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329" w:rsidRPr="00425329" w:rsidRDefault="00425329" w:rsidP="00425329">
      <w:pPr>
        <w:jc w:val="center"/>
        <w:rPr>
          <w:b/>
          <w:smallCaps/>
          <w:sz w:val="32"/>
          <w:szCs w:val="32"/>
          <w:lang w:val="en-US"/>
        </w:rPr>
      </w:pPr>
      <w:r>
        <w:rPr>
          <w:b/>
          <w:smallCaps/>
          <w:sz w:val="32"/>
          <w:szCs w:val="32"/>
          <w:lang w:val="en-US"/>
        </w:rPr>
        <w:t>projects &amp; new ideas</w:t>
      </w:r>
    </w:p>
    <w:p w:rsidR="00425329" w:rsidRPr="00425329" w:rsidRDefault="00425329" w:rsidP="00425329">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Fonts w:asciiTheme="majorHAnsi" w:eastAsia="Times New Roman" w:hAnsiTheme="majorHAnsi" w:cstheme="majorHAnsi"/>
          <w:bCs/>
          <w:smallCaps/>
          <w:color w:val="002060"/>
          <w:lang w:val="en-US" w:eastAsia="fr-FR"/>
        </w:rPr>
      </w:pPr>
      <w:r w:rsidRPr="00425329">
        <w:rPr>
          <w:rFonts w:asciiTheme="majorHAnsi" w:eastAsia="Times New Roman" w:hAnsiTheme="majorHAnsi" w:cstheme="majorHAnsi"/>
          <w:b/>
          <w:bCs/>
          <w:smallCaps/>
          <w:color w:val="002060"/>
          <w:lang w:val="en-US" w:eastAsia="fr-FR"/>
        </w:rPr>
        <w:t>Kick-off Phase</w:t>
      </w:r>
      <w:r w:rsidRPr="00425329">
        <w:rPr>
          <w:rFonts w:asciiTheme="majorHAnsi" w:eastAsia="Times New Roman" w:hAnsiTheme="majorHAnsi" w:cstheme="majorHAnsi"/>
          <w:bCs/>
          <w:smallCaps/>
          <w:color w:val="002060"/>
          <w:lang w:val="en-US" w:eastAsia="fr-FR"/>
        </w:rPr>
        <w:t>: Discovery of the topic</w:t>
      </w:r>
    </w:p>
    <w:p w:rsidR="00425329" w:rsidRPr="00425329" w:rsidRDefault="00425329" w:rsidP="00425329">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Fonts w:asciiTheme="majorHAnsi" w:eastAsia="Times New Roman" w:hAnsiTheme="majorHAnsi" w:cstheme="majorHAnsi"/>
          <w:bCs/>
          <w:smallCaps/>
          <w:color w:val="002060"/>
          <w:sz w:val="24"/>
          <w:lang w:val="en-US" w:eastAsia="fr-FR"/>
        </w:rPr>
      </w:pPr>
      <w:r w:rsidRPr="00425329">
        <w:rPr>
          <w:rFonts w:asciiTheme="majorHAnsi" w:eastAsia="Times New Roman" w:hAnsiTheme="majorHAnsi" w:cstheme="majorHAnsi"/>
          <w:b/>
          <w:bCs/>
          <w:smallCaps/>
          <w:color w:val="002060"/>
          <w:lang w:val="en-US" w:eastAsia="fr-FR"/>
        </w:rPr>
        <w:t>Analyzing</w:t>
      </w:r>
      <w:r w:rsidRPr="00425329">
        <w:rPr>
          <w:rFonts w:asciiTheme="majorHAnsi" w:eastAsia="Times New Roman" w:hAnsiTheme="majorHAnsi" w:cstheme="majorHAnsi"/>
          <w:bCs/>
          <w:smallCaps/>
          <w:color w:val="002060"/>
          <w:lang w:val="en-US" w:eastAsia="fr-FR"/>
        </w:rPr>
        <w:t xml:space="preserve">: what is it about? keywords </w:t>
      </w:r>
    </w:p>
    <w:p w:rsidR="00425329" w:rsidRPr="00425329" w:rsidRDefault="00425329" w:rsidP="00425329">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Style w:val="whtr"/>
          <w:rFonts w:asciiTheme="majorHAnsi" w:eastAsia="Times New Roman" w:hAnsiTheme="majorHAnsi" w:cstheme="majorHAnsi"/>
          <w:bCs/>
          <w:smallCaps/>
          <w:color w:val="002060"/>
          <w:lang w:val="en-US" w:eastAsia="fr-FR"/>
        </w:rPr>
      </w:pPr>
      <w:r w:rsidRPr="00425329">
        <w:rPr>
          <w:rFonts w:asciiTheme="majorHAnsi" w:eastAsia="Times New Roman" w:hAnsiTheme="majorHAnsi" w:cstheme="majorHAnsi"/>
          <w:b/>
          <w:bCs/>
          <w:smallCaps/>
          <w:color w:val="002060"/>
          <w:lang w:val="en-US" w:eastAsia="fr-FR"/>
        </w:rPr>
        <w:t>expected outcome</w:t>
      </w:r>
      <w:r w:rsidRPr="00425329">
        <w:rPr>
          <w:rFonts w:asciiTheme="majorHAnsi" w:eastAsia="Times New Roman" w:hAnsiTheme="majorHAnsi" w:cstheme="majorHAnsi"/>
          <w:bCs/>
          <w:smallCaps/>
          <w:color w:val="002060"/>
          <w:lang w:val="en-US" w:eastAsia="fr-FR"/>
        </w:rPr>
        <w:t xml:space="preserve">: </w:t>
      </w:r>
      <w:r>
        <w:rPr>
          <w:rFonts w:asciiTheme="majorHAnsi" w:eastAsia="Times New Roman" w:hAnsiTheme="majorHAnsi" w:cstheme="majorHAnsi"/>
          <w:bCs/>
          <w:smallCaps/>
          <w:color w:val="002060"/>
          <w:lang w:val="en-US" w:eastAsia="fr-FR"/>
        </w:rPr>
        <w:t>write</w:t>
      </w:r>
      <w:r w:rsidR="00400FC4">
        <w:rPr>
          <w:rFonts w:asciiTheme="majorHAnsi" w:eastAsia="Times New Roman" w:hAnsiTheme="majorHAnsi" w:cstheme="majorHAnsi"/>
          <w:bCs/>
          <w:smallCaps/>
          <w:color w:val="002060"/>
          <w:lang w:val="en-US" w:eastAsia="fr-FR"/>
        </w:rPr>
        <w:t xml:space="preserve"> an abstract </w:t>
      </w:r>
    </w:p>
    <w:p w:rsidR="003273DE" w:rsidRDefault="003273DE" w:rsidP="00AF7DB2">
      <w:pPr>
        <w:spacing w:after="0" w:line="240" w:lineRule="auto"/>
        <w:rPr>
          <w:rFonts w:ascii="Calibri" w:eastAsia="Times New Roman" w:hAnsi="Calibri" w:cs="Calibri"/>
          <w:lang w:val="en-US" w:eastAsia="fr-FR"/>
        </w:rPr>
      </w:pPr>
    </w:p>
    <w:p w:rsidR="003273DE" w:rsidRPr="00095BE9" w:rsidRDefault="00095BE9" w:rsidP="00095BE9">
      <w:pPr>
        <w:spacing w:after="0" w:line="240" w:lineRule="auto"/>
        <w:rPr>
          <w:rFonts w:ascii="Calibri" w:eastAsia="Times New Roman" w:hAnsi="Calibri" w:cs="Calibri"/>
          <w:lang w:val="en-US" w:eastAsia="fr-FR"/>
        </w:rPr>
      </w:pPr>
      <w:r w:rsidRPr="00095BE9">
        <w:rPr>
          <w:rFonts w:asciiTheme="majorHAnsi" w:eastAsia="Times New Roman" w:hAnsiTheme="majorHAnsi" w:cstheme="majorHAnsi"/>
          <w:b/>
          <w:bCs/>
          <w:color w:val="0070C0"/>
          <w:kern w:val="3"/>
          <w:lang w:val="en-US" w:eastAsia="fr-FR"/>
        </w:rPr>
        <w:t>Read the following</w:t>
      </w:r>
      <w:r w:rsidR="00675297" w:rsidRPr="00095BE9">
        <w:rPr>
          <w:rFonts w:asciiTheme="majorHAnsi" w:eastAsia="Times New Roman" w:hAnsiTheme="majorHAnsi" w:cstheme="majorHAnsi"/>
          <w:b/>
          <w:bCs/>
          <w:color w:val="0070C0"/>
          <w:kern w:val="3"/>
          <w:lang w:val="en-US" w:eastAsia="fr-FR"/>
        </w:rPr>
        <w:t xml:space="preserve"> abstract</w:t>
      </w:r>
      <w:r w:rsidRPr="00095BE9">
        <w:rPr>
          <w:rFonts w:asciiTheme="majorHAnsi" w:eastAsia="Times New Roman" w:hAnsiTheme="majorHAnsi" w:cstheme="majorHAnsi"/>
          <w:b/>
          <w:bCs/>
          <w:color w:val="0070C0"/>
          <w:kern w:val="3"/>
          <w:lang w:val="en-US" w:eastAsia="fr-FR"/>
        </w:rPr>
        <w:t>s</w:t>
      </w:r>
      <w:r w:rsidR="00675297" w:rsidRPr="00095BE9">
        <w:rPr>
          <w:rFonts w:asciiTheme="majorHAnsi" w:eastAsia="Times New Roman" w:hAnsiTheme="majorHAnsi" w:cstheme="majorHAnsi"/>
          <w:b/>
          <w:bCs/>
          <w:color w:val="0070C0"/>
          <w:kern w:val="3"/>
          <w:lang w:val="en-US" w:eastAsia="fr-FR"/>
        </w:rPr>
        <w:t>!</w:t>
      </w:r>
      <w:r w:rsidRPr="00095BE9">
        <w:rPr>
          <w:rFonts w:asciiTheme="majorHAnsi" w:eastAsia="Times New Roman" w:hAnsiTheme="majorHAnsi" w:cstheme="majorHAnsi"/>
          <w:b/>
          <w:bCs/>
          <w:color w:val="0070C0"/>
          <w:kern w:val="3"/>
          <w:lang w:val="en-US" w:eastAsia="fr-FR"/>
        </w:rPr>
        <w:t xml:space="preserve"> W</w:t>
      </w:r>
      <w:r w:rsidR="003273DE" w:rsidRPr="00095BE9">
        <w:rPr>
          <w:rFonts w:asciiTheme="majorHAnsi" w:eastAsia="Times New Roman" w:hAnsiTheme="majorHAnsi" w:cstheme="majorHAnsi"/>
          <w:b/>
          <w:bCs/>
          <w:color w:val="0070C0"/>
          <w:kern w:val="3"/>
          <w:lang w:val="en-US" w:eastAsia="fr-FR"/>
        </w:rPr>
        <w:t>ork on comprehension</w:t>
      </w:r>
      <w:r w:rsidR="00B10C5E" w:rsidRPr="00095BE9">
        <w:rPr>
          <w:rFonts w:asciiTheme="majorHAnsi" w:eastAsia="Times New Roman" w:hAnsiTheme="majorHAnsi" w:cstheme="majorHAnsi"/>
          <w:b/>
          <w:bCs/>
          <w:color w:val="0070C0"/>
          <w:kern w:val="3"/>
          <w:lang w:val="en-US" w:eastAsia="fr-FR"/>
        </w:rPr>
        <w:t xml:space="preserve"> &amp; list or highlight useful vocabulary</w:t>
      </w:r>
      <w:r w:rsidR="003273DE" w:rsidRPr="00095BE9">
        <w:rPr>
          <w:rFonts w:asciiTheme="majorHAnsi" w:eastAsia="Times New Roman" w:hAnsiTheme="majorHAnsi" w:cstheme="majorHAnsi"/>
          <w:b/>
          <w:bCs/>
          <w:color w:val="0070C0"/>
          <w:kern w:val="3"/>
          <w:lang w:val="en-US" w:eastAsia="fr-FR"/>
        </w:rPr>
        <w:t>!</w:t>
      </w:r>
      <w:r w:rsidR="00104F93" w:rsidRPr="00095BE9">
        <w:rPr>
          <w:rFonts w:asciiTheme="majorHAnsi" w:eastAsia="Times New Roman" w:hAnsiTheme="majorHAnsi" w:cstheme="majorHAnsi"/>
          <w:b/>
          <w:bCs/>
          <w:color w:val="0070C0"/>
          <w:kern w:val="3"/>
          <w:lang w:val="en-US" w:eastAsia="fr-FR"/>
        </w:rPr>
        <w:t xml:space="preserve"> </w:t>
      </w:r>
      <w:r>
        <w:rPr>
          <w:rFonts w:asciiTheme="majorHAnsi" w:hAnsiTheme="majorHAnsi" w:cstheme="majorHAnsi"/>
          <w:b/>
          <w:color w:val="0070C0"/>
          <w:lang w:val="en-US"/>
        </w:rPr>
        <w:t>Then c</w:t>
      </w:r>
      <w:r w:rsidRPr="00095BE9">
        <w:rPr>
          <w:rFonts w:asciiTheme="majorHAnsi" w:hAnsiTheme="majorHAnsi" w:cstheme="majorHAnsi"/>
          <w:b/>
          <w:color w:val="0070C0"/>
          <w:lang w:val="en-US"/>
        </w:rPr>
        <w:t>omplete the vocabulary table</w:t>
      </w:r>
      <w:r w:rsidR="003977FD">
        <w:rPr>
          <w:rFonts w:asciiTheme="majorHAnsi" w:hAnsiTheme="majorHAnsi" w:cstheme="majorHAnsi"/>
          <w:b/>
          <w:color w:val="0070C0"/>
          <w:lang w:val="en-US"/>
        </w:rPr>
        <w:t xml:space="preserve"> below</w:t>
      </w:r>
      <w:r w:rsidRPr="00095BE9">
        <w:rPr>
          <w:rFonts w:asciiTheme="majorHAnsi" w:hAnsiTheme="majorHAnsi" w:cstheme="majorHAnsi"/>
          <w:b/>
          <w:color w:val="0070C0"/>
          <w:lang w:val="en-US"/>
        </w:rPr>
        <w:t>!</w:t>
      </w:r>
      <w:r w:rsidR="00CF376E">
        <w:rPr>
          <w:rFonts w:asciiTheme="majorHAnsi" w:hAnsiTheme="majorHAnsi" w:cstheme="majorHAnsi"/>
          <w:b/>
          <w:color w:val="0070C0"/>
          <w:lang w:val="en-US"/>
        </w:rPr>
        <w:t xml:space="preserve"> Pay also attention to what the writer focusses on while writing their abstract. </w:t>
      </w:r>
    </w:p>
    <w:p w:rsidR="0016085F" w:rsidRDefault="0016085F" w:rsidP="000E0697">
      <w:pPr>
        <w:spacing w:after="0" w:line="240" w:lineRule="auto"/>
        <w:outlineLvl w:val="0"/>
        <w:rPr>
          <w:rFonts w:ascii="Times New Roman" w:eastAsia="Times New Roman" w:hAnsi="Times New Roman" w:cs="Times New Roman"/>
          <w:b/>
          <w:bCs/>
          <w:kern w:val="36"/>
          <w:sz w:val="24"/>
          <w:szCs w:val="24"/>
          <w:lang w:val="en-US" w:eastAsia="fr-FR"/>
        </w:rPr>
      </w:pPr>
    </w:p>
    <w:p w:rsidR="00CF453D" w:rsidRDefault="00CF453D"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1</w:t>
      </w:r>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 xml:space="preserve">Presentation Type: </w:t>
      </w:r>
      <w:r w:rsidRPr="000E0697">
        <w:rPr>
          <w:rFonts w:ascii="Times New Roman" w:eastAsia="Times New Roman" w:hAnsi="Times New Roman" w:cs="Times New Roman"/>
          <w:bCs/>
          <w:kern w:val="36"/>
          <w:sz w:val="24"/>
          <w:szCs w:val="24"/>
          <w:lang w:val="en-US" w:eastAsia="fr-FR"/>
        </w:rPr>
        <w:t>Reading only</w:t>
      </w:r>
    </w:p>
    <w:p w:rsidR="00CE116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 xml:space="preserve">Title: </w:t>
      </w:r>
      <w:r w:rsidR="00CE1167" w:rsidRPr="000E0697">
        <w:rPr>
          <w:rFonts w:ascii="Times New Roman" w:eastAsia="Times New Roman" w:hAnsi="Times New Roman" w:cs="Times New Roman"/>
          <w:bCs/>
          <w:kern w:val="36"/>
          <w:sz w:val="24"/>
          <w:szCs w:val="24"/>
          <w:lang w:val="en-US" w:eastAsia="fr-FR"/>
        </w:rPr>
        <w:t>Android Task Monitoring</w:t>
      </w:r>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 xml:space="preserve">Authors: </w:t>
      </w:r>
      <w:r w:rsidR="00AA59BA" w:rsidRPr="00AA59BA">
        <w:rPr>
          <w:rFonts w:ascii="Times New Roman" w:eastAsia="Times New Roman" w:hAnsi="Times New Roman" w:cs="Times New Roman"/>
          <w:bCs/>
          <w:kern w:val="36"/>
          <w:sz w:val="24"/>
          <w:szCs w:val="24"/>
          <w:lang w:val="en-US" w:eastAsia="fr-FR"/>
        </w:rPr>
        <w:t>Carmelo Garcia</w:t>
      </w:r>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Institutions:</w:t>
      </w:r>
      <w:r w:rsidR="00DA14A2" w:rsidRPr="00DA14A2">
        <w:rPr>
          <w:rFonts w:asciiTheme="majorHAnsi" w:hAnsiTheme="majorHAnsi" w:cstheme="majorHAnsi"/>
          <w:lang w:val="en-US"/>
        </w:rPr>
        <w:t xml:space="preserve"> </w:t>
      </w:r>
      <w:r w:rsidR="00DA14A2">
        <w:rPr>
          <w:rFonts w:asciiTheme="majorHAnsi" w:hAnsiTheme="majorHAnsi" w:cstheme="majorHAnsi"/>
          <w:lang w:val="en-US"/>
        </w:rPr>
        <w:t>IT Institute for daily life improvements</w:t>
      </w:r>
    </w:p>
    <w:p w:rsidR="000E0697" w:rsidRPr="00CE116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Abstract body:</w:t>
      </w:r>
    </w:p>
    <w:p w:rsidR="004C5542" w:rsidRPr="00526112" w:rsidRDefault="004C5542" w:rsidP="004C5542">
      <w:pPr>
        <w:pBdr>
          <w:bottom w:val="single" w:sz="4" w:space="1" w:color="auto"/>
        </w:pBdr>
        <w:spacing w:after="0" w:line="240" w:lineRule="auto"/>
        <w:jc w:val="both"/>
        <w:rPr>
          <w:rFonts w:asciiTheme="majorHAnsi" w:eastAsia="SimSun" w:hAnsiTheme="majorHAnsi" w:cstheme="majorHAnsi"/>
          <w:lang w:val="en-US"/>
        </w:rPr>
      </w:pPr>
      <w:r w:rsidRPr="00526112">
        <w:rPr>
          <w:rFonts w:asciiTheme="majorHAnsi" w:eastAsia="SimSun" w:hAnsiTheme="majorHAnsi" w:cstheme="majorHAnsi"/>
          <w:lang w:val="en-US"/>
        </w:rPr>
        <w:t xml:space="preserve">Modern day-to-day life of people in major cities is very demanding and the </w:t>
      </w:r>
      <w:r w:rsidRPr="00BC4EF9">
        <w:rPr>
          <w:rFonts w:asciiTheme="majorHAnsi" w:eastAsia="SimSun" w:hAnsiTheme="majorHAnsi" w:cstheme="majorHAnsi"/>
          <w:lang w:val="en-US"/>
        </w:rPr>
        <w:t>schedules are equally hectic.</w:t>
      </w:r>
      <w:r w:rsidRPr="00526112">
        <w:rPr>
          <w:rFonts w:asciiTheme="majorHAnsi" w:eastAsia="SimSun" w:hAnsiTheme="majorHAnsi" w:cstheme="majorHAnsi"/>
          <w:lang w:val="en-US"/>
        </w:rPr>
        <w:t xml:space="preserve"> In such times, it is practically impossible to keep a track of all the activities. Many a time, it happens that we may miss an important task; for example: taking medicines, attending a meeting, returning library books, paying the bills etc. And this cycle can keep going on endlessly. The human mind is not designed to </w:t>
      </w:r>
      <w:r w:rsidR="007638D7" w:rsidRPr="00526112">
        <w:rPr>
          <w:rFonts w:asciiTheme="majorHAnsi" w:eastAsia="SimSun" w:hAnsiTheme="majorHAnsi" w:cstheme="majorHAnsi"/>
          <w:lang w:val="en-US"/>
        </w:rPr>
        <w:t>multitask;</w:t>
      </w:r>
      <w:r w:rsidRPr="00526112">
        <w:rPr>
          <w:rFonts w:asciiTheme="majorHAnsi" w:eastAsia="SimSun" w:hAnsiTheme="majorHAnsi" w:cstheme="majorHAnsi"/>
          <w:lang w:val="en-US"/>
        </w:rPr>
        <w:t xml:space="preserve"> it requires to work things out one at a time. </w:t>
      </w:r>
      <w:r w:rsidRPr="00BC4EF9">
        <w:rPr>
          <w:rFonts w:asciiTheme="majorHAnsi" w:eastAsia="SimSun" w:hAnsiTheme="majorHAnsi" w:cstheme="majorHAnsi"/>
          <w:lang w:val="en-US"/>
        </w:rPr>
        <w:t>This allows us to maintain our focus on the task at hand</w:t>
      </w:r>
      <w:r w:rsidRPr="00526112">
        <w:rPr>
          <w:rFonts w:asciiTheme="majorHAnsi" w:eastAsia="SimSun" w:hAnsiTheme="majorHAnsi" w:cstheme="majorHAnsi"/>
          <w:lang w:val="en-US"/>
        </w:rPr>
        <w:t xml:space="preserve">, and as a result other important things take a backstage and some may even slip out of our minds. In </w:t>
      </w:r>
      <w:r w:rsidRPr="00BC4EF9">
        <w:rPr>
          <w:rFonts w:asciiTheme="majorHAnsi" w:eastAsia="SimSun" w:hAnsiTheme="majorHAnsi" w:cstheme="majorHAnsi"/>
          <w:highlight w:val="cyan"/>
          <w:lang w:val="en-US"/>
        </w:rPr>
        <w:t>order to</w:t>
      </w:r>
      <w:r w:rsidRPr="00526112">
        <w:rPr>
          <w:rFonts w:asciiTheme="majorHAnsi" w:eastAsia="SimSun" w:hAnsiTheme="majorHAnsi" w:cstheme="majorHAnsi"/>
          <w:lang w:val="en-US"/>
        </w:rPr>
        <w:t xml:space="preserve"> address this problem, we wanted to </w:t>
      </w:r>
      <w:r w:rsidRPr="00BC4EF9">
        <w:rPr>
          <w:rFonts w:asciiTheme="majorHAnsi" w:eastAsia="SimSun" w:hAnsiTheme="majorHAnsi" w:cstheme="majorHAnsi"/>
          <w:highlight w:val="cyan"/>
          <w:lang w:val="en-US"/>
        </w:rPr>
        <w:t>come up</w:t>
      </w:r>
      <w:r w:rsidRPr="00526112">
        <w:rPr>
          <w:rFonts w:asciiTheme="majorHAnsi" w:eastAsia="SimSun" w:hAnsiTheme="majorHAnsi" w:cstheme="majorHAnsi"/>
          <w:lang w:val="en-US"/>
        </w:rPr>
        <w:t xml:space="preserve"> with </w:t>
      </w:r>
      <w:r w:rsidRPr="00BC4EF9">
        <w:rPr>
          <w:rFonts w:asciiTheme="majorHAnsi" w:eastAsia="SimSun" w:hAnsiTheme="majorHAnsi" w:cstheme="majorHAnsi"/>
          <w:lang w:val="en-US"/>
        </w:rPr>
        <w:t>a Weekly Task Alerting System.</w:t>
      </w:r>
      <w:r w:rsidRPr="00526112">
        <w:rPr>
          <w:rFonts w:asciiTheme="majorHAnsi" w:eastAsia="SimSun" w:hAnsiTheme="majorHAnsi" w:cstheme="majorHAnsi"/>
          <w:lang w:val="en-US"/>
        </w:rPr>
        <w:t xml:space="preserve"> This system is designed to alert the user of all the important tasks that are due on a specific day, every week. So now, the user can carry on with his/her life without any worries. The developed project is a task reminder app, with AI-powered </w:t>
      </w:r>
      <w:proofErr w:type="spellStart"/>
      <w:r w:rsidRPr="00526112">
        <w:rPr>
          <w:rFonts w:asciiTheme="majorHAnsi" w:eastAsia="SimSun" w:hAnsiTheme="majorHAnsi" w:cstheme="majorHAnsi"/>
          <w:lang w:val="en-US"/>
        </w:rPr>
        <w:t>Chatbot</w:t>
      </w:r>
      <w:proofErr w:type="spellEnd"/>
      <w:r w:rsidRPr="00526112">
        <w:rPr>
          <w:rFonts w:asciiTheme="majorHAnsi" w:eastAsia="SimSun" w:hAnsiTheme="majorHAnsi" w:cstheme="majorHAnsi"/>
          <w:lang w:val="en-US"/>
        </w:rPr>
        <w:t xml:space="preserve"> that will make the user enjoy productivity. Whether your goal is to make good habits or get rid of bad ones, this application helps you to make sure that the tasks you set actually get done, with the help of its AI assistant. It monitors your android phone, pings you at times you’re likely to see a notification and makes sure you don’t forget about items on your to-do list. </w:t>
      </w:r>
    </w:p>
    <w:p w:rsidR="004C5542" w:rsidRPr="004C5542" w:rsidRDefault="004C5542" w:rsidP="004C5542">
      <w:pPr>
        <w:pBdr>
          <w:bottom w:val="single" w:sz="4" w:space="1" w:color="auto"/>
        </w:pBdr>
        <w:spacing w:after="0" w:line="240" w:lineRule="auto"/>
        <w:jc w:val="both"/>
        <w:rPr>
          <w:rFonts w:asciiTheme="majorHAnsi" w:eastAsia="SimSun" w:hAnsiTheme="majorHAnsi" w:cstheme="majorHAnsi"/>
          <w:lang w:val="en-US"/>
        </w:rPr>
      </w:pPr>
    </w:p>
    <w:p w:rsidR="00CF453D" w:rsidRDefault="00CF453D"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2</w:t>
      </w:r>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 xml:space="preserve">Presentation </w:t>
      </w:r>
      <w:r w:rsidRPr="000E0697">
        <w:rPr>
          <w:rFonts w:ascii="Times New Roman" w:eastAsia="Times New Roman" w:hAnsi="Times New Roman" w:cs="Times New Roman"/>
          <w:bCs/>
          <w:kern w:val="36"/>
          <w:sz w:val="24"/>
          <w:szCs w:val="24"/>
          <w:lang w:val="en-US" w:eastAsia="fr-FR"/>
        </w:rPr>
        <w:t>Type: Reading only</w:t>
      </w:r>
    </w:p>
    <w:p w:rsidR="000E0697" w:rsidRPr="000E0697" w:rsidRDefault="000E0697" w:rsidP="000E0697">
      <w:pPr>
        <w:spacing w:after="0" w:line="240" w:lineRule="auto"/>
        <w:outlineLvl w:val="0"/>
        <w:rPr>
          <w:rFonts w:ascii="Times New Roman" w:eastAsia="Times New Roman" w:hAnsi="Times New Roman" w:cs="Times New Roman"/>
          <w:b/>
          <w:bCs/>
          <w:kern w:val="36"/>
          <w:lang w:val="en-US" w:eastAsia="fr-FR"/>
        </w:rPr>
      </w:pPr>
      <w:r>
        <w:rPr>
          <w:rFonts w:ascii="Times New Roman" w:eastAsia="Times New Roman" w:hAnsi="Times New Roman" w:cs="Times New Roman"/>
          <w:b/>
          <w:bCs/>
          <w:kern w:val="36"/>
          <w:sz w:val="24"/>
          <w:szCs w:val="24"/>
          <w:lang w:val="en-US" w:eastAsia="fr-FR"/>
        </w:rPr>
        <w:t xml:space="preserve">Title: </w:t>
      </w:r>
      <w:r w:rsidRPr="000E0697">
        <w:rPr>
          <w:rFonts w:ascii="Times New Roman" w:eastAsia="Times New Roman" w:hAnsi="Times New Roman" w:cs="Times New Roman"/>
          <w:bCs/>
          <w:kern w:val="36"/>
          <w:lang w:val="en-US" w:eastAsia="fr-FR"/>
        </w:rPr>
        <w:t>Hotel Reservation Android</w:t>
      </w:r>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 xml:space="preserve">Authors: </w:t>
      </w:r>
      <w:r w:rsidR="00AA59BA" w:rsidRPr="00AA59BA">
        <w:rPr>
          <w:rFonts w:ascii="Times New Roman" w:eastAsia="Times New Roman" w:hAnsi="Times New Roman" w:cs="Times New Roman"/>
          <w:bCs/>
          <w:kern w:val="36"/>
          <w:sz w:val="24"/>
          <w:szCs w:val="24"/>
          <w:lang w:val="en-US" w:eastAsia="fr-FR"/>
        </w:rPr>
        <w:t xml:space="preserve">Steven </w:t>
      </w:r>
      <w:proofErr w:type="spellStart"/>
      <w:r w:rsidR="00AA59BA" w:rsidRPr="00AA59BA">
        <w:rPr>
          <w:rFonts w:ascii="Times New Roman" w:eastAsia="Times New Roman" w:hAnsi="Times New Roman" w:cs="Times New Roman"/>
          <w:bCs/>
          <w:kern w:val="36"/>
          <w:sz w:val="24"/>
          <w:szCs w:val="24"/>
          <w:lang w:val="en-US" w:eastAsia="fr-FR"/>
        </w:rPr>
        <w:t>Gruth</w:t>
      </w:r>
      <w:proofErr w:type="spellEnd"/>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Institutions:</w:t>
      </w:r>
      <w:r w:rsidR="00DA14A2" w:rsidRPr="00DA14A2">
        <w:rPr>
          <w:rFonts w:asciiTheme="majorHAnsi" w:hAnsiTheme="majorHAnsi" w:cstheme="majorHAnsi"/>
          <w:lang w:val="en-US"/>
        </w:rPr>
        <w:t xml:space="preserve"> </w:t>
      </w:r>
      <w:r w:rsidR="00DA14A2">
        <w:rPr>
          <w:rFonts w:asciiTheme="majorHAnsi" w:hAnsiTheme="majorHAnsi" w:cstheme="majorHAnsi"/>
          <w:lang w:val="en-US"/>
        </w:rPr>
        <w:t>IT Institute for daily life improvements</w:t>
      </w:r>
      <w:bookmarkStart w:id="0" w:name="_GoBack"/>
      <w:bookmarkEnd w:id="0"/>
    </w:p>
    <w:p w:rsidR="000E0697" w:rsidRPr="00CE116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Abstract body:</w:t>
      </w:r>
    </w:p>
    <w:p w:rsidR="004C5542" w:rsidRPr="00526112" w:rsidRDefault="004C5542" w:rsidP="004C5542">
      <w:pPr>
        <w:pBdr>
          <w:bottom w:val="single" w:sz="4" w:space="1" w:color="auto"/>
        </w:pBdr>
        <w:spacing w:before="100" w:beforeAutospacing="1" w:after="100" w:afterAutospacing="1" w:line="240" w:lineRule="auto"/>
        <w:jc w:val="both"/>
        <w:outlineLvl w:val="2"/>
        <w:rPr>
          <w:rFonts w:asciiTheme="majorHAnsi" w:eastAsia="SimSun" w:hAnsiTheme="majorHAnsi" w:cstheme="majorHAnsi"/>
          <w:lang w:val="en-US"/>
        </w:rPr>
      </w:pPr>
      <w:r w:rsidRPr="00526112">
        <w:rPr>
          <w:rFonts w:asciiTheme="majorHAnsi" w:eastAsia="SimSun" w:hAnsiTheme="majorHAnsi" w:cstheme="majorHAnsi"/>
          <w:lang w:val="en-US"/>
        </w:rPr>
        <w:t>There are many user-friendly mobile applications available. Yet, I am presenting a new android application thanks to which users can book rooms via their smartphone. This application enables them to book hotel rooms. My client had some specific requirements I will present below. She wanted the system to help customers view and check various rooms available and simultaneously book them by making online payment via credit card. The system also had to provide them with additional facilities like Jacuzzi, swimming, meals and additional beds along with their associated fees. The system is also aimed at calculating the total cost. Once the user makes the payment, the system will provide online receipt to them. Since room bookings will be displayed in effective graphical user interface, the users will get to know which rooms are booked and how many rooms are available for booking. Thanks to this</w:t>
      </w:r>
      <w:r w:rsidRPr="00526112">
        <w:rPr>
          <w:rFonts w:asciiTheme="majorHAnsi" w:eastAsia="Times New Roman" w:hAnsiTheme="majorHAnsi" w:cstheme="majorHAnsi"/>
          <w:lang w:val="en-US" w:eastAsia="fr-FR"/>
        </w:rPr>
        <w:t xml:space="preserve"> convenient</w:t>
      </w:r>
      <w:r w:rsidRPr="00526112">
        <w:rPr>
          <w:rFonts w:asciiTheme="majorHAnsi" w:eastAsia="SimSun" w:hAnsiTheme="majorHAnsi" w:cstheme="majorHAnsi"/>
          <w:lang w:val="en-US"/>
        </w:rPr>
        <w:t xml:space="preserve"> application they will be able to select the room according to their preferences. The rooms which are no longer available will be disabled. The user will proceed to the payment online and the </w:t>
      </w:r>
      <w:r w:rsidRPr="00526112">
        <w:rPr>
          <w:rFonts w:asciiTheme="majorHAnsi" w:eastAsia="SimSun" w:hAnsiTheme="majorHAnsi" w:cstheme="majorHAnsi"/>
          <w:lang w:val="en-US"/>
        </w:rPr>
        <w:lastRenderedPageBreak/>
        <w:t xml:space="preserve">system will generate a receipt reported to the admin, so that when the user visits the hotel, he will have to show the receipt for the accommodation. </w:t>
      </w:r>
    </w:p>
    <w:p w:rsidR="0060512B" w:rsidRPr="00CE1167" w:rsidRDefault="0060512B" w:rsidP="00CE1167">
      <w:pPr>
        <w:pBdr>
          <w:bottom w:val="single" w:sz="4" w:space="1" w:color="auto"/>
        </w:pBdr>
        <w:spacing w:before="100" w:beforeAutospacing="1" w:after="100" w:afterAutospacing="1" w:line="240" w:lineRule="auto"/>
        <w:jc w:val="both"/>
        <w:outlineLvl w:val="2"/>
        <w:rPr>
          <w:rFonts w:asciiTheme="majorHAnsi" w:eastAsia="SimSun" w:hAnsiTheme="majorHAnsi" w:cstheme="majorHAnsi"/>
          <w:lang w:val="en-US"/>
        </w:rPr>
      </w:pPr>
    </w:p>
    <w:p w:rsidR="00CF453D" w:rsidRDefault="00CF453D"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3</w:t>
      </w:r>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Presentation Type: Reading only</w:t>
      </w:r>
    </w:p>
    <w:p w:rsidR="000E0697" w:rsidRPr="000E0697" w:rsidRDefault="000E0697" w:rsidP="000E0697">
      <w:pPr>
        <w:spacing w:after="0" w:line="240" w:lineRule="auto"/>
        <w:outlineLvl w:val="0"/>
        <w:rPr>
          <w:rFonts w:asciiTheme="majorHAnsi" w:eastAsia="Times New Roman" w:hAnsiTheme="majorHAnsi" w:cstheme="majorHAnsi"/>
          <w:b/>
          <w:bCs/>
          <w:kern w:val="36"/>
          <w:lang w:val="en-US" w:eastAsia="fr-FR"/>
        </w:rPr>
      </w:pPr>
      <w:r>
        <w:rPr>
          <w:rFonts w:ascii="Times New Roman" w:eastAsia="Times New Roman" w:hAnsi="Times New Roman" w:cs="Times New Roman"/>
          <w:b/>
          <w:bCs/>
          <w:kern w:val="36"/>
          <w:sz w:val="24"/>
          <w:szCs w:val="24"/>
          <w:lang w:val="en-US" w:eastAsia="fr-FR"/>
        </w:rPr>
        <w:t xml:space="preserve">Title: </w:t>
      </w:r>
      <w:r w:rsidRPr="00CE1167">
        <w:rPr>
          <w:rFonts w:asciiTheme="majorHAnsi" w:eastAsia="Times New Roman" w:hAnsiTheme="majorHAnsi" w:cstheme="majorHAnsi"/>
          <w:b/>
          <w:bCs/>
          <w:kern w:val="36"/>
          <w:lang w:val="en-US" w:eastAsia="fr-FR"/>
        </w:rPr>
        <w:t>Personality Prediction System through CV Analysis Application</w:t>
      </w:r>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 xml:space="preserve">Authors: </w:t>
      </w:r>
      <w:r w:rsidR="00AA59BA" w:rsidRPr="00AA59BA">
        <w:rPr>
          <w:rFonts w:ascii="Times New Roman" w:eastAsia="Times New Roman" w:hAnsi="Times New Roman" w:cs="Times New Roman"/>
          <w:bCs/>
          <w:kern w:val="36"/>
          <w:sz w:val="24"/>
          <w:szCs w:val="24"/>
          <w:lang w:val="en-US" w:eastAsia="fr-FR"/>
        </w:rPr>
        <w:t>Sam McCloskey</w:t>
      </w:r>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Institutions:</w:t>
      </w:r>
      <w:r w:rsidR="0043136A" w:rsidRPr="0043136A">
        <w:rPr>
          <w:rFonts w:asciiTheme="majorHAnsi" w:hAnsiTheme="majorHAnsi" w:cstheme="majorHAnsi"/>
          <w:lang w:val="en-US"/>
        </w:rPr>
        <w:t xml:space="preserve"> </w:t>
      </w:r>
      <w:r w:rsidR="00DA14A2">
        <w:rPr>
          <w:rFonts w:asciiTheme="majorHAnsi" w:hAnsiTheme="majorHAnsi" w:cstheme="majorHAnsi"/>
          <w:lang w:val="en-US"/>
        </w:rPr>
        <w:t>IT Institute for daily life improvement</w:t>
      </w:r>
    </w:p>
    <w:p w:rsidR="00CB6582" w:rsidRP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Abstract body:</w:t>
      </w:r>
    </w:p>
    <w:p w:rsidR="004C5542" w:rsidRPr="00526112" w:rsidRDefault="00DA14A2" w:rsidP="004C5542">
      <w:pPr>
        <w:spacing w:before="100" w:beforeAutospacing="1" w:after="100" w:afterAutospacing="1" w:line="240" w:lineRule="auto"/>
        <w:jc w:val="both"/>
        <w:outlineLvl w:val="0"/>
        <w:rPr>
          <w:rFonts w:asciiTheme="majorHAnsi" w:hAnsiTheme="majorHAnsi" w:cstheme="majorHAnsi"/>
          <w:lang w:val="en-US"/>
        </w:rPr>
      </w:pPr>
      <w:r>
        <w:rPr>
          <w:rFonts w:asciiTheme="majorHAnsi" w:hAnsiTheme="majorHAnsi" w:cstheme="majorHAnsi"/>
          <w:lang w:val="en-US"/>
        </w:rPr>
        <w:t xml:space="preserve">Since the beginning of the training, students have come together to explore different ways of shaping a fast &amp; efficient application for HR management. </w:t>
      </w:r>
      <w:r w:rsidR="004C5542" w:rsidRPr="00526112">
        <w:rPr>
          <w:rFonts w:asciiTheme="majorHAnsi" w:hAnsiTheme="majorHAnsi" w:cstheme="majorHAnsi"/>
          <w:lang w:val="en-US"/>
        </w:rPr>
        <w:t>This tool will enable a more effective way to shortlist submitted candidate CVs from a large number of applicants providing a consistent and fair CV ranking policy, which can be legally justified. The system will rank the experience and key skills required for a particular job position based on experience and skills required for a particular job profile. This system will help the HR department to easily shortlist the sought-after candidates. This will focus not only on qualifications and experience but also on other important transferable abilities. This system will allow the human resources department to select the right candidates which in turn will provide expertise for the organization. The candidates will register himself/herself typing in all their details and upload their own CV into the system. The candidates may also be given an online test which will deal mainly with personality questions as well as aptitude questions. After completing the online test, the candidates will be able to view their own test results in graphical representation using comparative pie or bar charts along with marks.</w:t>
      </w:r>
    </w:p>
    <w:p w:rsidR="004C5542" w:rsidRPr="004C5542" w:rsidRDefault="004C5542" w:rsidP="004C5542">
      <w:pPr>
        <w:spacing w:after="0" w:line="240" w:lineRule="auto"/>
        <w:jc w:val="both"/>
        <w:outlineLvl w:val="4"/>
        <w:rPr>
          <w:rFonts w:asciiTheme="majorHAnsi" w:eastAsia="Times New Roman" w:hAnsiTheme="majorHAnsi" w:cstheme="majorHAnsi"/>
          <w:b/>
          <w:bCs/>
          <w:lang w:eastAsia="fr-FR"/>
        </w:rPr>
      </w:pPr>
      <w:proofErr w:type="spellStart"/>
      <w:r w:rsidRPr="004C5542">
        <w:rPr>
          <w:rFonts w:asciiTheme="majorHAnsi" w:eastAsia="Times New Roman" w:hAnsiTheme="majorHAnsi" w:cstheme="majorHAnsi"/>
          <w:b/>
          <w:bCs/>
          <w:lang w:eastAsia="fr-FR"/>
        </w:rPr>
        <w:t>Advantages</w:t>
      </w:r>
      <w:proofErr w:type="spellEnd"/>
    </w:p>
    <w:p w:rsidR="004C5542" w:rsidRPr="004C5542" w:rsidRDefault="004C5542" w:rsidP="004C5542">
      <w:pPr>
        <w:numPr>
          <w:ilvl w:val="0"/>
          <w:numId w:val="5"/>
        </w:numPr>
        <w:spacing w:after="0" w:line="240" w:lineRule="auto"/>
        <w:jc w:val="both"/>
        <w:rPr>
          <w:rFonts w:asciiTheme="majorHAnsi" w:eastAsia="Times New Roman" w:hAnsiTheme="majorHAnsi" w:cstheme="majorHAnsi"/>
          <w:lang w:val="en-US" w:eastAsia="fr-FR"/>
        </w:rPr>
      </w:pPr>
      <w:r w:rsidRPr="004C5542">
        <w:rPr>
          <w:rFonts w:asciiTheme="majorHAnsi" w:eastAsia="Times New Roman" w:hAnsiTheme="majorHAnsi" w:cstheme="majorHAnsi"/>
          <w:lang w:val="en-US" w:eastAsia="fr-FR"/>
        </w:rPr>
        <w:t>This system can be used in many business sectors that may require expert candidates.</w:t>
      </w:r>
    </w:p>
    <w:p w:rsidR="004C5542" w:rsidRPr="004C5542" w:rsidRDefault="004C5542" w:rsidP="004C5542">
      <w:pPr>
        <w:numPr>
          <w:ilvl w:val="0"/>
          <w:numId w:val="5"/>
        </w:numPr>
        <w:spacing w:after="0" w:line="240" w:lineRule="auto"/>
        <w:jc w:val="both"/>
        <w:rPr>
          <w:rFonts w:asciiTheme="majorHAnsi" w:eastAsia="Times New Roman" w:hAnsiTheme="majorHAnsi" w:cstheme="majorHAnsi"/>
          <w:lang w:val="en-US" w:eastAsia="fr-FR"/>
        </w:rPr>
      </w:pPr>
      <w:r w:rsidRPr="004C5542">
        <w:rPr>
          <w:rFonts w:asciiTheme="majorHAnsi" w:eastAsia="Times New Roman" w:hAnsiTheme="majorHAnsi" w:cstheme="majorHAnsi"/>
          <w:lang w:val="en-US" w:eastAsia="fr-FR"/>
        </w:rPr>
        <w:t>This will reduce the workload of the Human Resources Department.</w:t>
      </w:r>
    </w:p>
    <w:p w:rsidR="004C5542" w:rsidRPr="004C5542" w:rsidRDefault="004C5542" w:rsidP="004C5542">
      <w:pPr>
        <w:numPr>
          <w:ilvl w:val="0"/>
          <w:numId w:val="5"/>
        </w:numPr>
        <w:spacing w:after="0" w:line="240" w:lineRule="auto"/>
        <w:jc w:val="both"/>
        <w:rPr>
          <w:rFonts w:asciiTheme="majorHAnsi" w:eastAsia="Times New Roman" w:hAnsiTheme="majorHAnsi" w:cstheme="majorHAnsi"/>
          <w:lang w:val="en-US" w:eastAsia="fr-FR"/>
        </w:rPr>
      </w:pPr>
      <w:r w:rsidRPr="004C5542">
        <w:rPr>
          <w:rFonts w:asciiTheme="majorHAnsi" w:eastAsia="Times New Roman" w:hAnsiTheme="majorHAnsi" w:cstheme="majorHAnsi"/>
          <w:lang w:val="en-US" w:eastAsia="fr-FR"/>
        </w:rPr>
        <w:t xml:space="preserve">The Admin can easily create a database listing the applicants’ info on the one hand and the job requirements on the other and then create a match. </w:t>
      </w:r>
    </w:p>
    <w:p w:rsidR="004C5542" w:rsidRPr="004C5542" w:rsidRDefault="004C5542" w:rsidP="004C5542">
      <w:pPr>
        <w:spacing w:after="0" w:line="240" w:lineRule="auto"/>
        <w:jc w:val="both"/>
        <w:outlineLvl w:val="4"/>
        <w:rPr>
          <w:rFonts w:asciiTheme="majorHAnsi" w:eastAsia="Times New Roman" w:hAnsiTheme="majorHAnsi" w:cstheme="majorHAnsi"/>
          <w:b/>
          <w:bCs/>
          <w:lang w:eastAsia="fr-FR"/>
        </w:rPr>
      </w:pPr>
      <w:r w:rsidRPr="004C5542">
        <w:rPr>
          <w:rFonts w:asciiTheme="majorHAnsi" w:eastAsia="Times New Roman" w:hAnsiTheme="majorHAnsi" w:cstheme="majorHAnsi"/>
          <w:b/>
          <w:bCs/>
          <w:lang w:eastAsia="fr-FR"/>
        </w:rPr>
        <w:t xml:space="preserve">Drawbacks </w:t>
      </w:r>
    </w:p>
    <w:p w:rsidR="004C5542" w:rsidRPr="004C5542" w:rsidRDefault="004C5542" w:rsidP="004C5542">
      <w:pPr>
        <w:numPr>
          <w:ilvl w:val="0"/>
          <w:numId w:val="6"/>
        </w:numPr>
        <w:spacing w:after="0" w:line="240" w:lineRule="auto"/>
        <w:jc w:val="both"/>
        <w:rPr>
          <w:rFonts w:asciiTheme="majorHAnsi" w:eastAsia="Times New Roman" w:hAnsiTheme="majorHAnsi" w:cstheme="majorHAnsi"/>
          <w:lang w:val="en-US" w:eastAsia="fr-FR"/>
        </w:rPr>
      </w:pPr>
      <w:r w:rsidRPr="004C5542">
        <w:rPr>
          <w:rFonts w:asciiTheme="majorHAnsi" w:eastAsia="Times New Roman" w:hAnsiTheme="majorHAnsi" w:cstheme="majorHAnsi"/>
          <w:lang w:val="en-US" w:eastAsia="fr-FR"/>
        </w:rPr>
        <w:t>This system requires large memory space as it stores data related to CV’s.</w:t>
      </w:r>
    </w:p>
    <w:p w:rsidR="004C5542" w:rsidRPr="004C5542" w:rsidRDefault="004C5542" w:rsidP="004C5542">
      <w:pPr>
        <w:numPr>
          <w:ilvl w:val="0"/>
          <w:numId w:val="6"/>
        </w:numPr>
        <w:spacing w:after="0" w:line="240" w:lineRule="auto"/>
        <w:jc w:val="both"/>
        <w:rPr>
          <w:rFonts w:asciiTheme="majorHAnsi" w:eastAsia="Times New Roman" w:hAnsiTheme="majorHAnsi" w:cstheme="majorHAnsi"/>
          <w:lang w:val="en-US" w:eastAsia="fr-FR"/>
        </w:rPr>
      </w:pPr>
      <w:r w:rsidRPr="004C5542">
        <w:rPr>
          <w:rFonts w:asciiTheme="majorHAnsi" w:eastAsia="Times New Roman" w:hAnsiTheme="majorHAnsi" w:cstheme="majorHAnsi"/>
          <w:lang w:val="en-US" w:eastAsia="fr-FR"/>
        </w:rPr>
        <w:t>It requires an active internet connection.</w:t>
      </w:r>
    </w:p>
    <w:p w:rsidR="001C3C2B" w:rsidRDefault="004C5542" w:rsidP="00095BE9">
      <w:pPr>
        <w:numPr>
          <w:ilvl w:val="0"/>
          <w:numId w:val="6"/>
        </w:numPr>
        <w:spacing w:after="0" w:line="240" w:lineRule="auto"/>
        <w:jc w:val="both"/>
        <w:rPr>
          <w:rFonts w:asciiTheme="majorHAnsi" w:eastAsia="Times New Roman" w:hAnsiTheme="majorHAnsi" w:cstheme="majorHAnsi"/>
          <w:lang w:val="en-US" w:eastAsia="fr-FR"/>
        </w:rPr>
      </w:pPr>
      <w:r w:rsidRPr="004C5542">
        <w:rPr>
          <w:rFonts w:asciiTheme="majorHAnsi" w:eastAsia="Times New Roman" w:hAnsiTheme="majorHAnsi" w:cstheme="majorHAnsi"/>
          <w:lang w:val="en-US" w:eastAsia="fr-FR"/>
        </w:rPr>
        <w:t>It may provide inaccurate results if data is not keyed in properly.</w:t>
      </w:r>
    </w:p>
    <w:p w:rsidR="00095BE9" w:rsidRPr="00095BE9" w:rsidRDefault="00095BE9" w:rsidP="00095BE9">
      <w:pPr>
        <w:spacing w:after="0" w:line="240" w:lineRule="auto"/>
        <w:ind w:left="720"/>
        <w:jc w:val="both"/>
        <w:rPr>
          <w:rFonts w:asciiTheme="majorHAnsi" w:eastAsia="Times New Roman" w:hAnsiTheme="majorHAnsi" w:cstheme="majorHAnsi"/>
          <w:lang w:val="en-US" w:eastAsia="fr-FR"/>
        </w:rPr>
      </w:pPr>
    </w:p>
    <w:tbl>
      <w:tblPr>
        <w:tblW w:w="11180" w:type="dxa"/>
        <w:tblInd w:w="-86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71"/>
        <w:gridCol w:w="1808"/>
        <w:gridCol w:w="1832"/>
        <w:gridCol w:w="1741"/>
        <w:gridCol w:w="1714"/>
        <w:gridCol w:w="1814"/>
      </w:tblGrid>
      <w:tr w:rsidR="0001340F" w:rsidRPr="00D21607" w:rsidTr="00A420AD">
        <w:tc>
          <w:tcPr>
            <w:tcW w:w="2271" w:type="dxa"/>
            <w:tcBorders>
              <w:top w:val="single" w:sz="2" w:space="0" w:color="000001"/>
              <w:left w:val="single" w:sz="2" w:space="0" w:color="000001"/>
              <w:bottom w:val="single" w:sz="2" w:space="0" w:color="000001"/>
              <w:right w:val="nil"/>
            </w:tcBorders>
            <w:hideMark/>
          </w:tcPr>
          <w:p w:rsidR="0001340F" w:rsidRPr="00D21607" w:rsidRDefault="0001340F" w:rsidP="00A420AD">
            <w:pPr>
              <w:widowControl w:val="0"/>
              <w:overflowPunct w:val="0"/>
              <w:spacing w:after="0" w:line="240" w:lineRule="auto"/>
              <w:jc w:val="center"/>
              <w:rPr>
                <w:rFonts w:ascii="Liberation Serif" w:eastAsia="SimSun" w:hAnsi="Liberation Serif" w:cs="Mangal" w:hint="eastAsia"/>
                <w:color w:val="00000A"/>
                <w:sz w:val="24"/>
                <w:szCs w:val="24"/>
                <w:lang w:eastAsia="zh-CN" w:bidi="hi-IN"/>
              </w:rPr>
            </w:pPr>
            <w:r w:rsidRPr="00D21607">
              <w:rPr>
                <w:rFonts w:ascii="Liberation Serif" w:eastAsia="SimSun" w:hAnsi="Liberation Serif" w:cs="Mangal"/>
                <w:b/>
                <w:bCs/>
                <w:color w:val="00000A"/>
                <w:sz w:val="24"/>
                <w:szCs w:val="24"/>
                <w:lang w:val="en-GB" w:eastAsia="zh-CN" w:bidi="hi-IN"/>
              </w:rPr>
              <w:t xml:space="preserve">Nouns </w:t>
            </w:r>
          </w:p>
        </w:tc>
        <w:tc>
          <w:tcPr>
            <w:tcW w:w="1808" w:type="dxa"/>
            <w:tcBorders>
              <w:top w:val="single" w:sz="2" w:space="0" w:color="000001"/>
              <w:left w:val="single" w:sz="2" w:space="0" w:color="000001"/>
              <w:bottom w:val="single" w:sz="2" w:space="0" w:color="000001"/>
              <w:right w:val="nil"/>
            </w:tcBorders>
            <w:hideMark/>
          </w:tcPr>
          <w:p w:rsidR="0001340F" w:rsidRPr="00D21607" w:rsidRDefault="0001340F" w:rsidP="00A420AD">
            <w:pPr>
              <w:widowControl w:val="0"/>
              <w:overflowPunct w:val="0"/>
              <w:spacing w:after="0" w:line="240" w:lineRule="auto"/>
              <w:jc w:val="center"/>
              <w:rPr>
                <w:rFonts w:ascii="Liberation Serif" w:eastAsia="SimSun" w:hAnsi="Liberation Serif" w:cs="Mangal" w:hint="eastAsia"/>
                <w:color w:val="00000A"/>
                <w:sz w:val="24"/>
                <w:szCs w:val="24"/>
                <w:lang w:eastAsia="zh-CN" w:bidi="hi-IN"/>
              </w:rPr>
            </w:pPr>
            <w:r w:rsidRPr="00D21607">
              <w:rPr>
                <w:rFonts w:ascii="Liberation Serif" w:eastAsia="SimSun" w:hAnsi="Liberation Serif" w:cs="Mangal"/>
                <w:b/>
                <w:bCs/>
                <w:color w:val="00000A"/>
                <w:sz w:val="24"/>
                <w:szCs w:val="24"/>
                <w:lang w:val="en-GB" w:eastAsia="zh-CN" w:bidi="hi-IN"/>
              </w:rPr>
              <w:t>English</w:t>
            </w:r>
          </w:p>
        </w:tc>
        <w:tc>
          <w:tcPr>
            <w:tcW w:w="1832" w:type="dxa"/>
            <w:tcBorders>
              <w:top w:val="single" w:sz="2" w:space="0" w:color="000001"/>
              <w:left w:val="single" w:sz="2" w:space="0" w:color="000001"/>
              <w:bottom w:val="single" w:sz="2" w:space="0" w:color="000001"/>
              <w:right w:val="nil"/>
            </w:tcBorders>
            <w:hideMark/>
          </w:tcPr>
          <w:p w:rsidR="0001340F" w:rsidRPr="00D21607" w:rsidRDefault="0001340F" w:rsidP="00A420AD">
            <w:pPr>
              <w:widowControl w:val="0"/>
              <w:overflowPunct w:val="0"/>
              <w:spacing w:after="0" w:line="240" w:lineRule="auto"/>
              <w:jc w:val="center"/>
              <w:rPr>
                <w:rFonts w:ascii="Liberation Serif" w:eastAsia="SimSun" w:hAnsi="Liberation Serif" w:cs="Mangal" w:hint="eastAsia"/>
                <w:color w:val="00000A"/>
                <w:sz w:val="24"/>
                <w:szCs w:val="24"/>
                <w:lang w:eastAsia="zh-CN" w:bidi="hi-IN"/>
              </w:rPr>
            </w:pPr>
            <w:r w:rsidRPr="00D21607">
              <w:rPr>
                <w:rFonts w:ascii="Liberation Serif" w:eastAsia="SimSun" w:hAnsi="Liberation Serif" w:cs="Mangal"/>
                <w:b/>
                <w:bCs/>
                <w:color w:val="00000A"/>
                <w:sz w:val="24"/>
                <w:szCs w:val="24"/>
                <w:lang w:val="en-GB" w:eastAsia="zh-CN" w:bidi="hi-IN"/>
              </w:rPr>
              <w:t>Verbs</w:t>
            </w:r>
          </w:p>
        </w:tc>
        <w:tc>
          <w:tcPr>
            <w:tcW w:w="1741" w:type="dxa"/>
            <w:tcBorders>
              <w:top w:val="single" w:sz="2" w:space="0" w:color="000001"/>
              <w:left w:val="single" w:sz="2" w:space="0" w:color="000001"/>
              <w:bottom w:val="single" w:sz="2" w:space="0" w:color="000001"/>
              <w:right w:val="nil"/>
            </w:tcBorders>
            <w:hideMark/>
          </w:tcPr>
          <w:p w:rsidR="0001340F" w:rsidRPr="00D21607" w:rsidRDefault="0001340F" w:rsidP="00A420AD">
            <w:pPr>
              <w:widowControl w:val="0"/>
              <w:overflowPunct w:val="0"/>
              <w:spacing w:after="0" w:line="240" w:lineRule="auto"/>
              <w:jc w:val="center"/>
              <w:rPr>
                <w:rFonts w:ascii="Liberation Serif" w:eastAsia="SimSun" w:hAnsi="Liberation Serif" w:cs="Mangal" w:hint="eastAsia"/>
                <w:color w:val="00000A"/>
                <w:sz w:val="24"/>
                <w:szCs w:val="24"/>
                <w:lang w:eastAsia="zh-CN" w:bidi="hi-IN"/>
              </w:rPr>
            </w:pPr>
            <w:r w:rsidRPr="00D21607">
              <w:rPr>
                <w:rFonts w:ascii="Liberation Serif" w:eastAsia="SimSun" w:hAnsi="Liberation Serif" w:cs="Mangal"/>
                <w:b/>
                <w:bCs/>
                <w:color w:val="00000A"/>
                <w:sz w:val="24"/>
                <w:szCs w:val="24"/>
                <w:lang w:val="en-GB" w:eastAsia="zh-CN" w:bidi="hi-IN"/>
              </w:rPr>
              <w:t xml:space="preserve">English </w:t>
            </w:r>
          </w:p>
        </w:tc>
        <w:tc>
          <w:tcPr>
            <w:tcW w:w="1714" w:type="dxa"/>
            <w:tcBorders>
              <w:top w:val="single" w:sz="2" w:space="0" w:color="000001"/>
              <w:left w:val="single" w:sz="2" w:space="0" w:color="000001"/>
              <w:bottom w:val="single" w:sz="2" w:space="0" w:color="000001"/>
              <w:right w:val="nil"/>
            </w:tcBorders>
            <w:hideMark/>
          </w:tcPr>
          <w:p w:rsidR="0001340F" w:rsidRPr="00D21607" w:rsidRDefault="0001340F" w:rsidP="00A420AD">
            <w:pPr>
              <w:widowControl w:val="0"/>
              <w:overflowPunct w:val="0"/>
              <w:spacing w:after="0" w:line="240" w:lineRule="auto"/>
              <w:jc w:val="center"/>
              <w:rPr>
                <w:rFonts w:ascii="Liberation Serif" w:eastAsia="SimSun" w:hAnsi="Liberation Serif" w:cs="Mangal" w:hint="eastAsia"/>
                <w:color w:val="00000A"/>
                <w:sz w:val="24"/>
                <w:szCs w:val="24"/>
                <w:lang w:eastAsia="zh-CN" w:bidi="hi-IN"/>
              </w:rPr>
            </w:pPr>
            <w:r w:rsidRPr="00D21607">
              <w:rPr>
                <w:rFonts w:ascii="Liberation Serif" w:eastAsia="SimSun" w:hAnsi="Liberation Serif" w:cs="Mangal"/>
                <w:b/>
                <w:bCs/>
                <w:color w:val="00000A"/>
                <w:sz w:val="24"/>
                <w:szCs w:val="24"/>
                <w:lang w:val="en-GB" w:eastAsia="zh-CN" w:bidi="hi-IN"/>
              </w:rPr>
              <w:t>Other</w:t>
            </w:r>
            <w:r w:rsidRPr="00D21607">
              <w:rPr>
                <w:rFonts w:ascii="Liberation Serif" w:eastAsia="SimSun" w:hAnsi="Liberation Serif" w:cs="Mangal"/>
                <w:color w:val="00000A"/>
                <w:sz w:val="24"/>
                <w:szCs w:val="24"/>
                <w:lang w:val="en-GB" w:eastAsia="zh-CN" w:bidi="hi-IN"/>
              </w:rPr>
              <w:t xml:space="preserve"> </w:t>
            </w:r>
          </w:p>
        </w:tc>
        <w:tc>
          <w:tcPr>
            <w:tcW w:w="1814" w:type="dxa"/>
            <w:tcBorders>
              <w:top w:val="single" w:sz="2" w:space="0" w:color="000001"/>
              <w:left w:val="single" w:sz="2" w:space="0" w:color="000001"/>
              <w:bottom w:val="single" w:sz="2" w:space="0" w:color="000001"/>
              <w:right w:val="single" w:sz="2" w:space="0" w:color="000001"/>
            </w:tcBorders>
            <w:hideMark/>
          </w:tcPr>
          <w:p w:rsidR="0001340F" w:rsidRPr="00D21607" w:rsidRDefault="0001340F" w:rsidP="00A420AD">
            <w:pPr>
              <w:widowControl w:val="0"/>
              <w:overflowPunct w:val="0"/>
              <w:spacing w:after="0" w:line="240" w:lineRule="auto"/>
              <w:jc w:val="center"/>
              <w:rPr>
                <w:rFonts w:ascii="Liberation Serif" w:eastAsia="SimSun" w:hAnsi="Liberation Serif" w:cs="Mangal" w:hint="eastAsia"/>
                <w:color w:val="00000A"/>
                <w:sz w:val="24"/>
                <w:szCs w:val="24"/>
                <w:lang w:eastAsia="zh-CN" w:bidi="hi-IN"/>
              </w:rPr>
            </w:pPr>
            <w:r w:rsidRPr="00D21607">
              <w:rPr>
                <w:rFonts w:ascii="Liberation Serif" w:eastAsia="SimSun" w:hAnsi="Liberation Serif" w:cs="Mangal"/>
                <w:b/>
                <w:bCs/>
                <w:color w:val="00000A"/>
                <w:sz w:val="24"/>
                <w:szCs w:val="24"/>
                <w:lang w:val="en-GB" w:eastAsia="zh-CN" w:bidi="hi-IN"/>
              </w:rPr>
              <w:t>English</w:t>
            </w:r>
          </w:p>
        </w:tc>
      </w:tr>
      <w:tr w:rsidR="0001340F" w:rsidRPr="00D21607" w:rsidTr="00A420AD">
        <w:tc>
          <w:tcPr>
            <w:tcW w:w="2271" w:type="dxa"/>
            <w:tcBorders>
              <w:top w:val="single" w:sz="2" w:space="0" w:color="000001"/>
              <w:left w:val="single" w:sz="2" w:space="0" w:color="000001"/>
              <w:bottom w:val="single" w:sz="2" w:space="0" w:color="000001"/>
              <w:right w:val="nil"/>
            </w:tcBorders>
          </w:tcPr>
          <w:p w:rsidR="0001340F" w:rsidRPr="00D21607" w:rsidRDefault="0001340F" w:rsidP="00A420AD">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Une base de données </w:t>
            </w:r>
          </w:p>
        </w:tc>
        <w:tc>
          <w:tcPr>
            <w:tcW w:w="1808" w:type="dxa"/>
            <w:tcBorders>
              <w:top w:val="single" w:sz="2" w:space="0" w:color="000001"/>
              <w:left w:val="single" w:sz="2" w:space="0" w:color="000001"/>
              <w:bottom w:val="single" w:sz="2" w:space="0" w:color="000001"/>
              <w:right w:val="nil"/>
            </w:tcBorders>
          </w:tcPr>
          <w:p w:rsidR="0001340F" w:rsidRPr="00D21607" w:rsidRDefault="00DA5AE7" w:rsidP="00A420AD">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A </w:t>
            </w:r>
            <w:r w:rsidR="00BC4EF9">
              <w:rPr>
                <w:rFonts w:ascii="Liberation Serif" w:eastAsia="SimSun" w:hAnsi="Liberation Serif" w:cs="Mangal"/>
                <w:color w:val="0070C0"/>
                <w:sz w:val="24"/>
                <w:szCs w:val="24"/>
                <w:lang w:val="en-GB" w:eastAsia="zh-CN" w:bidi="hi-IN"/>
              </w:rPr>
              <w:t>database</w:t>
            </w:r>
          </w:p>
        </w:tc>
        <w:tc>
          <w:tcPr>
            <w:tcW w:w="1832" w:type="dxa"/>
            <w:tcBorders>
              <w:top w:val="single" w:sz="2" w:space="0" w:color="000001"/>
              <w:left w:val="single" w:sz="2" w:space="0" w:color="000001"/>
              <w:bottom w:val="single" w:sz="2" w:space="0" w:color="000001"/>
              <w:right w:val="nil"/>
            </w:tcBorders>
          </w:tcPr>
          <w:p w:rsidR="0001340F" w:rsidRPr="00D21607" w:rsidRDefault="0001340F" w:rsidP="00A420AD">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Afficher </w:t>
            </w:r>
          </w:p>
        </w:tc>
        <w:tc>
          <w:tcPr>
            <w:tcW w:w="1741" w:type="dxa"/>
            <w:tcBorders>
              <w:top w:val="single" w:sz="2" w:space="0" w:color="000001"/>
              <w:left w:val="single" w:sz="2" w:space="0" w:color="000001"/>
              <w:bottom w:val="single" w:sz="2" w:space="0" w:color="000001"/>
              <w:right w:val="nil"/>
            </w:tcBorders>
          </w:tcPr>
          <w:p w:rsidR="0001340F" w:rsidRPr="00D21607" w:rsidRDefault="00DA5AE7" w:rsidP="00A420AD">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To display</w:t>
            </w:r>
          </w:p>
        </w:tc>
        <w:tc>
          <w:tcPr>
            <w:tcW w:w="1714" w:type="dxa"/>
            <w:tcBorders>
              <w:top w:val="single" w:sz="2" w:space="0" w:color="000001"/>
              <w:left w:val="single" w:sz="2" w:space="0" w:color="000001"/>
              <w:bottom w:val="single" w:sz="2" w:space="0" w:color="000001"/>
              <w:right w:val="nil"/>
            </w:tcBorders>
          </w:tcPr>
          <w:p w:rsidR="0001340F" w:rsidRPr="00D21607" w:rsidRDefault="0001340F" w:rsidP="00A420AD">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ci-dessous</w:t>
            </w:r>
          </w:p>
        </w:tc>
        <w:tc>
          <w:tcPr>
            <w:tcW w:w="1814" w:type="dxa"/>
            <w:tcBorders>
              <w:top w:val="single" w:sz="2" w:space="0" w:color="000001"/>
              <w:left w:val="single" w:sz="2" w:space="0" w:color="000001"/>
              <w:bottom w:val="single" w:sz="2" w:space="0" w:color="000001"/>
              <w:right w:val="single" w:sz="2" w:space="0" w:color="000001"/>
            </w:tcBorders>
          </w:tcPr>
          <w:p w:rsidR="0001340F" w:rsidRDefault="00DA5AE7" w:rsidP="00A420AD">
            <w:pPr>
              <w:widowControl w:val="0"/>
              <w:overflowPunct w:val="0"/>
              <w:spacing w:after="0" w:line="240" w:lineRule="auto"/>
              <w:rPr>
                <w:rFonts w:ascii="Liberation Serif" w:eastAsia="SimSun" w:hAnsi="Liberation Serif" w:cs="Mangal"/>
                <w:color w:val="0070C0"/>
                <w:sz w:val="24"/>
                <w:szCs w:val="24"/>
                <w:lang w:val="en-GB" w:eastAsia="zh-CN" w:bidi="hi-IN"/>
              </w:rPr>
            </w:pPr>
            <w:r>
              <w:rPr>
                <w:rFonts w:ascii="Liberation Serif" w:eastAsia="SimSun" w:hAnsi="Liberation Serif" w:cs="Mangal"/>
                <w:color w:val="0070C0"/>
                <w:sz w:val="24"/>
                <w:szCs w:val="24"/>
                <w:lang w:val="en-GB" w:eastAsia="zh-CN" w:bidi="hi-IN"/>
              </w:rPr>
              <w:t>Below</w:t>
            </w:r>
          </w:p>
          <w:p w:rsidR="00DA5AE7" w:rsidRDefault="00DA5AE7" w:rsidP="00A420AD">
            <w:pPr>
              <w:widowControl w:val="0"/>
              <w:overflowPunct w:val="0"/>
              <w:spacing w:after="0" w:line="240" w:lineRule="auto"/>
              <w:rPr>
                <w:rFonts w:ascii="Liberation Serif" w:eastAsia="SimSun" w:hAnsi="Liberation Serif" w:cs="Mangal"/>
                <w:color w:val="0070C0"/>
                <w:sz w:val="24"/>
                <w:szCs w:val="24"/>
                <w:lang w:val="en-GB" w:eastAsia="zh-CN" w:bidi="hi-IN"/>
              </w:rPr>
            </w:pPr>
            <w:r>
              <w:rPr>
                <w:rFonts w:ascii="Liberation Serif" w:eastAsia="SimSun" w:hAnsi="Liberation Serif" w:cs="Mangal"/>
                <w:color w:val="0070C0"/>
                <w:sz w:val="24"/>
                <w:szCs w:val="24"/>
                <w:lang w:val="en-GB" w:eastAsia="zh-CN" w:bidi="hi-IN"/>
              </w:rPr>
              <w:t>Above</w:t>
            </w:r>
          </w:p>
          <w:p w:rsidR="00DA5AE7" w:rsidRPr="00D21607" w:rsidRDefault="00DA5AE7" w:rsidP="00A420AD">
            <w:pPr>
              <w:widowControl w:val="0"/>
              <w:overflowPunct w:val="0"/>
              <w:spacing w:after="0" w:line="240" w:lineRule="auto"/>
              <w:rPr>
                <w:rFonts w:ascii="Liberation Serif" w:eastAsia="SimSun" w:hAnsi="Liberation Serif" w:cs="Mangal" w:hint="eastAsia"/>
                <w:color w:val="0070C0"/>
                <w:sz w:val="24"/>
                <w:szCs w:val="24"/>
                <w:lang w:val="en-GB" w:eastAsia="zh-CN" w:bidi="hi-IN"/>
              </w:rPr>
            </w:pP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p>
        </w:tc>
        <w:tc>
          <w:tcPr>
            <w:tcW w:w="1808"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Avoir pour but </w:t>
            </w:r>
          </w:p>
        </w:tc>
        <w:tc>
          <w:tcPr>
            <w:tcW w:w="1741" w:type="dxa"/>
            <w:tcBorders>
              <w:top w:val="single" w:sz="2" w:space="0" w:color="000001"/>
              <w:left w:val="single" w:sz="2" w:space="0" w:color="000001"/>
              <w:bottom w:val="single" w:sz="2" w:space="0" w:color="000001"/>
              <w:right w:val="nil"/>
            </w:tcBorders>
          </w:tcPr>
          <w:p w:rsidR="00AC7171" w:rsidRDefault="00DA5AE7" w:rsidP="00AC7171">
            <w:pPr>
              <w:widowControl w:val="0"/>
              <w:overflowPunct w:val="0"/>
              <w:spacing w:after="0" w:line="240" w:lineRule="auto"/>
              <w:rPr>
                <w:rFonts w:ascii="Liberation Serif" w:eastAsia="SimSun" w:hAnsi="Liberation Serif" w:cs="Mangal"/>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To be aimed at </w:t>
            </w:r>
          </w:p>
          <w:p w:rsidR="00DA5AE7"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To aim at </w:t>
            </w:r>
          </w:p>
        </w:tc>
        <w:tc>
          <w:tcPr>
            <w:tcW w:w="1714" w:type="dxa"/>
            <w:tcBorders>
              <w:top w:val="single" w:sz="2" w:space="0" w:color="000001"/>
              <w:left w:val="single" w:sz="2" w:space="0" w:color="000001"/>
              <w:bottom w:val="single" w:sz="2" w:space="0" w:color="000001"/>
              <w:right w:val="nil"/>
            </w:tcBorders>
          </w:tcPr>
          <w:p w:rsidR="00AC7171" w:rsidRDefault="00AC7171" w:rsidP="00AC7171">
            <w:pPr>
              <w:widowControl w:val="0"/>
              <w:overflowPunct w:val="0"/>
              <w:spacing w:after="0" w:line="240" w:lineRule="auto"/>
              <w:rPr>
                <w:rFonts w:ascii="Liberation Serif" w:eastAsia="SimSun" w:hAnsi="Liberation Serif" w:cs="Mangal"/>
                <w:color w:val="00000A"/>
                <w:sz w:val="24"/>
                <w:szCs w:val="24"/>
                <w:lang w:eastAsia="zh-CN" w:bidi="hi-IN"/>
              </w:rPr>
            </w:pPr>
            <w:r>
              <w:rPr>
                <w:rFonts w:ascii="Liberation Serif" w:eastAsia="SimSun" w:hAnsi="Liberation Serif" w:cs="Mangal" w:hint="eastAsia"/>
                <w:color w:val="00000A"/>
                <w:sz w:val="24"/>
                <w:szCs w:val="24"/>
                <w:lang w:eastAsia="zh-CN" w:bidi="hi-IN"/>
              </w:rPr>
              <w:t>C</w:t>
            </w:r>
            <w:r>
              <w:rPr>
                <w:rFonts w:ascii="Liberation Serif" w:eastAsia="SimSun" w:hAnsi="Liberation Serif" w:cs="Mangal"/>
                <w:color w:val="00000A"/>
                <w:sz w:val="24"/>
                <w:szCs w:val="24"/>
                <w:lang w:eastAsia="zh-CN" w:bidi="hi-IN"/>
              </w:rPr>
              <w:t xml:space="preserve">ontraignant </w:t>
            </w:r>
          </w:p>
          <w:p w:rsidR="005B5FC5" w:rsidRDefault="005B5FC5"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Exigeant </w:t>
            </w:r>
          </w:p>
        </w:tc>
        <w:tc>
          <w:tcPr>
            <w:tcW w:w="1814" w:type="dxa"/>
            <w:tcBorders>
              <w:top w:val="single" w:sz="2" w:space="0" w:color="000001"/>
              <w:left w:val="single" w:sz="2" w:space="0" w:color="000001"/>
              <w:bottom w:val="single" w:sz="2" w:space="0" w:color="000001"/>
              <w:right w:val="single" w:sz="2" w:space="0" w:color="000001"/>
            </w:tcBorders>
          </w:tcPr>
          <w:p w:rsidR="00AC7171" w:rsidRDefault="005B5FC5" w:rsidP="00AC7171">
            <w:pPr>
              <w:widowControl w:val="0"/>
              <w:overflowPunct w:val="0"/>
              <w:spacing w:after="0" w:line="240" w:lineRule="auto"/>
              <w:rPr>
                <w:rFonts w:ascii="Liberation Serif" w:eastAsia="SimSun" w:hAnsi="Liberation Serif" w:cs="Mangal"/>
                <w:color w:val="0070C0"/>
                <w:sz w:val="24"/>
                <w:szCs w:val="24"/>
                <w:lang w:val="en-GB" w:eastAsia="zh-CN" w:bidi="hi-IN"/>
              </w:rPr>
            </w:pPr>
            <w:r>
              <w:rPr>
                <w:rFonts w:ascii="Liberation Serif" w:eastAsia="SimSun" w:hAnsi="Liberation Serif" w:cs="Mangal"/>
                <w:color w:val="0070C0"/>
                <w:sz w:val="24"/>
                <w:szCs w:val="24"/>
                <w:lang w:val="en-GB" w:eastAsia="zh-CN" w:bidi="hi-IN"/>
              </w:rPr>
              <w:t>Demanding</w:t>
            </w:r>
          </w:p>
          <w:p w:rsidR="005B5FC5"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Cahier des charges</w:t>
            </w:r>
          </w:p>
        </w:tc>
        <w:tc>
          <w:tcPr>
            <w:tcW w:w="1808" w:type="dxa"/>
            <w:tcBorders>
              <w:top w:val="single" w:sz="2" w:space="0" w:color="000001"/>
              <w:left w:val="single" w:sz="2" w:space="0" w:color="000001"/>
              <w:bottom w:val="single" w:sz="2" w:space="0" w:color="000001"/>
              <w:right w:val="nil"/>
            </w:tcBorders>
          </w:tcPr>
          <w:p w:rsidR="00AC7171" w:rsidRDefault="00DA5AE7" w:rsidP="00AC7171">
            <w:pPr>
              <w:widowControl w:val="0"/>
              <w:overflowPunct w:val="0"/>
              <w:spacing w:after="0" w:line="240" w:lineRule="auto"/>
              <w:rPr>
                <w:rFonts w:ascii="Liberation Serif" w:eastAsia="SimSun" w:hAnsi="Liberation Serif" w:cs="Mangal"/>
                <w:color w:val="0070C0"/>
                <w:sz w:val="24"/>
                <w:szCs w:val="24"/>
                <w:lang w:val="en-GB" w:eastAsia="zh-CN" w:bidi="hi-IN"/>
              </w:rPr>
            </w:pPr>
            <w:r>
              <w:rPr>
                <w:rFonts w:ascii="Liberation Serif" w:eastAsia="SimSun" w:hAnsi="Liberation Serif" w:cs="Mangal"/>
                <w:color w:val="0070C0"/>
                <w:sz w:val="24"/>
                <w:szCs w:val="24"/>
                <w:lang w:val="en-GB" w:eastAsia="zh-CN" w:bidi="hi-IN"/>
              </w:rPr>
              <w:t>Requirements</w:t>
            </w:r>
          </w:p>
          <w:p w:rsidR="00DA5AE7"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Specifications</w:t>
            </w:r>
          </w:p>
        </w:tc>
        <w:tc>
          <w:tcPr>
            <w:tcW w:w="1832"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Concevoir </w:t>
            </w:r>
          </w:p>
        </w:tc>
        <w:tc>
          <w:tcPr>
            <w:tcW w:w="1741" w:type="dxa"/>
            <w:tcBorders>
              <w:top w:val="single" w:sz="2" w:space="0" w:color="000001"/>
              <w:left w:val="single" w:sz="2" w:space="0" w:color="000001"/>
              <w:bottom w:val="single" w:sz="2" w:space="0" w:color="000001"/>
              <w:right w:val="nil"/>
            </w:tcBorders>
          </w:tcPr>
          <w:p w:rsidR="00AC7171"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To design</w:t>
            </w:r>
          </w:p>
        </w:tc>
        <w:tc>
          <w:tcPr>
            <w:tcW w:w="1714"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De façon à ce que </w:t>
            </w:r>
          </w:p>
        </w:tc>
        <w:tc>
          <w:tcPr>
            <w:tcW w:w="1814" w:type="dxa"/>
            <w:tcBorders>
              <w:top w:val="single" w:sz="2" w:space="0" w:color="000001"/>
              <w:left w:val="single" w:sz="2" w:space="0" w:color="000001"/>
              <w:bottom w:val="single" w:sz="2" w:space="0" w:color="000001"/>
              <w:right w:val="single" w:sz="2" w:space="0" w:color="000001"/>
            </w:tcBorders>
          </w:tcPr>
          <w:p w:rsidR="00AC7171" w:rsidRPr="0001340F" w:rsidRDefault="00220607" w:rsidP="00AC7171">
            <w:pPr>
              <w:widowControl w:val="0"/>
              <w:overflowPunct w:val="0"/>
              <w:spacing w:after="0" w:line="240" w:lineRule="auto"/>
              <w:rPr>
                <w:rFonts w:ascii="Liberation Serif" w:eastAsia="SimSun" w:hAnsi="Liberation Serif" w:cs="Mangal" w:hint="eastAsia"/>
                <w:color w:val="0070C0"/>
                <w:sz w:val="24"/>
                <w:szCs w:val="24"/>
                <w:lang w:eastAsia="zh-CN" w:bidi="hi-IN"/>
              </w:rPr>
            </w:pPr>
            <w:r>
              <w:rPr>
                <w:rFonts w:ascii="Liberation Serif" w:eastAsia="SimSun" w:hAnsi="Liberation Serif" w:cs="Mangal"/>
                <w:color w:val="0070C0"/>
                <w:sz w:val="24"/>
                <w:szCs w:val="24"/>
                <w:lang w:eastAsia="zh-CN" w:bidi="hi-IN"/>
              </w:rPr>
              <w:t xml:space="preserve">So </w:t>
            </w:r>
            <w:proofErr w:type="spellStart"/>
            <w:r>
              <w:rPr>
                <w:rFonts w:ascii="Liberation Serif" w:eastAsia="SimSun" w:hAnsi="Liberation Serif" w:cs="Mangal"/>
                <w:color w:val="0070C0"/>
                <w:sz w:val="24"/>
                <w:szCs w:val="24"/>
                <w:lang w:eastAsia="zh-CN" w:bidi="hi-IN"/>
              </w:rPr>
              <w:t>that</w:t>
            </w:r>
            <w:proofErr w:type="spellEnd"/>
            <w:r>
              <w:rPr>
                <w:rFonts w:ascii="Liberation Serif" w:eastAsia="SimSun" w:hAnsi="Liberation Serif" w:cs="Mangal"/>
                <w:color w:val="0070C0"/>
                <w:sz w:val="24"/>
                <w:szCs w:val="24"/>
                <w:lang w:eastAsia="zh-CN" w:bidi="hi-IN"/>
              </w:rPr>
              <w:t xml:space="preserve"> </w:t>
            </w: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Classer </w:t>
            </w:r>
          </w:p>
        </w:tc>
        <w:tc>
          <w:tcPr>
            <w:tcW w:w="1808"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Désactiver</w:t>
            </w:r>
          </w:p>
        </w:tc>
        <w:tc>
          <w:tcPr>
            <w:tcW w:w="1741" w:type="dxa"/>
            <w:tcBorders>
              <w:top w:val="single" w:sz="2" w:space="0" w:color="000001"/>
              <w:left w:val="single" w:sz="2" w:space="0" w:color="000001"/>
              <w:bottom w:val="single" w:sz="2" w:space="0" w:color="000001"/>
              <w:right w:val="nil"/>
            </w:tcBorders>
          </w:tcPr>
          <w:p w:rsidR="00AC7171"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To disable</w:t>
            </w:r>
          </w:p>
        </w:tc>
        <w:tc>
          <w:tcPr>
            <w:tcW w:w="1714"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Disponible </w:t>
            </w:r>
          </w:p>
        </w:tc>
        <w:tc>
          <w:tcPr>
            <w:tcW w:w="1814" w:type="dxa"/>
            <w:tcBorders>
              <w:top w:val="single" w:sz="2" w:space="0" w:color="000001"/>
              <w:left w:val="single" w:sz="2" w:space="0" w:color="000001"/>
              <w:bottom w:val="single" w:sz="2" w:space="0" w:color="000001"/>
              <w:right w:val="single" w:sz="2" w:space="0" w:color="000001"/>
            </w:tcBorders>
          </w:tcPr>
          <w:p w:rsidR="00AC7171"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 </w:t>
            </w:r>
            <w:r w:rsidR="00BC4EF9">
              <w:rPr>
                <w:rFonts w:ascii="Liberation Serif" w:eastAsia="SimSun" w:hAnsi="Liberation Serif" w:cs="Mangal"/>
                <w:color w:val="0070C0"/>
                <w:sz w:val="24"/>
                <w:szCs w:val="24"/>
                <w:lang w:val="en-GB" w:eastAsia="zh-CN" w:bidi="hi-IN"/>
              </w:rPr>
              <w:t>available</w:t>
            </w: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Choses </w:t>
            </w:r>
          </w:p>
        </w:tc>
        <w:tc>
          <w:tcPr>
            <w:tcW w:w="1808" w:type="dxa"/>
            <w:tcBorders>
              <w:top w:val="single" w:sz="2" w:space="0" w:color="000001"/>
              <w:left w:val="single" w:sz="2" w:space="0" w:color="000001"/>
              <w:bottom w:val="single" w:sz="2" w:space="0" w:color="000001"/>
              <w:right w:val="nil"/>
            </w:tcBorders>
          </w:tcPr>
          <w:p w:rsidR="00AC7171"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things</w:t>
            </w:r>
          </w:p>
        </w:tc>
        <w:tc>
          <w:tcPr>
            <w:tcW w:w="1832"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hint="eastAsia"/>
                <w:color w:val="00000A"/>
                <w:sz w:val="24"/>
                <w:szCs w:val="24"/>
                <w:lang w:eastAsia="zh-CN" w:bidi="hi-IN"/>
              </w:rPr>
              <w:t>E</w:t>
            </w:r>
            <w:r>
              <w:rPr>
                <w:rFonts w:ascii="Liberation Serif" w:eastAsia="SimSun" w:hAnsi="Liberation Serif" w:cs="Mangal"/>
                <w:color w:val="00000A"/>
                <w:sz w:val="24"/>
                <w:szCs w:val="24"/>
                <w:lang w:eastAsia="zh-CN" w:bidi="hi-IN"/>
              </w:rPr>
              <w:t xml:space="preserve">ffectuer </w:t>
            </w:r>
          </w:p>
        </w:tc>
        <w:tc>
          <w:tcPr>
            <w:tcW w:w="1741" w:type="dxa"/>
            <w:tcBorders>
              <w:top w:val="single" w:sz="2" w:space="0" w:color="000001"/>
              <w:left w:val="single" w:sz="2" w:space="0" w:color="000001"/>
              <w:bottom w:val="single" w:sz="2" w:space="0" w:color="000001"/>
              <w:right w:val="nil"/>
            </w:tcBorders>
          </w:tcPr>
          <w:p w:rsidR="00AC7171"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To proceed to </w:t>
            </w:r>
          </w:p>
        </w:tc>
        <w:tc>
          <w:tcPr>
            <w:tcW w:w="1714"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Efficace </w:t>
            </w:r>
          </w:p>
        </w:tc>
        <w:tc>
          <w:tcPr>
            <w:tcW w:w="1814" w:type="dxa"/>
            <w:tcBorders>
              <w:top w:val="single" w:sz="2" w:space="0" w:color="000001"/>
              <w:left w:val="single" w:sz="2" w:space="0" w:color="000001"/>
              <w:bottom w:val="single" w:sz="2" w:space="0" w:color="000001"/>
              <w:right w:val="single" w:sz="2" w:space="0" w:color="000001"/>
            </w:tcBorders>
          </w:tcPr>
          <w:p w:rsidR="00AC7171"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Efficient </w:t>
            </w: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lastRenderedPageBreak/>
              <w:t xml:space="preserve">Un client </w:t>
            </w:r>
          </w:p>
        </w:tc>
        <w:tc>
          <w:tcPr>
            <w:tcW w:w="1808" w:type="dxa"/>
            <w:tcBorders>
              <w:top w:val="single" w:sz="2" w:space="0" w:color="000001"/>
              <w:left w:val="single" w:sz="2" w:space="0" w:color="000001"/>
              <w:bottom w:val="single" w:sz="2" w:space="0" w:color="000001"/>
              <w:right w:val="nil"/>
            </w:tcBorders>
          </w:tcPr>
          <w:p w:rsidR="00AC7171" w:rsidRDefault="00DA5AE7" w:rsidP="00AC7171">
            <w:pPr>
              <w:widowControl w:val="0"/>
              <w:overflowPunct w:val="0"/>
              <w:spacing w:after="0" w:line="240" w:lineRule="auto"/>
              <w:rPr>
                <w:rFonts w:asciiTheme="majorHAnsi" w:eastAsia="Times New Roman" w:hAnsiTheme="majorHAnsi" w:cstheme="majorHAnsi"/>
                <w:color w:val="0070C0"/>
                <w:sz w:val="24"/>
                <w:szCs w:val="24"/>
                <w:lang w:val="en-US" w:eastAsia="fr-FR" w:bidi="hi-IN"/>
              </w:rPr>
            </w:pPr>
            <w:r>
              <w:rPr>
                <w:rFonts w:asciiTheme="majorHAnsi" w:eastAsia="Times New Roman" w:hAnsiTheme="majorHAnsi" w:cstheme="majorHAnsi"/>
                <w:color w:val="0070C0"/>
                <w:sz w:val="24"/>
                <w:szCs w:val="24"/>
                <w:lang w:val="en-US" w:eastAsia="fr-FR" w:bidi="hi-IN"/>
              </w:rPr>
              <w:t xml:space="preserve">A </w:t>
            </w:r>
            <w:r w:rsidR="00BC4EF9">
              <w:rPr>
                <w:rFonts w:asciiTheme="majorHAnsi" w:eastAsia="Times New Roman" w:hAnsiTheme="majorHAnsi" w:cstheme="majorHAnsi"/>
                <w:color w:val="0070C0"/>
                <w:sz w:val="24"/>
                <w:szCs w:val="24"/>
                <w:lang w:val="en-US" w:eastAsia="fr-FR" w:bidi="hi-IN"/>
              </w:rPr>
              <w:t>client</w:t>
            </w:r>
          </w:p>
          <w:p w:rsidR="00DA5AE7" w:rsidRPr="00D21607" w:rsidRDefault="00DA5AE7" w:rsidP="00AC7171">
            <w:pPr>
              <w:widowControl w:val="0"/>
              <w:overflowPunct w:val="0"/>
              <w:spacing w:after="0" w:line="240" w:lineRule="auto"/>
              <w:rPr>
                <w:rFonts w:asciiTheme="majorHAnsi" w:eastAsia="Times New Roman" w:hAnsiTheme="majorHAnsi" w:cstheme="majorHAnsi"/>
                <w:color w:val="0070C0"/>
                <w:sz w:val="24"/>
                <w:szCs w:val="24"/>
                <w:lang w:val="en-US" w:eastAsia="fr-FR" w:bidi="hi-IN"/>
              </w:rPr>
            </w:pPr>
            <w:r>
              <w:rPr>
                <w:rFonts w:asciiTheme="majorHAnsi" w:eastAsia="Times New Roman" w:hAnsiTheme="majorHAnsi" w:cstheme="majorHAnsi"/>
                <w:color w:val="0070C0"/>
                <w:sz w:val="24"/>
                <w:szCs w:val="24"/>
                <w:lang w:val="en-US" w:eastAsia="fr-FR" w:bidi="hi-IN"/>
              </w:rPr>
              <w:t>A customer</w:t>
            </w:r>
          </w:p>
        </w:tc>
        <w:tc>
          <w:tcPr>
            <w:tcW w:w="1832"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Entrer des données </w:t>
            </w:r>
          </w:p>
        </w:tc>
        <w:tc>
          <w:tcPr>
            <w:tcW w:w="1741" w:type="dxa"/>
            <w:tcBorders>
              <w:top w:val="single" w:sz="2" w:space="0" w:color="000001"/>
              <w:left w:val="single" w:sz="2" w:space="0" w:color="000001"/>
              <w:bottom w:val="single" w:sz="2" w:space="0" w:color="000001"/>
              <w:right w:val="nil"/>
            </w:tcBorders>
          </w:tcPr>
          <w:p w:rsidR="00AC7171"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To key in data</w:t>
            </w:r>
          </w:p>
        </w:tc>
        <w:tc>
          <w:tcPr>
            <w:tcW w:w="1714"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Facile d’utilisation </w:t>
            </w:r>
          </w:p>
        </w:tc>
        <w:tc>
          <w:tcPr>
            <w:tcW w:w="1814" w:type="dxa"/>
            <w:tcBorders>
              <w:top w:val="single" w:sz="2" w:space="0" w:color="000001"/>
              <w:left w:val="single" w:sz="2" w:space="0" w:color="000001"/>
              <w:bottom w:val="single" w:sz="2" w:space="0" w:color="000001"/>
              <w:right w:val="single" w:sz="2" w:space="0" w:color="000001"/>
            </w:tcBorders>
          </w:tcPr>
          <w:p w:rsidR="00AC7171"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User -friendly</w:t>
            </w: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hint="eastAsia"/>
                <w:color w:val="00000A"/>
                <w:sz w:val="24"/>
                <w:szCs w:val="24"/>
                <w:lang w:eastAsia="zh-CN" w:bidi="hi-IN"/>
              </w:rPr>
              <w:t>U</w:t>
            </w:r>
            <w:r>
              <w:rPr>
                <w:rFonts w:ascii="Liberation Serif" w:eastAsia="SimSun" w:hAnsi="Liberation Serif" w:cs="Mangal"/>
                <w:color w:val="00000A"/>
                <w:sz w:val="24"/>
                <w:szCs w:val="24"/>
                <w:lang w:eastAsia="zh-CN" w:bidi="hi-IN"/>
              </w:rPr>
              <w:t xml:space="preserve">ne demande </w:t>
            </w:r>
          </w:p>
        </w:tc>
        <w:tc>
          <w:tcPr>
            <w:tcW w:w="1808" w:type="dxa"/>
            <w:tcBorders>
              <w:top w:val="single" w:sz="2" w:space="0" w:color="000001"/>
              <w:left w:val="single" w:sz="2" w:space="0" w:color="000001"/>
              <w:bottom w:val="single" w:sz="2" w:space="0" w:color="000001"/>
              <w:right w:val="nil"/>
            </w:tcBorders>
          </w:tcPr>
          <w:p w:rsidR="00AC7171"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A requirement </w:t>
            </w:r>
          </w:p>
        </w:tc>
        <w:tc>
          <w:tcPr>
            <w:tcW w:w="1832"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Fournir </w:t>
            </w:r>
          </w:p>
        </w:tc>
        <w:tc>
          <w:tcPr>
            <w:tcW w:w="1741" w:type="dxa"/>
            <w:tcBorders>
              <w:top w:val="single" w:sz="2" w:space="0" w:color="000001"/>
              <w:left w:val="single" w:sz="2" w:space="0" w:color="000001"/>
              <w:bottom w:val="single" w:sz="2" w:space="0" w:color="000001"/>
              <w:right w:val="nil"/>
            </w:tcBorders>
          </w:tcPr>
          <w:p w:rsidR="00AC7171" w:rsidRDefault="005B5FC5" w:rsidP="00AC7171">
            <w:pPr>
              <w:widowControl w:val="0"/>
              <w:overflowPunct w:val="0"/>
              <w:spacing w:after="0" w:line="240" w:lineRule="auto"/>
              <w:rPr>
                <w:rFonts w:ascii="Liberation Serif" w:eastAsia="SimSun" w:hAnsi="Liberation Serif" w:cs="Mangal"/>
                <w:color w:val="0070C0"/>
                <w:sz w:val="24"/>
                <w:szCs w:val="24"/>
                <w:lang w:val="en-GB" w:eastAsia="zh-CN" w:bidi="hi-IN"/>
              </w:rPr>
            </w:pPr>
            <w:r>
              <w:rPr>
                <w:rFonts w:ascii="Liberation Serif" w:eastAsia="SimSun" w:hAnsi="Liberation Serif" w:cs="Mangal"/>
                <w:color w:val="0070C0"/>
                <w:sz w:val="24"/>
                <w:szCs w:val="24"/>
                <w:lang w:val="en-GB" w:eastAsia="zh-CN" w:bidi="hi-IN"/>
              </w:rPr>
              <w:t>To provide</w:t>
            </w:r>
          </w:p>
          <w:p w:rsidR="005B5FC5"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Grâce à</w:t>
            </w:r>
          </w:p>
        </w:tc>
        <w:tc>
          <w:tcPr>
            <w:tcW w:w="1814" w:type="dxa"/>
            <w:tcBorders>
              <w:top w:val="single" w:sz="2" w:space="0" w:color="000001"/>
              <w:left w:val="single" w:sz="2" w:space="0" w:color="000001"/>
              <w:bottom w:val="single" w:sz="2" w:space="0" w:color="000001"/>
              <w:right w:val="single" w:sz="2" w:space="0" w:color="000001"/>
            </w:tcBorders>
          </w:tcPr>
          <w:p w:rsidR="00AC7171"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Thanks to </w:t>
            </w: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Emploi du temps</w:t>
            </w:r>
          </w:p>
        </w:tc>
        <w:tc>
          <w:tcPr>
            <w:tcW w:w="1808" w:type="dxa"/>
            <w:tcBorders>
              <w:top w:val="single" w:sz="2" w:space="0" w:color="000001"/>
              <w:left w:val="single" w:sz="2" w:space="0" w:color="000001"/>
              <w:bottom w:val="single" w:sz="2" w:space="0" w:color="000001"/>
              <w:right w:val="nil"/>
            </w:tcBorders>
          </w:tcPr>
          <w:p w:rsidR="00AC7171"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A schedule </w:t>
            </w:r>
          </w:p>
        </w:tc>
        <w:tc>
          <w:tcPr>
            <w:tcW w:w="1832"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Frais </w:t>
            </w:r>
          </w:p>
        </w:tc>
        <w:tc>
          <w:tcPr>
            <w:tcW w:w="1741" w:type="dxa"/>
            <w:tcBorders>
              <w:top w:val="single" w:sz="2" w:space="0" w:color="000001"/>
              <w:left w:val="single" w:sz="2" w:space="0" w:color="000001"/>
              <w:bottom w:val="single" w:sz="2" w:space="0" w:color="000001"/>
              <w:right w:val="nil"/>
            </w:tcBorders>
          </w:tcPr>
          <w:p w:rsidR="00AC7171"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fees</w:t>
            </w:r>
          </w:p>
        </w:tc>
        <w:tc>
          <w:tcPr>
            <w:tcW w:w="1714"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Intense</w:t>
            </w:r>
          </w:p>
        </w:tc>
        <w:tc>
          <w:tcPr>
            <w:tcW w:w="1814" w:type="dxa"/>
            <w:tcBorders>
              <w:top w:val="single" w:sz="2" w:space="0" w:color="000001"/>
              <w:left w:val="single" w:sz="2" w:space="0" w:color="000001"/>
              <w:bottom w:val="single" w:sz="2" w:space="0" w:color="000001"/>
              <w:right w:val="single" w:sz="2" w:space="0" w:color="000001"/>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Inconvénients </w:t>
            </w:r>
          </w:p>
        </w:tc>
        <w:tc>
          <w:tcPr>
            <w:tcW w:w="1808" w:type="dxa"/>
            <w:tcBorders>
              <w:top w:val="single" w:sz="2" w:space="0" w:color="000001"/>
              <w:left w:val="single" w:sz="2" w:space="0" w:color="000001"/>
              <w:bottom w:val="single" w:sz="2" w:space="0" w:color="000001"/>
              <w:right w:val="nil"/>
            </w:tcBorders>
          </w:tcPr>
          <w:p w:rsidR="00AC7171" w:rsidRDefault="005B5FC5" w:rsidP="00AC7171">
            <w:pPr>
              <w:widowControl w:val="0"/>
              <w:overflowPunct w:val="0"/>
              <w:spacing w:after="0" w:line="240" w:lineRule="auto"/>
              <w:rPr>
                <w:rFonts w:ascii="Liberation Serif" w:eastAsia="SimSun" w:hAnsi="Liberation Serif" w:cs="Mangal"/>
                <w:color w:val="0070C0"/>
                <w:sz w:val="24"/>
                <w:szCs w:val="24"/>
                <w:lang w:val="en-GB" w:eastAsia="zh-CN" w:bidi="hi-IN"/>
              </w:rPr>
            </w:pPr>
            <w:proofErr w:type="spellStart"/>
            <w:r>
              <w:rPr>
                <w:rFonts w:ascii="Liberation Serif" w:eastAsia="SimSun" w:hAnsi="Liberation Serif" w:cs="Mangal"/>
                <w:color w:val="0070C0"/>
                <w:sz w:val="24"/>
                <w:szCs w:val="24"/>
                <w:lang w:val="en-GB" w:eastAsia="zh-CN" w:bidi="hi-IN"/>
              </w:rPr>
              <w:t>Drawbaks</w:t>
            </w:r>
            <w:proofErr w:type="spellEnd"/>
            <w:r>
              <w:rPr>
                <w:rFonts w:ascii="Liberation Serif" w:eastAsia="SimSun" w:hAnsi="Liberation Serif" w:cs="Mangal"/>
                <w:color w:val="0070C0"/>
                <w:sz w:val="24"/>
                <w:szCs w:val="24"/>
                <w:lang w:val="en-GB" w:eastAsia="zh-CN" w:bidi="hi-IN"/>
              </w:rPr>
              <w:t xml:space="preserve"> </w:t>
            </w:r>
          </w:p>
          <w:p w:rsidR="005B5FC5"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advantages</w:t>
            </w:r>
          </w:p>
        </w:tc>
        <w:tc>
          <w:tcPr>
            <w:tcW w:w="1832"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Nécessiter </w:t>
            </w:r>
          </w:p>
        </w:tc>
        <w:tc>
          <w:tcPr>
            <w:tcW w:w="1741" w:type="dxa"/>
            <w:tcBorders>
              <w:top w:val="single" w:sz="2" w:space="0" w:color="000001"/>
              <w:left w:val="single" w:sz="2" w:space="0" w:color="000001"/>
              <w:bottom w:val="single" w:sz="2" w:space="0" w:color="000001"/>
              <w:right w:val="nil"/>
            </w:tcBorders>
          </w:tcPr>
          <w:p w:rsidR="00AC7171"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To require</w:t>
            </w:r>
          </w:p>
        </w:tc>
        <w:tc>
          <w:tcPr>
            <w:tcW w:w="1714"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Ne plus </w:t>
            </w:r>
          </w:p>
        </w:tc>
        <w:tc>
          <w:tcPr>
            <w:tcW w:w="1814" w:type="dxa"/>
            <w:tcBorders>
              <w:top w:val="single" w:sz="2" w:space="0" w:color="000001"/>
              <w:left w:val="single" w:sz="2" w:space="0" w:color="000001"/>
              <w:bottom w:val="single" w:sz="2" w:space="0" w:color="000001"/>
              <w:right w:val="single" w:sz="2" w:space="0" w:color="000001"/>
            </w:tcBorders>
          </w:tcPr>
          <w:p w:rsidR="00AC7171" w:rsidRPr="00D21607" w:rsidRDefault="0022060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No longer </w:t>
            </w: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Un moyen </w:t>
            </w:r>
          </w:p>
        </w:tc>
        <w:tc>
          <w:tcPr>
            <w:tcW w:w="1808"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Permettre </w:t>
            </w:r>
          </w:p>
        </w:tc>
        <w:tc>
          <w:tcPr>
            <w:tcW w:w="1741" w:type="dxa"/>
            <w:tcBorders>
              <w:top w:val="single" w:sz="2" w:space="0" w:color="000001"/>
              <w:left w:val="single" w:sz="2" w:space="0" w:color="000001"/>
              <w:bottom w:val="single" w:sz="2" w:space="0" w:color="000001"/>
              <w:right w:val="nil"/>
            </w:tcBorders>
          </w:tcPr>
          <w:p w:rsidR="00AC7171"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To allow</w:t>
            </w:r>
          </w:p>
        </w:tc>
        <w:tc>
          <w:tcPr>
            <w:tcW w:w="1714"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Pratique </w:t>
            </w:r>
          </w:p>
        </w:tc>
        <w:tc>
          <w:tcPr>
            <w:tcW w:w="1814" w:type="dxa"/>
            <w:tcBorders>
              <w:top w:val="single" w:sz="2" w:space="0" w:color="000001"/>
              <w:left w:val="single" w:sz="2" w:space="0" w:color="000001"/>
              <w:bottom w:val="single" w:sz="2" w:space="0" w:color="000001"/>
              <w:right w:val="single" w:sz="2" w:space="0" w:color="000001"/>
            </w:tcBorders>
          </w:tcPr>
          <w:p w:rsidR="00AC7171" w:rsidRPr="00D21607" w:rsidRDefault="0022060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practical</w:t>
            </w: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Un suivi </w:t>
            </w:r>
          </w:p>
        </w:tc>
        <w:tc>
          <w:tcPr>
            <w:tcW w:w="1808" w:type="dxa"/>
            <w:tcBorders>
              <w:top w:val="single" w:sz="2" w:space="0" w:color="000001"/>
              <w:left w:val="single" w:sz="2" w:space="0" w:color="000001"/>
              <w:bottom w:val="single" w:sz="2" w:space="0" w:color="000001"/>
              <w:right w:val="nil"/>
            </w:tcBorders>
          </w:tcPr>
          <w:p w:rsidR="00AC7171"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A track</w:t>
            </w:r>
          </w:p>
        </w:tc>
        <w:tc>
          <w:tcPr>
            <w:tcW w:w="1832" w:type="dxa"/>
            <w:tcBorders>
              <w:top w:val="single" w:sz="2" w:space="0" w:color="000001"/>
              <w:left w:val="single" w:sz="2" w:space="0" w:color="000001"/>
              <w:bottom w:val="single" w:sz="2" w:space="0" w:color="000001"/>
              <w:right w:val="nil"/>
            </w:tcBorders>
          </w:tcPr>
          <w:p w:rsidR="00AC7171"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hint="eastAsia"/>
                <w:color w:val="00000A"/>
                <w:sz w:val="24"/>
                <w:szCs w:val="24"/>
                <w:lang w:eastAsia="zh-CN" w:bidi="hi-IN"/>
              </w:rPr>
              <w:t>S</w:t>
            </w:r>
            <w:r>
              <w:rPr>
                <w:rFonts w:ascii="Liberation Serif" w:eastAsia="SimSun" w:hAnsi="Liberation Serif" w:cs="Mangal"/>
                <w:color w:val="00000A"/>
                <w:sz w:val="24"/>
                <w:szCs w:val="24"/>
                <w:lang w:eastAsia="zh-CN" w:bidi="hi-IN"/>
              </w:rPr>
              <w:t>e débarrasse</w:t>
            </w:r>
            <w:r>
              <w:rPr>
                <w:rFonts w:ascii="Liberation Serif" w:eastAsia="SimSun" w:hAnsi="Liberation Serif" w:cs="Mangal" w:hint="eastAsia"/>
                <w:color w:val="00000A"/>
                <w:sz w:val="24"/>
                <w:szCs w:val="24"/>
                <w:lang w:eastAsia="zh-CN" w:bidi="hi-IN"/>
              </w:rPr>
              <w:t>r</w:t>
            </w:r>
            <w:r>
              <w:rPr>
                <w:rFonts w:ascii="Liberation Serif" w:eastAsia="SimSun" w:hAnsi="Liberation Serif" w:cs="Mangal"/>
                <w:color w:val="00000A"/>
                <w:sz w:val="24"/>
                <w:szCs w:val="24"/>
                <w:lang w:eastAsia="zh-CN" w:bidi="hi-IN"/>
              </w:rPr>
              <w:t xml:space="preserve"> de </w:t>
            </w:r>
          </w:p>
        </w:tc>
        <w:tc>
          <w:tcPr>
            <w:tcW w:w="1741" w:type="dxa"/>
            <w:tcBorders>
              <w:top w:val="single" w:sz="2" w:space="0" w:color="000001"/>
              <w:left w:val="single" w:sz="2" w:space="0" w:color="000001"/>
              <w:bottom w:val="single" w:sz="2" w:space="0" w:color="000001"/>
              <w:right w:val="nil"/>
            </w:tcBorders>
          </w:tcPr>
          <w:p w:rsidR="00AC7171"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To get rid of</w:t>
            </w:r>
          </w:p>
        </w:tc>
        <w:tc>
          <w:tcPr>
            <w:tcW w:w="1714" w:type="dxa"/>
            <w:tcBorders>
              <w:top w:val="single" w:sz="2" w:space="0" w:color="000001"/>
              <w:left w:val="single" w:sz="2" w:space="0" w:color="000001"/>
              <w:bottom w:val="single" w:sz="2" w:space="0" w:color="000001"/>
              <w:right w:val="nil"/>
            </w:tcBorders>
          </w:tcPr>
          <w:p w:rsidR="00AC7171"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p>
        </w:tc>
        <w:tc>
          <w:tcPr>
            <w:tcW w:w="1814" w:type="dxa"/>
            <w:tcBorders>
              <w:top w:val="single" w:sz="2" w:space="0" w:color="000001"/>
              <w:left w:val="single" w:sz="2" w:space="0" w:color="000001"/>
              <w:bottom w:val="single" w:sz="2" w:space="0" w:color="000001"/>
              <w:right w:val="single" w:sz="2" w:space="0" w:color="000001"/>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Une tâche </w:t>
            </w:r>
          </w:p>
        </w:tc>
        <w:tc>
          <w:tcPr>
            <w:tcW w:w="1808" w:type="dxa"/>
            <w:tcBorders>
              <w:top w:val="single" w:sz="2" w:space="0" w:color="000001"/>
              <w:left w:val="single" w:sz="2" w:space="0" w:color="000001"/>
              <w:bottom w:val="single" w:sz="2" w:space="0" w:color="000001"/>
              <w:right w:val="nil"/>
            </w:tcBorders>
          </w:tcPr>
          <w:p w:rsidR="00AC7171"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A task</w:t>
            </w:r>
          </w:p>
        </w:tc>
        <w:tc>
          <w:tcPr>
            <w:tcW w:w="1832"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Stocker </w:t>
            </w:r>
          </w:p>
        </w:tc>
        <w:tc>
          <w:tcPr>
            <w:tcW w:w="1741" w:type="dxa"/>
            <w:tcBorders>
              <w:top w:val="single" w:sz="2" w:space="0" w:color="000001"/>
              <w:left w:val="single" w:sz="2" w:space="0" w:color="000001"/>
              <w:bottom w:val="single" w:sz="2" w:space="0" w:color="000001"/>
              <w:right w:val="nil"/>
            </w:tcBorders>
          </w:tcPr>
          <w:p w:rsidR="00AC7171"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To store</w:t>
            </w:r>
          </w:p>
        </w:tc>
        <w:tc>
          <w:tcPr>
            <w:tcW w:w="1714" w:type="dxa"/>
            <w:tcBorders>
              <w:top w:val="single" w:sz="2" w:space="0" w:color="000001"/>
              <w:left w:val="single" w:sz="2" w:space="0" w:color="000001"/>
              <w:bottom w:val="single" w:sz="2" w:space="0" w:color="000001"/>
              <w:right w:val="nil"/>
            </w:tcBorders>
          </w:tcPr>
          <w:p w:rsidR="00AC7171" w:rsidRPr="00D21607"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Selon </w:t>
            </w:r>
          </w:p>
        </w:tc>
        <w:tc>
          <w:tcPr>
            <w:tcW w:w="1814" w:type="dxa"/>
            <w:tcBorders>
              <w:top w:val="single" w:sz="2" w:space="0" w:color="000001"/>
              <w:left w:val="single" w:sz="2" w:space="0" w:color="000001"/>
              <w:bottom w:val="single" w:sz="2" w:space="0" w:color="000001"/>
              <w:right w:val="single" w:sz="2" w:space="0" w:color="000001"/>
            </w:tcBorders>
          </w:tcPr>
          <w:p w:rsidR="00AC7171" w:rsidRPr="00D21607" w:rsidRDefault="0022060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According </w:t>
            </w:r>
          </w:p>
        </w:tc>
      </w:tr>
      <w:tr w:rsidR="00AC7171" w:rsidRPr="00D21607" w:rsidTr="00A420AD">
        <w:tc>
          <w:tcPr>
            <w:tcW w:w="2271" w:type="dxa"/>
            <w:tcBorders>
              <w:top w:val="single" w:sz="2" w:space="0" w:color="000001"/>
              <w:left w:val="single" w:sz="2" w:space="0" w:color="000001"/>
              <w:bottom w:val="single" w:sz="2" w:space="0" w:color="000001"/>
              <w:right w:val="nil"/>
            </w:tcBorders>
          </w:tcPr>
          <w:p w:rsidR="00AC7171"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 xml:space="preserve">Un utilisateur </w:t>
            </w:r>
          </w:p>
        </w:tc>
        <w:tc>
          <w:tcPr>
            <w:tcW w:w="1808" w:type="dxa"/>
            <w:tcBorders>
              <w:top w:val="single" w:sz="2" w:space="0" w:color="000001"/>
              <w:left w:val="single" w:sz="2" w:space="0" w:color="000001"/>
              <w:bottom w:val="single" w:sz="2" w:space="0" w:color="000001"/>
              <w:right w:val="nil"/>
            </w:tcBorders>
          </w:tcPr>
          <w:p w:rsidR="00AC7171" w:rsidRPr="00D21607" w:rsidRDefault="00DA5AE7"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A user</w:t>
            </w:r>
          </w:p>
        </w:tc>
        <w:tc>
          <w:tcPr>
            <w:tcW w:w="1832" w:type="dxa"/>
            <w:tcBorders>
              <w:top w:val="single" w:sz="2" w:space="0" w:color="000001"/>
              <w:left w:val="single" w:sz="2" w:space="0" w:color="000001"/>
              <w:bottom w:val="single" w:sz="2" w:space="0" w:color="000001"/>
              <w:right w:val="nil"/>
            </w:tcBorders>
          </w:tcPr>
          <w:p w:rsidR="00AC7171"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color w:val="00000A"/>
                <w:sz w:val="24"/>
                <w:szCs w:val="24"/>
                <w:lang w:eastAsia="zh-CN" w:bidi="hi-IN"/>
              </w:rPr>
              <w:t>Surveiller</w:t>
            </w:r>
          </w:p>
        </w:tc>
        <w:tc>
          <w:tcPr>
            <w:tcW w:w="1741" w:type="dxa"/>
            <w:tcBorders>
              <w:top w:val="single" w:sz="2" w:space="0" w:color="000001"/>
              <w:left w:val="single" w:sz="2" w:space="0" w:color="000001"/>
              <w:bottom w:val="single" w:sz="2" w:space="0" w:color="000001"/>
              <w:right w:val="nil"/>
            </w:tcBorders>
          </w:tcPr>
          <w:p w:rsidR="00AC7171"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To monitor</w:t>
            </w:r>
          </w:p>
        </w:tc>
        <w:tc>
          <w:tcPr>
            <w:tcW w:w="1714" w:type="dxa"/>
            <w:tcBorders>
              <w:top w:val="single" w:sz="2" w:space="0" w:color="000001"/>
              <w:left w:val="single" w:sz="2" w:space="0" w:color="000001"/>
              <w:bottom w:val="single" w:sz="2" w:space="0" w:color="000001"/>
              <w:right w:val="nil"/>
            </w:tcBorders>
          </w:tcPr>
          <w:p w:rsidR="00AC7171" w:rsidRDefault="00AC7171" w:rsidP="00AC7171">
            <w:pPr>
              <w:widowControl w:val="0"/>
              <w:overflowPunct w:val="0"/>
              <w:spacing w:after="0" w:line="240" w:lineRule="auto"/>
              <w:rPr>
                <w:rFonts w:ascii="Liberation Serif" w:eastAsia="SimSun" w:hAnsi="Liberation Serif" w:cs="Mangal" w:hint="eastAsia"/>
                <w:color w:val="00000A"/>
                <w:sz w:val="24"/>
                <w:szCs w:val="24"/>
                <w:lang w:eastAsia="zh-CN" w:bidi="hi-IN"/>
              </w:rPr>
            </w:pPr>
            <w:r>
              <w:rPr>
                <w:rFonts w:ascii="Liberation Serif" w:eastAsia="SimSun" w:hAnsi="Liberation Serif" w:cs="Mangal" w:hint="eastAsia"/>
                <w:color w:val="00000A"/>
                <w:sz w:val="24"/>
                <w:szCs w:val="24"/>
                <w:lang w:eastAsia="zh-CN" w:bidi="hi-IN"/>
              </w:rPr>
              <w:t>E</w:t>
            </w:r>
            <w:r>
              <w:rPr>
                <w:rFonts w:ascii="Liberation Serif" w:eastAsia="SimSun" w:hAnsi="Liberation Serif" w:cs="Mangal"/>
                <w:color w:val="00000A"/>
                <w:sz w:val="24"/>
                <w:szCs w:val="24"/>
                <w:lang w:eastAsia="zh-CN" w:bidi="hi-IN"/>
              </w:rPr>
              <w:t>tre Susceptible de</w:t>
            </w:r>
          </w:p>
        </w:tc>
        <w:tc>
          <w:tcPr>
            <w:tcW w:w="1814" w:type="dxa"/>
            <w:tcBorders>
              <w:top w:val="single" w:sz="2" w:space="0" w:color="000001"/>
              <w:left w:val="single" w:sz="2" w:space="0" w:color="000001"/>
              <w:bottom w:val="single" w:sz="2" w:space="0" w:color="000001"/>
              <w:right w:val="single" w:sz="2" w:space="0" w:color="000001"/>
            </w:tcBorders>
          </w:tcPr>
          <w:p w:rsidR="00AC7171" w:rsidRPr="00D21607" w:rsidRDefault="005B5FC5" w:rsidP="00AC7171">
            <w:pPr>
              <w:widowControl w:val="0"/>
              <w:overflowPunct w:val="0"/>
              <w:spacing w:after="0" w:line="240" w:lineRule="auto"/>
              <w:rPr>
                <w:rFonts w:ascii="Liberation Serif" w:eastAsia="SimSun" w:hAnsi="Liberation Serif" w:cs="Mangal" w:hint="eastAsia"/>
                <w:color w:val="0070C0"/>
                <w:sz w:val="24"/>
                <w:szCs w:val="24"/>
                <w:lang w:val="en-GB" w:eastAsia="zh-CN" w:bidi="hi-IN"/>
              </w:rPr>
            </w:pPr>
            <w:r>
              <w:rPr>
                <w:rFonts w:ascii="Liberation Serif" w:eastAsia="SimSun" w:hAnsi="Liberation Serif" w:cs="Mangal"/>
                <w:color w:val="0070C0"/>
                <w:sz w:val="24"/>
                <w:szCs w:val="24"/>
                <w:lang w:val="en-GB" w:eastAsia="zh-CN" w:bidi="hi-IN"/>
              </w:rPr>
              <w:t xml:space="preserve">To be likely to </w:t>
            </w:r>
          </w:p>
        </w:tc>
      </w:tr>
    </w:tbl>
    <w:p w:rsidR="00B62DAF" w:rsidRDefault="00B62DAF">
      <w:pPr>
        <w:rPr>
          <w:lang w:val="en-US"/>
        </w:rPr>
      </w:pPr>
    </w:p>
    <w:p w:rsidR="003273DE" w:rsidRPr="00425329" w:rsidRDefault="003273DE" w:rsidP="003273DE">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Style w:val="whtr"/>
          <w:rFonts w:asciiTheme="majorHAnsi" w:eastAsia="Times New Roman" w:hAnsiTheme="majorHAnsi" w:cstheme="majorHAnsi"/>
          <w:bCs/>
          <w:smallCaps/>
          <w:color w:val="002060"/>
          <w:lang w:val="en-US" w:eastAsia="fr-FR"/>
        </w:rPr>
      </w:pPr>
      <w:r w:rsidRPr="00425329">
        <w:rPr>
          <w:rFonts w:asciiTheme="majorHAnsi" w:eastAsia="Times New Roman" w:hAnsiTheme="majorHAnsi" w:cstheme="majorHAnsi"/>
          <w:b/>
          <w:bCs/>
          <w:smallCaps/>
          <w:color w:val="002060"/>
          <w:lang w:val="en-US" w:eastAsia="fr-FR"/>
        </w:rPr>
        <w:t>expected outcome</w:t>
      </w:r>
      <w:r w:rsidRPr="00425329">
        <w:rPr>
          <w:rFonts w:asciiTheme="majorHAnsi" w:eastAsia="Times New Roman" w:hAnsiTheme="majorHAnsi" w:cstheme="majorHAnsi"/>
          <w:bCs/>
          <w:smallCaps/>
          <w:color w:val="002060"/>
          <w:lang w:val="en-US" w:eastAsia="fr-FR"/>
        </w:rPr>
        <w:t xml:space="preserve">: </w:t>
      </w:r>
      <w:r>
        <w:rPr>
          <w:rFonts w:asciiTheme="majorHAnsi" w:eastAsia="Times New Roman" w:hAnsiTheme="majorHAnsi" w:cstheme="majorHAnsi"/>
          <w:bCs/>
          <w:smallCaps/>
          <w:color w:val="002060"/>
          <w:lang w:val="en-US" w:eastAsia="fr-FR"/>
        </w:rPr>
        <w:t>write</w:t>
      </w:r>
      <w:r w:rsidRPr="00425329">
        <w:rPr>
          <w:rFonts w:asciiTheme="majorHAnsi" w:eastAsia="Times New Roman" w:hAnsiTheme="majorHAnsi" w:cstheme="majorHAnsi"/>
          <w:bCs/>
          <w:smallCaps/>
          <w:color w:val="002060"/>
          <w:lang w:val="en-US" w:eastAsia="fr-FR"/>
        </w:rPr>
        <w:t xml:space="preserve"> a </w:t>
      </w:r>
      <w:r>
        <w:rPr>
          <w:rFonts w:asciiTheme="majorHAnsi" w:eastAsia="Times New Roman" w:hAnsiTheme="majorHAnsi" w:cstheme="majorHAnsi"/>
          <w:bCs/>
          <w:smallCaps/>
          <w:color w:val="002060"/>
          <w:lang w:val="en-US" w:eastAsia="fr-FR"/>
        </w:rPr>
        <w:t>draft</w:t>
      </w:r>
      <w:r w:rsidRPr="00425329">
        <w:rPr>
          <w:rFonts w:asciiTheme="majorHAnsi" w:eastAsia="Times New Roman" w:hAnsiTheme="majorHAnsi" w:cstheme="majorHAnsi"/>
          <w:bCs/>
          <w:smallCaps/>
          <w:color w:val="002060"/>
          <w:lang w:val="en-US" w:eastAsia="fr-FR"/>
        </w:rPr>
        <w:t xml:space="preserve"> of a </w:t>
      </w:r>
      <w:r>
        <w:rPr>
          <w:rFonts w:asciiTheme="majorHAnsi" w:eastAsia="Times New Roman" w:hAnsiTheme="majorHAnsi" w:cstheme="majorHAnsi"/>
          <w:bCs/>
          <w:smallCaps/>
          <w:color w:val="002060"/>
          <w:lang w:val="en-US" w:eastAsia="fr-FR"/>
        </w:rPr>
        <w:t>project</w:t>
      </w:r>
      <w:r w:rsidR="00BE21B1">
        <w:rPr>
          <w:rFonts w:asciiTheme="majorHAnsi" w:eastAsia="Times New Roman" w:hAnsiTheme="majorHAnsi" w:cstheme="majorHAnsi"/>
          <w:bCs/>
          <w:smallCaps/>
          <w:color w:val="002060"/>
          <w:lang w:val="en-US" w:eastAsia="fr-FR"/>
        </w:rPr>
        <w:t xml:space="preserve"> &amp; then give an overview of the result you have in mind </w:t>
      </w:r>
    </w:p>
    <w:p w:rsidR="003273DE" w:rsidRDefault="003273DE">
      <w:pPr>
        <w:rPr>
          <w:lang w:val="en-US"/>
        </w:rPr>
      </w:pPr>
    </w:p>
    <w:p w:rsidR="00F924AA" w:rsidRDefault="00B11A7C" w:rsidP="00F924AA">
      <w:pPr>
        <w:widowControl w:val="0"/>
        <w:overflowPunct w:val="0"/>
        <w:spacing w:before="100" w:beforeAutospacing="1" w:after="100" w:afterAutospacing="1"/>
        <w:rPr>
          <w:rFonts w:asciiTheme="majorHAnsi" w:eastAsia="Times New Roman" w:hAnsiTheme="majorHAnsi" w:cstheme="majorHAnsi"/>
          <w:bCs/>
          <w:caps/>
          <w:lang w:val="en-US" w:eastAsia="fr-FR"/>
        </w:rPr>
      </w:pPr>
      <w:r w:rsidRPr="00B11A7C">
        <w:rPr>
          <w:rFonts w:asciiTheme="majorHAnsi" w:eastAsia="Times New Roman" w:hAnsiTheme="majorHAnsi" w:cstheme="majorHAnsi"/>
          <w:bCs/>
          <w:caps/>
          <w:color w:val="0070C0"/>
          <w:u w:val="single"/>
          <w:lang w:val="en-US" w:eastAsia="fr-FR"/>
        </w:rPr>
        <w:t>write an email</w:t>
      </w:r>
      <w:r w:rsidRPr="00B11A7C">
        <w:rPr>
          <w:rFonts w:asciiTheme="majorHAnsi" w:eastAsia="Times New Roman" w:hAnsiTheme="majorHAnsi" w:cstheme="majorHAnsi"/>
          <w:bCs/>
          <w:caps/>
          <w:color w:val="0070C0"/>
          <w:lang w:val="en-US" w:eastAsia="fr-FR"/>
        </w:rPr>
        <w:t xml:space="preserve"> to me </w:t>
      </w:r>
      <w:r w:rsidR="0023634F">
        <w:rPr>
          <w:rFonts w:asciiTheme="majorHAnsi" w:eastAsia="Times New Roman" w:hAnsiTheme="majorHAnsi" w:cstheme="majorHAnsi"/>
          <w:bCs/>
          <w:caps/>
          <w:lang w:val="en-US" w:eastAsia="fr-FR"/>
        </w:rPr>
        <w:t>attaching a</w:t>
      </w:r>
      <w:r w:rsidR="0089398F">
        <w:rPr>
          <w:rFonts w:asciiTheme="majorHAnsi" w:eastAsia="Times New Roman" w:hAnsiTheme="majorHAnsi" w:cstheme="majorHAnsi"/>
          <w:bCs/>
          <w:caps/>
          <w:lang w:val="en-US" w:eastAsia="fr-FR"/>
        </w:rPr>
        <w:t xml:space="preserve">n abstract </w:t>
      </w:r>
      <w:r w:rsidRPr="002C055B">
        <w:rPr>
          <w:rFonts w:asciiTheme="majorHAnsi" w:eastAsia="Times New Roman" w:hAnsiTheme="majorHAnsi" w:cstheme="majorHAnsi"/>
          <w:bCs/>
          <w:caps/>
          <w:lang w:val="en-US" w:eastAsia="fr-FR"/>
        </w:rPr>
        <w:t xml:space="preserve">of your personal project </w:t>
      </w:r>
    </w:p>
    <w:p w:rsidR="00B11A7C" w:rsidRPr="00B11A7C" w:rsidRDefault="00F924AA" w:rsidP="00F924AA">
      <w:pPr>
        <w:widowControl w:val="0"/>
        <w:overflowPunct w:val="0"/>
        <w:spacing w:before="100" w:beforeAutospacing="1" w:after="100" w:afterAutospacing="1"/>
        <w:rPr>
          <w:rFonts w:ascii="Times New Roman" w:eastAsia="Times New Roman" w:hAnsi="Times New Roman" w:cs="Times New Roman"/>
          <w:b/>
          <w:bCs/>
          <w:color w:val="0070C0"/>
          <w:lang w:val="en-US" w:eastAsia="fr-FR"/>
        </w:rPr>
      </w:pPr>
      <w:r w:rsidRPr="00F924AA">
        <w:rPr>
          <w:rFonts w:asciiTheme="majorHAnsi" w:eastAsia="Times New Roman" w:hAnsiTheme="majorHAnsi" w:cstheme="majorHAnsi"/>
          <w:bCs/>
          <w:caps/>
          <w:u w:val="single"/>
          <w:lang w:val="en-US" w:eastAsia="fr-FR"/>
        </w:rPr>
        <w:t>remember</w:t>
      </w:r>
      <w:r>
        <w:rPr>
          <w:rFonts w:asciiTheme="majorHAnsi" w:eastAsia="Times New Roman" w:hAnsiTheme="majorHAnsi" w:cstheme="majorHAnsi"/>
          <w:bCs/>
          <w:caps/>
          <w:lang w:val="en-US" w:eastAsia="fr-FR"/>
        </w:rPr>
        <w:t xml:space="preserve">: </w:t>
      </w:r>
      <w:r w:rsidRPr="00F924AA">
        <w:rPr>
          <w:rFonts w:asciiTheme="majorHAnsi" w:hAnsiTheme="majorHAnsi" w:cstheme="majorHAnsi"/>
          <w:color w:val="0070C0"/>
          <w:lang w:val="en-US"/>
        </w:rPr>
        <w:t>An abstract is like an appetizer. It is attractive. It is supposed to make the reader want to know more</w:t>
      </w:r>
      <w:r w:rsidR="008C10DA">
        <w:rPr>
          <w:rFonts w:asciiTheme="majorHAnsi" w:hAnsiTheme="majorHAnsi" w:cstheme="majorHAnsi"/>
          <w:color w:val="0070C0"/>
          <w:lang w:val="en-US"/>
        </w:rPr>
        <w:t xml:space="preserve"> about your project</w:t>
      </w:r>
      <w:r w:rsidRPr="00F924AA">
        <w:rPr>
          <w:rFonts w:asciiTheme="majorHAnsi" w:hAnsiTheme="majorHAnsi" w:cstheme="majorHAnsi"/>
          <w:color w:val="0070C0"/>
          <w:lang w:val="en-US"/>
        </w:rPr>
        <w:t>. It should include 250 words minimum</w:t>
      </w:r>
    </w:p>
    <w:p w:rsidR="00BE21B1" w:rsidRPr="00C04DD1" w:rsidRDefault="00BE21B1">
      <w:pPr>
        <w:rPr>
          <w:lang w:val="en-US"/>
        </w:rPr>
      </w:pPr>
      <w:r>
        <w:rPr>
          <w:lang w:val="en-US"/>
        </w:rPr>
        <w:t xml:space="preserve"> </w:t>
      </w:r>
    </w:p>
    <w:sectPr w:rsidR="00BE21B1" w:rsidRPr="00C04DD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40B" w:rsidRDefault="00FD440B">
      <w:pPr>
        <w:spacing w:after="0" w:line="240" w:lineRule="auto"/>
      </w:pPr>
      <w:r>
        <w:separator/>
      </w:r>
    </w:p>
  </w:endnote>
  <w:endnote w:type="continuationSeparator" w:id="0">
    <w:p w:rsidR="00FD440B" w:rsidRDefault="00FD4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270" w:rsidRDefault="00C04DD1" w:rsidP="007F5270">
    <w:pPr>
      <w:pStyle w:val="Pieddepage"/>
      <w:jc w:val="right"/>
      <w:rPr>
        <w:i/>
        <w:lang w:val="en-US"/>
      </w:rPr>
    </w:pPr>
    <w:r>
      <w:rPr>
        <w:i/>
        <w:u w:val="single"/>
        <w:lang w:val="en-US"/>
      </w:rPr>
      <w:t>Source</w:t>
    </w:r>
    <w:r>
      <w:rPr>
        <w:i/>
        <w:lang w:val="en-US"/>
      </w:rPr>
      <w:t xml:space="preserve">: </w:t>
    </w:r>
    <w:r w:rsidR="00FD777A" w:rsidRPr="00FD777A">
      <w:rPr>
        <w:i/>
        <w:lang w:val="en-US"/>
      </w:rPr>
      <w:t>nevonprojects.com</w:t>
    </w:r>
  </w:p>
  <w:p w:rsidR="007F5270" w:rsidRDefault="00FD440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40B" w:rsidRDefault="00FD440B">
      <w:pPr>
        <w:spacing w:after="0" w:line="240" w:lineRule="auto"/>
      </w:pPr>
      <w:r>
        <w:separator/>
      </w:r>
    </w:p>
  </w:footnote>
  <w:footnote w:type="continuationSeparator" w:id="0">
    <w:p w:rsidR="00FD440B" w:rsidRDefault="00FD4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270" w:rsidRDefault="00FD440B">
    <w:pPr>
      <w:pStyle w:val="En-tt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4pt">
          <v:imagedata r:id="rId1" o:title="LOGO 2022_04B ADRAR POLE NUM (2)"/>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399D"/>
    <w:multiLevelType w:val="multilevel"/>
    <w:tmpl w:val="011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54036"/>
    <w:multiLevelType w:val="multilevel"/>
    <w:tmpl w:val="38F6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67A0F"/>
    <w:multiLevelType w:val="multilevel"/>
    <w:tmpl w:val="ABD8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A089E"/>
    <w:multiLevelType w:val="multilevel"/>
    <w:tmpl w:val="7FE2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63314"/>
    <w:multiLevelType w:val="multilevel"/>
    <w:tmpl w:val="79A4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65D55"/>
    <w:multiLevelType w:val="multilevel"/>
    <w:tmpl w:val="AD0E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0456D"/>
    <w:multiLevelType w:val="multilevel"/>
    <w:tmpl w:val="6EDEB8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2247B5A"/>
    <w:multiLevelType w:val="multilevel"/>
    <w:tmpl w:val="EC5A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3D1FB3"/>
    <w:multiLevelType w:val="multilevel"/>
    <w:tmpl w:val="A3B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02194"/>
    <w:multiLevelType w:val="hybridMultilevel"/>
    <w:tmpl w:val="C2BAE85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730A7B"/>
    <w:multiLevelType w:val="hybridMultilevel"/>
    <w:tmpl w:val="9E4C66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3D0AD4"/>
    <w:multiLevelType w:val="multilevel"/>
    <w:tmpl w:val="285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7D67D8"/>
    <w:multiLevelType w:val="hybridMultilevel"/>
    <w:tmpl w:val="443C26F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335B66"/>
    <w:multiLevelType w:val="multilevel"/>
    <w:tmpl w:val="56B4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68650A"/>
    <w:multiLevelType w:val="multilevel"/>
    <w:tmpl w:val="D8FA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4"/>
  </w:num>
  <w:num w:numId="4">
    <w:abstractNumId w:val="8"/>
  </w:num>
  <w:num w:numId="5">
    <w:abstractNumId w:val="0"/>
  </w:num>
  <w:num w:numId="6">
    <w:abstractNumId w:val="1"/>
  </w:num>
  <w:num w:numId="7">
    <w:abstractNumId w:val="10"/>
  </w:num>
  <w:num w:numId="8">
    <w:abstractNumId w:val="9"/>
  </w:num>
  <w:num w:numId="9">
    <w:abstractNumId w:val="12"/>
  </w:num>
  <w:num w:numId="10">
    <w:abstractNumId w:val="7"/>
  </w:num>
  <w:num w:numId="11">
    <w:abstractNumId w:val="6"/>
  </w:num>
  <w:num w:numId="12">
    <w:abstractNumId w:val="3"/>
  </w:num>
  <w:num w:numId="13">
    <w:abstractNumId w:val="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13"/>
    <w:rsid w:val="0001340F"/>
    <w:rsid w:val="00026024"/>
    <w:rsid w:val="00071987"/>
    <w:rsid w:val="0007380C"/>
    <w:rsid w:val="00074090"/>
    <w:rsid w:val="00081EF3"/>
    <w:rsid w:val="0009391C"/>
    <w:rsid w:val="00095BE9"/>
    <w:rsid w:val="000A469C"/>
    <w:rsid w:val="000D3CCF"/>
    <w:rsid w:val="000D5D42"/>
    <w:rsid w:val="000E0697"/>
    <w:rsid w:val="00103115"/>
    <w:rsid w:val="00104F93"/>
    <w:rsid w:val="00110EC3"/>
    <w:rsid w:val="00112849"/>
    <w:rsid w:val="00116986"/>
    <w:rsid w:val="00125431"/>
    <w:rsid w:val="00133A0B"/>
    <w:rsid w:val="00150495"/>
    <w:rsid w:val="0016085F"/>
    <w:rsid w:val="00177D0A"/>
    <w:rsid w:val="00183A7E"/>
    <w:rsid w:val="001A52A0"/>
    <w:rsid w:val="001A620E"/>
    <w:rsid w:val="001B3235"/>
    <w:rsid w:val="001C1B08"/>
    <w:rsid w:val="001C3C2B"/>
    <w:rsid w:val="00204176"/>
    <w:rsid w:val="0021267D"/>
    <w:rsid w:val="00220607"/>
    <w:rsid w:val="00224047"/>
    <w:rsid w:val="0023634F"/>
    <w:rsid w:val="00244422"/>
    <w:rsid w:val="002770EC"/>
    <w:rsid w:val="00291EFF"/>
    <w:rsid w:val="002C055B"/>
    <w:rsid w:val="002D5158"/>
    <w:rsid w:val="002E3D19"/>
    <w:rsid w:val="00316A50"/>
    <w:rsid w:val="00322BFE"/>
    <w:rsid w:val="00326ABB"/>
    <w:rsid w:val="003273DE"/>
    <w:rsid w:val="00327C2F"/>
    <w:rsid w:val="00330FEF"/>
    <w:rsid w:val="0037117B"/>
    <w:rsid w:val="00386CD7"/>
    <w:rsid w:val="00392359"/>
    <w:rsid w:val="003977FD"/>
    <w:rsid w:val="003A275F"/>
    <w:rsid w:val="003A506A"/>
    <w:rsid w:val="003A6F87"/>
    <w:rsid w:val="003C6287"/>
    <w:rsid w:val="003D734D"/>
    <w:rsid w:val="003F68BF"/>
    <w:rsid w:val="00400FC4"/>
    <w:rsid w:val="00422A31"/>
    <w:rsid w:val="00425329"/>
    <w:rsid w:val="00425EA5"/>
    <w:rsid w:val="0043136A"/>
    <w:rsid w:val="004532B7"/>
    <w:rsid w:val="00457B5F"/>
    <w:rsid w:val="00470415"/>
    <w:rsid w:val="00481298"/>
    <w:rsid w:val="004868C7"/>
    <w:rsid w:val="004A197B"/>
    <w:rsid w:val="004C3548"/>
    <w:rsid w:val="004C5542"/>
    <w:rsid w:val="004C77CD"/>
    <w:rsid w:val="004D1217"/>
    <w:rsid w:val="00504B8F"/>
    <w:rsid w:val="00507106"/>
    <w:rsid w:val="00526112"/>
    <w:rsid w:val="00542093"/>
    <w:rsid w:val="00550BAD"/>
    <w:rsid w:val="005632F7"/>
    <w:rsid w:val="005661B4"/>
    <w:rsid w:val="005B5FC5"/>
    <w:rsid w:val="0060512B"/>
    <w:rsid w:val="00615524"/>
    <w:rsid w:val="00617C8D"/>
    <w:rsid w:val="00632C2F"/>
    <w:rsid w:val="00652714"/>
    <w:rsid w:val="00663156"/>
    <w:rsid w:val="00675297"/>
    <w:rsid w:val="00694F6E"/>
    <w:rsid w:val="0069536F"/>
    <w:rsid w:val="006B1388"/>
    <w:rsid w:val="006B7C73"/>
    <w:rsid w:val="006C3AD4"/>
    <w:rsid w:val="006E4CF4"/>
    <w:rsid w:val="006E5E35"/>
    <w:rsid w:val="006F4084"/>
    <w:rsid w:val="006F72C2"/>
    <w:rsid w:val="006F7FD3"/>
    <w:rsid w:val="00705E44"/>
    <w:rsid w:val="0071710D"/>
    <w:rsid w:val="007362DF"/>
    <w:rsid w:val="0073657D"/>
    <w:rsid w:val="007638D7"/>
    <w:rsid w:val="0078471E"/>
    <w:rsid w:val="00796F24"/>
    <w:rsid w:val="007A388F"/>
    <w:rsid w:val="007B4EDB"/>
    <w:rsid w:val="007B6402"/>
    <w:rsid w:val="007D2456"/>
    <w:rsid w:val="007D53E0"/>
    <w:rsid w:val="00800BCD"/>
    <w:rsid w:val="008348A6"/>
    <w:rsid w:val="00852C1F"/>
    <w:rsid w:val="008618A9"/>
    <w:rsid w:val="00872931"/>
    <w:rsid w:val="00875DAA"/>
    <w:rsid w:val="0089398F"/>
    <w:rsid w:val="008C10DA"/>
    <w:rsid w:val="008D2EEF"/>
    <w:rsid w:val="008E79FD"/>
    <w:rsid w:val="00904CF2"/>
    <w:rsid w:val="00916EA4"/>
    <w:rsid w:val="00946069"/>
    <w:rsid w:val="00962069"/>
    <w:rsid w:val="00962BC5"/>
    <w:rsid w:val="0096510F"/>
    <w:rsid w:val="00965D49"/>
    <w:rsid w:val="00975379"/>
    <w:rsid w:val="009B417A"/>
    <w:rsid w:val="009D7594"/>
    <w:rsid w:val="009E06AB"/>
    <w:rsid w:val="009E4264"/>
    <w:rsid w:val="009F519F"/>
    <w:rsid w:val="00A24542"/>
    <w:rsid w:val="00A36B80"/>
    <w:rsid w:val="00A4158C"/>
    <w:rsid w:val="00A53A1D"/>
    <w:rsid w:val="00A55BF8"/>
    <w:rsid w:val="00A63BC2"/>
    <w:rsid w:val="00AA59BA"/>
    <w:rsid w:val="00AA758B"/>
    <w:rsid w:val="00AC2D31"/>
    <w:rsid w:val="00AC593A"/>
    <w:rsid w:val="00AC5F26"/>
    <w:rsid w:val="00AC7171"/>
    <w:rsid w:val="00AE188F"/>
    <w:rsid w:val="00AF38F4"/>
    <w:rsid w:val="00AF7DB2"/>
    <w:rsid w:val="00B10C5E"/>
    <w:rsid w:val="00B11A7C"/>
    <w:rsid w:val="00B62DAF"/>
    <w:rsid w:val="00B93C31"/>
    <w:rsid w:val="00BA33D8"/>
    <w:rsid w:val="00BA487C"/>
    <w:rsid w:val="00BC0DA9"/>
    <w:rsid w:val="00BC26B3"/>
    <w:rsid w:val="00BC3076"/>
    <w:rsid w:val="00BC4EF9"/>
    <w:rsid w:val="00BE21B1"/>
    <w:rsid w:val="00C04DD1"/>
    <w:rsid w:val="00C15D5F"/>
    <w:rsid w:val="00C37044"/>
    <w:rsid w:val="00C63409"/>
    <w:rsid w:val="00C80916"/>
    <w:rsid w:val="00C92260"/>
    <w:rsid w:val="00C92C67"/>
    <w:rsid w:val="00C957E0"/>
    <w:rsid w:val="00CB6582"/>
    <w:rsid w:val="00CC5D6C"/>
    <w:rsid w:val="00CE1167"/>
    <w:rsid w:val="00CF376E"/>
    <w:rsid w:val="00CF453D"/>
    <w:rsid w:val="00D01405"/>
    <w:rsid w:val="00D21417"/>
    <w:rsid w:val="00D21E07"/>
    <w:rsid w:val="00D25735"/>
    <w:rsid w:val="00D3340A"/>
    <w:rsid w:val="00D81A8B"/>
    <w:rsid w:val="00D81D1F"/>
    <w:rsid w:val="00D909DE"/>
    <w:rsid w:val="00DA14A2"/>
    <w:rsid w:val="00DA2451"/>
    <w:rsid w:val="00DA2C13"/>
    <w:rsid w:val="00DA5AE7"/>
    <w:rsid w:val="00DA64F9"/>
    <w:rsid w:val="00DB1530"/>
    <w:rsid w:val="00DD16CD"/>
    <w:rsid w:val="00DD3E63"/>
    <w:rsid w:val="00DE29CB"/>
    <w:rsid w:val="00E104D9"/>
    <w:rsid w:val="00E2640B"/>
    <w:rsid w:val="00E6155F"/>
    <w:rsid w:val="00E63768"/>
    <w:rsid w:val="00E7717E"/>
    <w:rsid w:val="00E92124"/>
    <w:rsid w:val="00EA18BD"/>
    <w:rsid w:val="00EA3AF4"/>
    <w:rsid w:val="00EC5F58"/>
    <w:rsid w:val="00F33CF9"/>
    <w:rsid w:val="00F3535D"/>
    <w:rsid w:val="00F45208"/>
    <w:rsid w:val="00F67517"/>
    <w:rsid w:val="00F7089F"/>
    <w:rsid w:val="00F91F44"/>
    <w:rsid w:val="00F924AA"/>
    <w:rsid w:val="00FA732F"/>
    <w:rsid w:val="00FB1C16"/>
    <w:rsid w:val="00FC02B8"/>
    <w:rsid w:val="00FD440B"/>
    <w:rsid w:val="00FD777A"/>
    <w:rsid w:val="00FF44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3AC6D"/>
  <w15:chartTrackingRefBased/>
  <w15:docId w15:val="{E5F00ACF-AF6C-40E7-B9E7-D4B9C828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D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4DD1"/>
    <w:pPr>
      <w:tabs>
        <w:tab w:val="center" w:pos="4536"/>
        <w:tab w:val="right" w:pos="9072"/>
      </w:tabs>
      <w:spacing w:after="0" w:line="240" w:lineRule="auto"/>
    </w:pPr>
  </w:style>
  <w:style w:type="character" w:customStyle="1" w:styleId="En-tteCar">
    <w:name w:val="En-tête Car"/>
    <w:basedOn w:val="Policepardfaut"/>
    <w:link w:val="En-tte"/>
    <w:uiPriority w:val="99"/>
    <w:rsid w:val="00C04DD1"/>
  </w:style>
  <w:style w:type="paragraph" w:styleId="Pieddepage">
    <w:name w:val="footer"/>
    <w:basedOn w:val="Normal"/>
    <w:link w:val="PieddepageCar"/>
    <w:uiPriority w:val="99"/>
    <w:unhideWhenUsed/>
    <w:rsid w:val="00C04D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4DD1"/>
  </w:style>
  <w:style w:type="paragraph" w:styleId="Paragraphedeliste">
    <w:name w:val="List Paragraph"/>
    <w:basedOn w:val="Normal"/>
    <w:uiPriority w:val="34"/>
    <w:qFormat/>
    <w:rsid w:val="00AC2D31"/>
    <w:pPr>
      <w:ind w:left="720"/>
      <w:contextualSpacing/>
    </w:pPr>
  </w:style>
  <w:style w:type="character" w:customStyle="1" w:styleId="whtr">
    <w:name w:val="whtr"/>
    <w:basedOn w:val="Policepardfaut"/>
    <w:rsid w:val="00425329"/>
  </w:style>
  <w:style w:type="paragraph" w:styleId="NormalWeb">
    <w:name w:val="Normal (Web)"/>
    <w:basedOn w:val="Normal"/>
    <w:uiPriority w:val="99"/>
    <w:semiHidden/>
    <w:unhideWhenUsed/>
    <w:rsid w:val="0021267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7D2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D2456"/>
    <w:rPr>
      <w:b/>
      <w:bCs/>
    </w:rPr>
  </w:style>
  <w:style w:type="character" w:styleId="Lienhypertexte">
    <w:name w:val="Hyperlink"/>
    <w:basedOn w:val="Policepardfaut"/>
    <w:uiPriority w:val="99"/>
    <w:unhideWhenUsed/>
    <w:rsid w:val="007D24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1613">
      <w:bodyDiv w:val="1"/>
      <w:marLeft w:val="0"/>
      <w:marRight w:val="0"/>
      <w:marTop w:val="0"/>
      <w:marBottom w:val="0"/>
      <w:divBdr>
        <w:top w:val="none" w:sz="0" w:space="0" w:color="auto"/>
        <w:left w:val="none" w:sz="0" w:space="0" w:color="auto"/>
        <w:bottom w:val="none" w:sz="0" w:space="0" w:color="auto"/>
        <w:right w:val="none" w:sz="0" w:space="0" w:color="auto"/>
      </w:divBdr>
    </w:div>
    <w:div w:id="182869013">
      <w:bodyDiv w:val="1"/>
      <w:marLeft w:val="0"/>
      <w:marRight w:val="0"/>
      <w:marTop w:val="0"/>
      <w:marBottom w:val="0"/>
      <w:divBdr>
        <w:top w:val="none" w:sz="0" w:space="0" w:color="auto"/>
        <w:left w:val="none" w:sz="0" w:space="0" w:color="auto"/>
        <w:bottom w:val="none" w:sz="0" w:space="0" w:color="auto"/>
        <w:right w:val="none" w:sz="0" w:space="0" w:color="auto"/>
      </w:divBdr>
    </w:div>
    <w:div w:id="454981597">
      <w:bodyDiv w:val="1"/>
      <w:marLeft w:val="0"/>
      <w:marRight w:val="0"/>
      <w:marTop w:val="0"/>
      <w:marBottom w:val="0"/>
      <w:divBdr>
        <w:top w:val="none" w:sz="0" w:space="0" w:color="auto"/>
        <w:left w:val="none" w:sz="0" w:space="0" w:color="auto"/>
        <w:bottom w:val="none" w:sz="0" w:space="0" w:color="auto"/>
        <w:right w:val="none" w:sz="0" w:space="0" w:color="auto"/>
      </w:divBdr>
    </w:div>
    <w:div w:id="794837397">
      <w:bodyDiv w:val="1"/>
      <w:marLeft w:val="0"/>
      <w:marRight w:val="0"/>
      <w:marTop w:val="0"/>
      <w:marBottom w:val="0"/>
      <w:divBdr>
        <w:top w:val="none" w:sz="0" w:space="0" w:color="auto"/>
        <w:left w:val="none" w:sz="0" w:space="0" w:color="auto"/>
        <w:bottom w:val="none" w:sz="0" w:space="0" w:color="auto"/>
        <w:right w:val="none" w:sz="0" w:space="0" w:color="auto"/>
      </w:divBdr>
    </w:div>
    <w:div w:id="795023391">
      <w:bodyDiv w:val="1"/>
      <w:marLeft w:val="0"/>
      <w:marRight w:val="0"/>
      <w:marTop w:val="0"/>
      <w:marBottom w:val="0"/>
      <w:divBdr>
        <w:top w:val="none" w:sz="0" w:space="0" w:color="auto"/>
        <w:left w:val="none" w:sz="0" w:space="0" w:color="auto"/>
        <w:bottom w:val="none" w:sz="0" w:space="0" w:color="auto"/>
        <w:right w:val="none" w:sz="0" w:space="0" w:color="auto"/>
      </w:divBdr>
    </w:div>
    <w:div w:id="851265270">
      <w:bodyDiv w:val="1"/>
      <w:marLeft w:val="0"/>
      <w:marRight w:val="0"/>
      <w:marTop w:val="0"/>
      <w:marBottom w:val="0"/>
      <w:divBdr>
        <w:top w:val="none" w:sz="0" w:space="0" w:color="auto"/>
        <w:left w:val="none" w:sz="0" w:space="0" w:color="auto"/>
        <w:bottom w:val="none" w:sz="0" w:space="0" w:color="auto"/>
        <w:right w:val="none" w:sz="0" w:space="0" w:color="auto"/>
      </w:divBdr>
    </w:div>
    <w:div w:id="978072741">
      <w:bodyDiv w:val="1"/>
      <w:marLeft w:val="0"/>
      <w:marRight w:val="0"/>
      <w:marTop w:val="0"/>
      <w:marBottom w:val="0"/>
      <w:divBdr>
        <w:top w:val="none" w:sz="0" w:space="0" w:color="auto"/>
        <w:left w:val="none" w:sz="0" w:space="0" w:color="auto"/>
        <w:bottom w:val="none" w:sz="0" w:space="0" w:color="auto"/>
        <w:right w:val="none" w:sz="0" w:space="0" w:color="auto"/>
      </w:divBdr>
    </w:div>
    <w:div w:id="992638116">
      <w:bodyDiv w:val="1"/>
      <w:marLeft w:val="0"/>
      <w:marRight w:val="0"/>
      <w:marTop w:val="0"/>
      <w:marBottom w:val="0"/>
      <w:divBdr>
        <w:top w:val="none" w:sz="0" w:space="0" w:color="auto"/>
        <w:left w:val="none" w:sz="0" w:space="0" w:color="auto"/>
        <w:bottom w:val="none" w:sz="0" w:space="0" w:color="auto"/>
        <w:right w:val="none" w:sz="0" w:space="0" w:color="auto"/>
      </w:divBdr>
    </w:div>
    <w:div w:id="993677326">
      <w:bodyDiv w:val="1"/>
      <w:marLeft w:val="0"/>
      <w:marRight w:val="0"/>
      <w:marTop w:val="0"/>
      <w:marBottom w:val="0"/>
      <w:divBdr>
        <w:top w:val="none" w:sz="0" w:space="0" w:color="auto"/>
        <w:left w:val="none" w:sz="0" w:space="0" w:color="auto"/>
        <w:bottom w:val="none" w:sz="0" w:space="0" w:color="auto"/>
        <w:right w:val="none" w:sz="0" w:space="0" w:color="auto"/>
      </w:divBdr>
    </w:div>
    <w:div w:id="1002782684">
      <w:bodyDiv w:val="1"/>
      <w:marLeft w:val="0"/>
      <w:marRight w:val="0"/>
      <w:marTop w:val="0"/>
      <w:marBottom w:val="0"/>
      <w:divBdr>
        <w:top w:val="none" w:sz="0" w:space="0" w:color="auto"/>
        <w:left w:val="none" w:sz="0" w:space="0" w:color="auto"/>
        <w:bottom w:val="none" w:sz="0" w:space="0" w:color="auto"/>
        <w:right w:val="none" w:sz="0" w:space="0" w:color="auto"/>
      </w:divBdr>
    </w:div>
    <w:div w:id="1090471397">
      <w:bodyDiv w:val="1"/>
      <w:marLeft w:val="0"/>
      <w:marRight w:val="0"/>
      <w:marTop w:val="0"/>
      <w:marBottom w:val="0"/>
      <w:divBdr>
        <w:top w:val="none" w:sz="0" w:space="0" w:color="auto"/>
        <w:left w:val="none" w:sz="0" w:space="0" w:color="auto"/>
        <w:bottom w:val="none" w:sz="0" w:space="0" w:color="auto"/>
        <w:right w:val="none" w:sz="0" w:space="0" w:color="auto"/>
      </w:divBdr>
    </w:div>
    <w:div w:id="1094518373">
      <w:bodyDiv w:val="1"/>
      <w:marLeft w:val="0"/>
      <w:marRight w:val="0"/>
      <w:marTop w:val="0"/>
      <w:marBottom w:val="0"/>
      <w:divBdr>
        <w:top w:val="none" w:sz="0" w:space="0" w:color="auto"/>
        <w:left w:val="none" w:sz="0" w:space="0" w:color="auto"/>
        <w:bottom w:val="none" w:sz="0" w:space="0" w:color="auto"/>
        <w:right w:val="none" w:sz="0" w:space="0" w:color="auto"/>
      </w:divBdr>
    </w:div>
    <w:div w:id="1355350126">
      <w:bodyDiv w:val="1"/>
      <w:marLeft w:val="0"/>
      <w:marRight w:val="0"/>
      <w:marTop w:val="0"/>
      <w:marBottom w:val="0"/>
      <w:divBdr>
        <w:top w:val="none" w:sz="0" w:space="0" w:color="auto"/>
        <w:left w:val="none" w:sz="0" w:space="0" w:color="auto"/>
        <w:bottom w:val="none" w:sz="0" w:space="0" w:color="auto"/>
        <w:right w:val="none" w:sz="0" w:space="0" w:color="auto"/>
      </w:divBdr>
    </w:div>
    <w:div w:id="1408384421">
      <w:bodyDiv w:val="1"/>
      <w:marLeft w:val="0"/>
      <w:marRight w:val="0"/>
      <w:marTop w:val="0"/>
      <w:marBottom w:val="0"/>
      <w:divBdr>
        <w:top w:val="none" w:sz="0" w:space="0" w:color="auto"/>
        <w:left w:val="none" w:sz="0" w:space="0" w:color="auto"/>
        <w:bottom w:val="none" w:sz="0" w:space="0" w:color="auto"/>
        <w:right w:val="none" w:sz="0" w:space="0" w:color="auto"/>
      </w:divBdr>
    </w:div>
    <w:div w:id="1439179080">
      <w:bodyDiv w:val="1"/>
      <w:marLeft w:val="0"/>
      <w:marRight w:val="0"/>
      <w:marTop w:val="0"/>
      <w:marBottom w:val="0"/>
      <w:divBdr>
        <w:top w:val="none" w:sz="0" w:space="0" w:color="auto"/>
        <w:left w:val="none" w:sz="0" w:space="0" w:color="auto"/>
        <w:bottom w:val="none" w:sz="0" w:space="0" w:color="auto"/>
        <w:right w:val="none" w:sz="0" w:space="0" w:color="auto"/>
      </w:divBdr>
    </w:div>
    <w:div w:id="1538153954">
      <w:bodyDiv w:val="1"/>
      <w:marLeft w:val="0"/>
      <w:marRight w:val="0"/>
      <w:marTop w:val="0"/>
      <w:marBottom w:val="0"/>
      <w:divBdr>
        <w:top w:val="none" w:sz="0" w:space="0" w:color="auto"/>
        <w:left w:val="none" w:sz="0" w:space="0" w:color="auto"/>
        <w:bottom w:val="none" w:sz="0" w:space="0" w:color="auto"/>
        <w:right w:val="none" w:sz="0" w:space="0" w:color="auto"/>
      </w:divBdr>
    </w:div>
    <w:div w:id="1553417234">
      <w:bodyDiv w:val="1"/>
      <w:marLeft w:val="0"/>
      <w:marRight w:val="0"/>
      <w:marTop w:val="0"/>
      <w:marBottom w:val="0"/>
      <w:divBdr>
        <w:top w:val="none" w:sz="0" w:space="0" w:color="auto"/>
        <w:left w:val="none" w:sz="0" w:space="0" w:color="auto"/>
        <w:bottom w:val="none" w:sz="0" w:space="0" w:color="auto"/>
        <w:right w:val="none" w:sz="0" w:space="0" w:color="auto"/>
      </w:divBdr>
    </w:div>
    <w:div w:id="1710571082">
      <w:bodyDiv w:val="1"/>
      <w:marLeft w:val="0"/>
      <w:marRight w:val="0"/>
      <w:marTop w:val="0"/>
      <w:marBottom w:val="0"/>
      <w:divBdr>
        <w:top w:val="none" w:sz="0" w:space="0" w:color="auto"/>
        <w:left w:val="none" w:sz="0" w:space="0" w:color="auto"/>
        <w:bottom w:val="none" w:sz="0" w:space="0" w:color="auto"/>
        <w:right w:val="none" w:sz="0" w:space="0" w:color="auto"/>
      </w:divBdr>
    </w:div>
    <w:div w:id="1723480210">
      <w:bodyDiv w:val="1"/>
      <w:marLeft w:val="0"/>
      <w:marRight w:val="0"/>
      <w:marTop w:val="0"/>
      <w:marBottom w:val="0"/>
      <w:divBdr>
        <w:top w:val="none" w:sz="0" w:space="0" w:color="auto"/>
        <w:left w:val="none" w:sz="0" w:space="0" w:color="auto"/>
        <w:bottom w:val="none" w:sz="0" w:space="0" w:color="auto"/>
        <w:right w:val="none" w:sz="0" w:space="0" w:color="auto"/>
      </w:divBdr>
    </w:div>
    <w:div w:id="1823430269">
      <w:bodyDiv w:val="1"/>
      <w:marLeft w:val="0"/>
      <w:marRight w:val="0"/>
      <w:marTop w:val="0"/>
      <w:marBottom w:val="0"/>
      <w:divBdr>
        <w:top w:val="none" w:sz="0" w:space="0" w:color="auto"/>
        <w:left w:val="none" w:sz="0" w:space="0" w:color="auto"/>
        <w:bottom w:val="none" w:sz="0" w:space="0" w:color="auto"/>
        <w:right w:val="none" w:sz="0" w:space="0" w:color="auto"/>
      </w:divBdr>
    </w:div>
    <w:div w:id="1857159321">
      <w:bodyDiv w:val="1"/>
      <w:marLeft w:val="0"/>
      <w:marRight w:val="0"/>
      <w:marTop w:val="0"/>
      <w:marBottom w:val="0"/>
      <w:divBdr>
        <w:top w:val="none" w:sz="0" w:space="0" w:color="auto"/>
        <w:left w:val="none" w:sz="0" w:space="0" w:color="auto"/>
        <w:bottom w:val="none" w:sz="0" w:space="0" w:color="auto"/>
        <w:right w:val="none" w:sz="0" w:space="0" w:color="auto"/>
      </w:divBdr>
    </w:div>
    <w:div w:id="1868568035">
      <w:bodyDiv w:val="1"/>
      <w:marLeft w:val="0"/>
      <w:marRight w:val="0"/>
      <w:marTop w:val="0"/>
      <w:marBottom w:val="0"/>
      <w:divBdr>
        <w:top w:val="none" w:sz="0" w:space="0" w:color="auto"/>
        <w:left w:val="none" w:sz="0" w:space="0" w:color="auto"/>
        <w:bottom w:val="none" w:sz="0" w:space="0" w:color="auto"/>
        <w:right w:val="none" w:sz="0" w:space="0" w:color="auto"/>
      </w:divBdr>
    </w:div>
    <w:div w:id="198227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5559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Dell</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Catherine</dc:creator>
  <cp:keywords/>
  <dc:description/>
  <cp:lastModifiedBy>Jorgita</cp:lastModifiedBy>
  <cp:revision>2</cp:revision>
  <dcterms:created xsi:type="dcterms:W3CDTF">2023-01-25T09:09:00Z</dcterms:created>
  <dcterms:modified xsi:type="dcterms:W3CDTF">2023-01-25T09:09:00Z</dcterms:modified>
</cp:coreProperties>
</file>