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38" w:rsidRDefault="00D20025">
      <w:pPr>
        <w:rPr>
          <w:b/>
          <w:bCs/>
          <w:sz w:val="32"/>
          <w:szCs w:val="32"/>
        </w:rPr>
      </w:pPr>
      <w:r w:rsidRPr="00D20025">
        <w:rPr>
          <w:b/>
          <w:bCs/>
          <w:sz w:val="32"/>
          <w:szCs w:val="32"/>
        </w:rPr>
        <w:t>Структурная схема алгоритма</w:t>
      </w:r>
      <w:r>
        <w:rPr>
          <w:b/>
          <w:bCs/>
          <w:sz w:val="32"/>
          <w:szCs w:val="32"/>
        </w:rPr>
        <w:t xml:space="preserve"> программы:</w:t>
      </w:r>
    </w:p>
    <w:p w:rsidR="00D20025" w:rsidRDefault="00D20025">
      <w:pPr>
        <w:rPr>
          <w:b/>
          <w:bCs/>
          <w:sz w:val="32"/>
          <w:szCs w:val="32"/>
        </w:rPr>
      </w:pPr>
    </w:p>
    <w:p w:rsidR="00D20025" w:rsidRDefault="00D20025" w:rsidP="00D20025">
      <w:pPr>
        <w:jc w:val="center"/>
        <w:rPr>
          <w:b/>
          <w:bCs/>
          <w:sz w:val="32"/>
          <w:szCs w:val="32"/>
        </w:rPr>
      </w:pPr>
      <w:r w:rsidRPr="00D20025">
        <w:rPr>
          <w:b/>
          <w:bCs/>
          <w:sz w:val="32"/>
          <w:szCs w:val="32"/>
        </w:rPr>
        <w:drawing>
          <wp:inline distT="0" distB="0" distL="0" distR="0" wp14:anchorId="50437325" wp14:editId="4A80D9FC">
            <wp:extent cx="5901498" cy="833747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55" cy="83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25" w:rsidRDefault="00D20025" w:rsidP="00D20025">
      <w:pPr>
        <w:jc w:val="center"/>
        <w:rPr>
          <w:b/>
          <w:bCs/>
          <w:sz w:val="32"/>
          <w:szCs w:val="32"/>
        </w:rPr>
      </w:pPr>
      <w:r w:rsidRPr="00D20025">
        <w:rPr>
          <w:b/>
          <w:bCs/>
          <w:sz w:val="32"/>
          <w:szCs w:val="32"/>
        </w:rPr>
        <w:lastRenderedPageBreak/>
        <w:drawing>
          <wp:inline distT="0" distB="0" distL="0" distR="0" wp14:anchorId="28AFE3E4" wp14:editId="7B0B70F6">
            <wp:extent cx="7266170" cy="49973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319"/>
                    <a:stretch/>
                  </pic:blipFill>
                  <pic:spPr bwMode="auto">
                    <a:xfrm>
                      <a:off x="0" y="0"/>
                      <a:ext cx="7280610" cy="500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025" w:rsidRPr="00D20025" w:rsidRDefault="00D20025" w:rsidP="00D20025">
      <w:pPr>
        <w:rPr>
          <w:sz w:val="32"/>
          <w:szCs w:val="32"/>
        </w:rPr>
      </w:pPr>
    </w:p>
    <w:p w:rsidR="00D20025" w:rsidRPr="00D20025" w:rsidRDefault="00D20025" w:rsidP="00D20025">
      <w:pPr>
        <w:rPr>
          <w:sz w:val="32"/>
          <w:szCs w:val="32"/>
        </w:rPr>
      </w:pPr>
    </w:p>
    <w:p w:rsidR="00D20025" w:rsidRDefault="00D20025" w:rsidP="00D20025">
      <w:pPr>
        <w:rPr>
          <w:b/>
          <w:bCs/>
          <w:sz w:val="32"/>
          <w:szCs w:val="32"/>
        </w:rPr>
      </w:pPr>
    </w:p>
    <w:p w:rsidR="00D20025" w:rsidRDefault="00D20025" w:rsidP="00D20025">
      <w:pPr>
        <w:jc w:val="center"/>
        <w:rPr>
          <w:sz w:val="32"/>
          <w:szCs w:val="32"/>
        </w:rPr>
      </w:pPr>
    </w:p>
    <w:p w:rsidR="00D20025" w:rsidRDefault="00D20025" w:rsidP="00D20025">
      <w:pPr>
        <w:jc w:val="center"/>
        <w:rPr>
          <w:sz w:val="32"/>
          <w:szCs w:val="32"/>
        </w:rPr>
      </w:pPr>
    </w:p>
    <w:p w:rsidR="00D20025" w:rsidRDefault="00D20025" w:rsidP="00D20025">
      <w:pPr>
        <w:jc w:val="center"/>
        <w:rPr>
          <w:sz w:val="32"/>
          <w:szCs w:val="32"/>
        </w:rPr>
      </w:pPr>
    </w:p>
    <w:p w:rsidR="00D20025" w:rsidRDefault="00D20025" w:rsidP="00D20025">
      <w:pPr>
        <w:jc w:val="center"/>
        <w:rPr>
          <w:sz w:val="32"/>
          <w:szCs w:val="32"/>
        </w:rPr>
      </w:pPr>
    </w:p>
    <w:p w:rsidR="00D20025" w:rsidRDefault="00D20025" w:rsidP="00D20025">
      <w:pPr>
        <w:jc w:val="center"/>
        <w:rPr>
          <w:sz w:val="32"/>
          <w:szCs w:val="32"/>
        </w:rPr>
      </w:pPr>
    </w:p>
    <w:p w:rsidR="00D20025" w:rsidRDefault="00D20025" w:rsidP="00D20025">
      <w:pPr>
        <w:jc w:val="center"/>
        <w:rPr>
          <w:sz w:val="32"/>
          <w:szCs w:val="32"/>
        </w:rPr>
      </w:pPr>
    </w:p>
    <w:p w:rsidR="00D20025" w:rsidRDefault="00D20025" w:rsidP="00D20025">
      <w:pPr>
        <w:jc w:val="center"/>
        <w:rPr>
          <w:sz w:val="32"/>
          <w:szCs w:val="32"/>
        </w:rPr>
      </w:pPr>
    </w:p>
    <w:p w:rsidR="00D20025" w:rsidRDefault="00D20025" w:rsidP="00D20025">
      <w:pPr>
        <w:jc w:val="center"/>
        <w:rPr>
          <w:sz w:val="32"/>
          <w:szCs w:val="32"/>
        </w:rPr>
      </w:pPr>
    </w:p>
    <w:p w:rsidR="00D20025" w:rsidRDefault="00D20025" w:rsidP="00D20025">
      <w:pPr>
        <w:jc w:val="center"/>
        <w:rPr>
          <w:sz w:val="32"/>
          <w:szCs w:val="32"/>
        </w:rPr>
      </w:pPr>
    </w:p>
    <w:p w:rsidR="00D20025" w:rsidRDefault="00D20025" w:rsidP="00D20025">
      <w:pPr>
        <w:jc w:val="center"/>
        <w:rPr>
          <w:sz w:val="32"/>
          <w:szCs w:val="32"/>
        </w:rPr>
      </w:pPr>
    </w:p>
    <w:p w:rsidR="00D20025" w:rsidRDefault="00D20025" w:rsidP="00D20025">
      <w:pPr>
        <w:jc w:val="center"/>
        <w:rPr>
          <w:sz w:val="32"/>
          <w:szCs w:val="32"/>
        </w:rPr>
      </w:pPr>
    </w:p>
    <w:p w:rsidR="00D20025" w:rsidRDefault="00D20025" w:rsidP="00D20025">
      <w:pPr>
        <w:rPr>
          <w:sz w:val="32"/>
          <w:szCs w:val="32"/>
        </w:rPr>
      </w:pPr>
    </w:p>
    <w:p w:rsidR="00D20025" w:rsidRPr="00D20025" w:rsidRDefault="00D20025" w:rsidP="00D20025">
      <w:pPr>
        <w:rPr>
          <w:sz w:val="32"/>
          <w:szCs w:val="32"/>
        </w:rPr>
      </w:pPr>
      <w:bookmarkStart w:id="0" w:name="_GoBack"/>
      <w:r w:rsidRPr="00D20025">
        <w:rPr>
          <w:sz w:val="32"/>
          <w:szCs w:val="32"/>
        </w:rPr>
        <w:lastRenderedPageBreak/>
        <w:drawing>
          <wp:inline distT="0" distB="0" distL="0" distR="0" wp14:anchorId="34BE7E29" wp14:editId="7E4073F2">
            <wp:extent cx="6803529" cy="9611833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7608" cy="963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0025" w:rsidRPr="00D20025" w:rsidSect="00D2002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7D6" w:rsidRDefault="002C67D6" w:rsidP="00D20025">
      <w:r>
        <w:separator/>
      </w:r>
    </w:p>
  </w:endnote>
  <w:endnote w:type="continuationSeparator" w:id="0">
    <w:p w:rsidR="002C67D6" w:rsidRDefault="002C67D6" w:rsidP="00D20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7D6" w:rsidRDefault="002C67D6" w:rsidP="00D20025">
      <w:r>
        <w:separator/>
      </w:r>
    </w:p>
  </w:footnote>
  <w:footnote w:type="continuationSeparator" w:id="0">
    <w:p w:rsidR="002C67D6" w:rsidRDefault="002C67D6" w:rsidP="00D20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25"/>
    <w:rsid w:val="002C67D6"/>
    <w:rsid w:val="003B2DE2"/>
    <w:rsid w:val="00CA1138"/>
    <w:rsid w:val="00CB7CDD"/>
    <w:rsid w:val="00D2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A58019"/>
  <w15:chartTrackingRefBased/>
  <w15:docId w15:val="{A3404D34-3BAC-3342-B9C2-37C1883C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02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20025"/>
  </w:style>
  <w:style w:type="paragraph" w:styleId="a5">
    <w:name w:val="footer"/>
    <w:basedOn w:val="a"/>
    <w:link w:val="a6"/>
    <w:uiPriority w:val="99"/>
    <w:unhideWhenUsed/>
    <w:rsid w:val="00D200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2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1</cp:revision>
  <cp:lastPrinted>2020-01-22T13:31:00Z</cp:lastPrinted>
  <dcterms:created xsi:type="dcterms:W3CDTF">2020-01-22T13:27:00Z</dcterms:created>
  <dcterms:modified xsi:type="dcterms:W3CDTF">2020-01-22T13:32:00Z</dcterms:modified>
</cp:coreProperties>
</file>