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95C" w:rsidRDefault="0095795C" w:rsidP="0095795C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95795C">
        <w:rPr>
          <w:rFonts w:asciiTheme="minorHAnsi" w:eastAsiaTheme="minorHAnsi" w:hAnsiTheme="minorHAnsi" w:cstheme="minorHAnsi"/>
          <w:sz w:val="32"/>
          <w:szCs w:val="32"/>
          <w:lang w:eastAsia="en-US"/>
        </w:rPr>
        <w:t>Текст программ</w:t>
      </w:r>
      <w:r>
        <w:rPr>
          <w:rFonts w:asciiTheme="minorHAnsi" w:eastAsiaTheme="minorHAnsi" w:hAnsiTheme="minorHAnsi" w:cstheme="minorHAnsi"/>
          <w:sz w:val="32"/>
          <w:szCs w:val="32"/>
          <w:lang w:eastAsia="en-US"/>
        </w:rPr>
        <w:t>ы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808080"/>
          <w:sz w:val="22"/>
          <w:szCs w:val="22"/>
          <w:lang w:eastAsia="en-US"/>
        </w:rPr>
        <w:t>#</w:t>
      </w:r>
      <w:r w:rsidRPr="0095795C">
        <w:rPr>
          <w:rFonts w:asciiTheme="minorHAnsi" w:eastAsiaTheme="minorHAnsi" w:hAnsiTheme="minorHAnsi" w:cstheme="minorHAnsi"/>
          <w:color w:val="808080"/>
          <w:sz w:val="22"/>
          <w:szCs w:val="22"/>
          <w:lang w:val="en-US" w:eastAsia="en-US"/>
        </w:rPr>
        <w:t>include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math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.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h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808080"/>
          <w:sz w:val="22"/>
          <w:szCs w:val="22"/>
          <w:lang w:val="en-US" w:eastAsia="en-US"/>
        </w:rPr>
        <w:t>#include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&lt;</w:t>
      </w:r>
      <w:proofErr w:type="spellStart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stdio.h</w:t>
      </w:r>
      <w:proofErr w:type="spell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&gt;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GetN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x1,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x2,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accuracy);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CalculateRow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x,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unsigned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long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Factorial(</w:t>
      </w:r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Accuracy = 0.000001;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>//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Заданная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точность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const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int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M = 5;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//Заданное кол-во строк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//Диапазон изменяющихся значений функций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const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B = 4;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const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A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const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Step = 0.1;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>//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Заданный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шаг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изменения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x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CounterOfStep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countInARow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X1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X2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"Введите значение первой точки: 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scanf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"%</w:t>
      </w:r>
      <w:proofErr w:type="spellStart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lf</w:t>
      </w:r>
      <w:proofErr w:type="spell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, &amp;X1) != 1)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"Ошибка ввода значения первой точки\n"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return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-1;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((X1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&lt; 0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 || (X1 &gt; 4))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"Ошибка ввода значения первой точки\n"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return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-1;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"Введите значение второй точки: 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scanf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"%</w:t>
      </w:r>
      <w:proofErr w:type="spellStart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lf</w:t>
      </w:r>
      <w:proofErr w:type="spell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, &amp;X2) != 1)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"Ошибка ввода значения первой точки\n"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return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-1;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((X2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&lt; 0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 || (X2 &gt; 4))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"Ошибка ввода значения второй точки\n"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return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-1;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CounterOfStep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= (B - A) / Step + 1;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>//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Число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шагов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countInARow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CounterOfStep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/ M + 1;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//Число значений в строке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 xml:space="preserve">n =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GetN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X1, X2, Accuracy);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j;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valueOfFunction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lastRenderedPageBreak/>
        <w:t>for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(i = 0; i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&lt; M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; i++)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//Количество строк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for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(j = 0; j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&lt;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countInARow</w:t>
      </w:r>
      <w:proofErr w:type="spellEnd"/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; j++)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//Число значений в одной строке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if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(x - Step &gt; B)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break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valueOfFunction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CalculateRow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x, n);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"%10.6f\t\t"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valueOfFunction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x += Step;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val="en-US" w:eastAsia="en-US"/>
        </w:rPr>
        <w:t>"\n"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return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int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GetN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x1, </w:t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x2, </w:t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double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accuracy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) </w:t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 xml:space="preserve">/*Подсчет кол-ва членов ряда, </w:t>
      </w:r>
      <w:proofErr w:type="spellStart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необхожимых</w:t>
      </w:r>
      <w:proofErr w:type="spellEnd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 xml:space="preserve"> для вычисления значения с заданной точностью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 xml:space="preserve">Передача </w:t>
      </w:r>
      <w:proofErr w:type="spellStart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занчения</w:t>
      </w:r>
      <w:proofErr w:type="spellEnd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 xml:space="preserve"> А и A + </w:t>
      </w:r>
      <w:proofErr w:type="spellStart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Step</w:t>
      </w:r>
      <w:proofErr w:type="spellEnd"/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 xml:space="preserve"> в х1 и х2*/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TrueValue1;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TrueValue2;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LineValue1;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LineValue2;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TrueValue1 = exp(x1);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TrueValue2 = exp(x2);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LineValue1 = 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LineValue2 = 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8000"/>
          <w:sz w:val="22"/>
          <w:szCs w:val="22"/>
          <w:lang w:eastAsia="en-US"/>
        </w:rPr>
        <w:t>//Пока разница вычисленного значения не попадает в область заданной точности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while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((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fabs(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LineValue1 - TrueValue1) &gt; accuracy) || (fabs(LineValue2 - TrueValue2) &gt; accuracy))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N++;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n++;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LineValue1 += (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pow(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x1, n) / Factorial(n));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LineValue2 += (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pow(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x2, n) / Factorial(n));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printf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"</w:t>
      </w:r>
      <w:proofErr w:type="spellStart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>Необхоlимое</w:t>
      </w:r>
      <w:proofErr w:type="spellEnd"/>
      <w:r w:rsidRPr="0095795C">
        <w:rPr>
          <w:rFonts w:asciiTheme="minorHAnsi" w:eastAsiaTheme="minorHAnsi" w:hAnsiTheme="minorHAnsi" w:cstheme="minorHAnsi"/>
          <w:color w:val="A31515"/>
          <w:sz w:val="22"/>
          <w:szCs w:val="22"/>
          <w:lang w:eastAsia="en-US"/>
        </w:rPr>
        <w:t xml:space="preserve"> количество членов ряда для заданной точности = %d\n"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, N);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return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unsigned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long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Factorial(</w:t>
      </w:r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for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= 1; n &gt; 1;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*= (n--));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return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</w:pP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</w:pPr>
    </w:p>
    <w:p w:rsid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</w:pP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CalculateRow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x, </w:t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N)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lastRenderedPageBreak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int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= 0;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double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result = 1;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val="en-US" w:eastAsia="en-US"/>
        </w:rPr>
        <w:t>for</w:t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= 1;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++)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{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  <w:t>result += (</w:t>
      </w:r>
      <w:proofErr w:type="gram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pow(</w:t>
      </w:r>
      <w:proofErr w:type="gram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 xml:space="preserve">x,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) / Factorial(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>));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  <w:tab/>
      </w: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}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  <w:proofErr w:type="spellStart"/>
      <w:r w:rsidRPr="0095795C">
        <w:rPr>
          <w:rFonts w:asciiTheme="minorHAnsi" w:eastAsiaTheme="minorHAnsi" w:hAnsiTheme="minorHAnsi" w:cstheme="minorHAnsi"/>
          <w:color w:val="0000FF"/>
          <w:sz w:val="22"/>
          <w:szCs w:val="22"/>
          <w:lang w:eastAsia="en-US"/>
        </w:rPr>
        <w:t>return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result</w:t>
      </w:r>
      <w:proofErr w:type="spellEnd"/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;</w:t>
      </w:r>
    </w:p>
    <w:p w:rsidR="0095795C" w:rsidRDefault="0095795C" w:rsidP="0095795C">
      <w:pP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5795C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}</w:t>
      </w:r>
    </w:p>
    <w:p w:rsidR="0095795C" w:rsidRDefault="0095795C">
      <w:pP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br w:type="page"/>
      </w:r>
    </w:p>
    <w:p w:rsidR="0095795C" w:rsidRPr="00003AC8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28"/>
          <w:szCs w:val="28"/>
          <w:lang w:val="en-US" w:eastAsia="en-US"/>
        </w:rPr>
      </w:pPr>
      <w:r w:rsidRPr="00003AC8">
        <w:rPr>
          <w:rFonts w:asciiTheme="minorHAnsi" w:eastAsiaTheme="minorHAnsi" w:hAnsiTheme="minorHAnsi" w:cstheme="minorHAnsi"/>
          <w:b/>
          <w:color w:val="000000"/>
          <w:sz w:val="28"/>
          <w:szCs w:val="28"/>
          <w:lang w:val="en-US" w:eastAsia="en-US"/>
        </w:rPr>
        <w:lastRenderedPageBreak/>
        <w:t>Вывод</w:t>
      </w:r>
      <w:bookmarkStart w:id="0" w:name="_GoBack"/>
      <w:bookmarkEnd w:id="0"/>
      <w:r w:rsidRPr="00003AC8">
        <w:rPr>
          <w:rFonts w:asciiTheme="minorHAnsi" w:eastAsiaTheme="minorHAnsi" w:hAnsiTheme="minorHAnsi" w:cstheme="minorHAnsi"/>
          <w:b/>
          <w:color w:val="000000"/>
          <w:sz w:val="28"/>
          <w:szCs w:val="28"/>
          <w:lang w:val="en-US" w:eastAsia="en-US"/>
        </w:rPr>
        <w:t xml:space="preserve">: </w:t>
      </w:r>
    </w:p>
    <w:p w:rsidR="0095795C" w:rsidRPr="0095795C" w:rsidRDefault="0095795C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eastAsia="en-US"/>
        </w:rPr>
      </w:pP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 xml:space="preserve">В процессе выполнения задания были изучены математические функции стандартной библиотеки </w:t>
      </w:r>
      <w:r w:rsidRPr="00003AC8">
        <w:rPr>
          <w:rFonts w:asciiTheme="minorHAnsi" w:eastAsiaTheme="minorHAnsi" w:hAnsiTheme="minorHAnsi" w:cstheme="minorHAnsi"/>
          <w:color w:val="000000"/>
          <w:lang w:val="en-US" w:eastAsia="en-US"/>
        </w:rPr>
        <w:t>math</w:t>
      </w: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>.</w:t>
      </w:r>
      <w:r w:rsidRPr="00003AC8">
        <w:rPr>
          <w:rFonts w:asciiTheme="minorHAnsi" w:eastAsiaTheme="minorHAnsi" w:hAnsiTheme="minorHAnsi" w:cstheme="minorHAnsi"/>
          <w:color w:val="000000"/>
          <w:lang w:val="en-US" w:eastAsia="en-US"/>
        </w:rPr>
        <w:t>h</w:t>
      </w: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>.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>Была также разработана п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 xml:space="preserve">рограмма, вычисляющая </w:t>
      </w:r>
      <w:r w:rsidRPr="00003AC8">
        <w:rPr>
          <w:rFonts w:asciiTheme="minorHAnsi" w:eastAsiaTheme="minorHAnsi" w:hAnsiTheme="minorHAnsi" w:cstheme="minorHAnsi"/>
          <w:color w:val="000000"/>
          <w:lang w:val="en-US" w:eastAsia="en-US"/>
        </w:rPr>
        <w:t>exp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>(</w:t>
      </w:r>
      <w:r w:rsidRPr="0095795C">
        <w:rPr>
          <w:rFonts w:asciiTheme="minorHAnsi" w:eastAsiaTheme="minorHAnsi" w:hAnsiTheme="minorHAnsi" w:cstheme="minorHAnsi"/>
          <w:color w:val="000000"/>
          <w:lang w:val="en-US" w:eastAsia="en-US"/>
        </w:rPr>
        <w:t>x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>) в виде бесконечного ряда</w:t>
      </w: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>, п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>одпрограмма, вычисляющая факториал числа</w:t>
      </w:r>
      <w:r w:rsidRPr="00003AC8">
        <w:rPr>
          <w:rFonts w:asciiTheme="minorHAnsi" w:eastAsiaTheme="minorHAnsi" w:hAnsiTheme="minorHAnsi" w:cstheme="minorHAnsi"/>
          <w:color w:val="000000"/>
          <w:lang w:eastAsia="en-US"/>
        </w:rPr>
        <w:t>, и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 xml:space="preserve"> подпрограмма, определяющая, количество членов ряда необходимых для вычисления </w:t>
      </w:r>
      <w:r w:rsidRPr="00003AC8">
        <w:rPr>
          <w:rFonts w:asciiTheme="minorHAnsi" w:eastAsiaTheme="minorHAnsi" w:hAnsiTheme="minorHAnsi" w:cstheme="minorHAnsi"/>
          <w:color w:val="000000"/>
          <w:lang w:val="en-US" w:eastAsia="en-US"/>
        </w:rPr>
        <w:t>exp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>(</w:t>
      </w:r>
      <w:r w:rsidRPr="0095795C">
        <w:rPr>
          <w:rFonts w:asciiTheme="minorHAnsi" w:eastAsiaTheme="minorHAnsi" w:hAnsiTheme="minorHAnsi" w:cstheme="minorHAnsi"/>
          <w:color w:val="000000"/>
          <w:lang w:val="en-US" w:eastAsia="en-US"/>
        </w:rPr>
        <w:t>x</w:t>
      </w:r>
      <w:r w:rsidRPr="0095795C">
        <w:rPr>
          <w:rFonts w:asciiTheme="minorHAnsi" w:eastAsiaTheme="minorHAnsi" w:hAnsiTheme="minorHAnsi" w:cstheme="minorHAnsi"/>
          <w:color w:val="000000"/>
          <w:lang w:eastAsia="en-US"/>
        </w:rPr>
        <w:t>) с заданной точностью.</w:t>
      </w:r>
    </w:p>
    <w:p w:rsidR="00DD6248" w:rsidRPr="0095795C" w:rsidRDefault="00DD6248" w:rsidP="009579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US"/>
        </w:rPr>
      </w:pPr>
    </w:p>
    <w:sectPr w:rsidR="00DD6248" w:rsidRPr="0095795C" w:rsidSect="00AC222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D1" w:rsidRDefault="005503D1" w:rsidP="002D7126">
      <w:r>
        <w:separator/>
      </w:r>
    </w:p>
  </w:endnote>
  <w:endnote w:type="continuationSeparator" w:id="0">
    <w:p w:rsidR="005503D1" w:rsidRDefault="005503D1" w:rsidP="002D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53014409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9E4893" w:rsidRDefault="009E4893" w:rsidP="00EA4CD5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9E4893" w:rsidRDefault="009E4893" w:rsidP="008B658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893" w:rsidRPr="006013DD" w:rsidRDefault="009E4893" w:rsidP="006013DD">
    <w:pPr>
      <w:pStyle w:val="a5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D1" w:rsidRDefault="005503D1" w:rsidP="002D7126">
      <w:r>
        <w:separator/>
      </w:r>
    </w:p>
  </w:footnote>
  <w:footnote w:type="continuationSeparator" w:id="0">
    <w:p w:rsidR="005503D1" w:rsidRDefault="005503D1" w:rsidP="002D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326"/>
    <w:multiLevelType w:val="hybridMultilevel"/>
    <w:tmpl w:val="00D8C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5D70"/>
    <w:multiLevelType w:val="hybridMultilevel"/>
    <w:tmpl w:val="05284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4EDB"/>
    <w:multiLevelType w:val="hybridMultilevel"/>
    <w:tmpl w:val="C498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617D0"/>
    <w:multiLevelType w:val="multilevel"/>
    <w:tmpl w:val="59C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4893"/>
    <w:multiLevelType w:val="hybridMultilevel"/>
    <w:tmpl w:val="DD1E7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A0AC7"/>
    <w:multiLevelType w:val="hybridMultilevel"/>
    <w:tmpl w:val="46242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E31C6"/>
    <w:multiLevelType w:val="hybridMultilevel"/>
    <w:tmpl w:val="6B063364"/>
    <w:lvl w:ilvl="0" w:tplc="51E2D9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83625"/>
    <w:multiLevelType w:val="hybridMultilevel"/>
    <w:tmpl w:val="C03EC152"/>
    <w:lvl w:ilvl="0" w:tplc="E5B61C3E">
      <w:start w:val="3"/>
      <w:numFmt w:val="bullet"/>
      <w:lvlText w:val="-"/>
      <w:lvlJc w:val="left"/>
      <w:pPr>
        <w:ind w:left="3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8" w15:restartNumberingAfterBreak="0">
    <w:nsid w:val="1ECB0AA3"/>
    <w:multiLevelType w:val="hybridMultilevel"/>
    <w:tmpl w:val="FBA8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714B"/>
    <w:multiLevelType w:val="multilevel"/>
    <w:tmpl w:val="1C8E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D481B"/>
    <w:multiLevelType w:val="hybridMultilevel"/>
    <w:tmpl w:val="C9BE0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31676"/>
    <w:multiLevelType w:val="hybridMultilevel"/>
    <w:tmpl w:val="E5DCC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B6167"/>
    <w:multiLevelType w:val="multilevel"/>
    <w:tmpl w:val="D74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058C0"/>
    <w:multiLevelType w:val="hybridMultilevel"/>
    <w:tmpl w:val="0EEE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93B78"/>
    <w:multiLevelType w:val="hybridMultilevel"/>
    <w:tmpl w:val="58E2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E9A"/>
    <w:multiLevelType w:val="hybridMultilevel"/>
    <w:tmpl w:val="5D5C2BB6"/>
    <w:lvl w:ilvl="0" w:tplc="8A40496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8143A"/>
    <w:multiLevelType w:val="hybridMultilevel"/>
    <w:tmpl w:val="C28E5FC8"/>
    <w:lvl w:ilvl="0" w:tplc="0C2A14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05C56"/>
    <w:multiLevelType w:val="hybridMultilevel"/>
    <w:tmpl w:val="38465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31F72"/>
    <w:multiLevelType w:val="multilevel"/>
    <w:tmpl w:val="14C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A174C"/>
    <w:multiLevelType w:val="hybridMultilevel"/>
    <w:tmpl w:val="057E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C1AE7"/>
    <w:multiLevelType w:val="hybridMultilevel"/>
    <w:tmpl w:val="459A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44B7"/>
    <w:multiLevelType w:val="hybridMultilevel"/>
    <w:tmpl w:val="D35C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347F4"/>
    <w:multiLevelType w:val="hybridMultilevel"/>
    <w:tmpl w:val="35A0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3597F"/>
    <w:multiLevelType w:val="hybridMultilevel"/>
    <w:tmpl w:val="733C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62EE2"/>
    <w:multiLevelType w:val="hybridMultilevel"/>
    <w:tmpl w:val="BE205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30050"/>
    <w:multiLevelType w:val="hybridMultilevel"/>
    <w:tmpl w:val="60DA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00758"/>
    <w:multiLevelType w:val="multilevel"/>
    <w:tmpl w:val="F7B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94716"/>
    <w:multiLevelType w:val="hybridMultilevel"/>
    <w:tmpl w:val="55D67A6C"/>
    <w:lvl w:ilvl="0" w:tplc="CA0E3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6255D"/>
    <w:multiLevelType w:val="hybridMultilevel"/>
    <w:tmpl w:val="4782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114A7"/>
    <w:multiLevelType w:val="multilevel"/>
    <w:tmpl w:val="FE047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12E3F"/>
    <w:multiLevelType w:val="hybridMultilevel"/>
    <w:tmpl w:val="0C66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C6A69"/>
    <w:multiLevelType w:val="hybridMultilevel"/>
    <w:tmpl w:val="2DC2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F152C"/>
    <w:multiLevelType w:val="hybridMultilevel"/>
    <w:tmpl w:val="ECF87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E3478"/>
    <w:multiLevelType w:val="hybridMultilevel"/>
    <w:tmpl w:val="D7AC9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16"/>
  </w:num>
  <w:num w:numId="5">
    <w:abstractNumId w:val="29"/>
  </w:num>
  <w:num w:numId="6">
    <w:abstractNumId w:val="33"/>
  </w:num>
  <w:num w:numId="7">
    <w:abstractNumId w:val="5"/>
  </w:num>
  <w:num w:numId="8">
    <w:abstractNumId w:val="25"/>
  </w:num>
  <w:num w:numId="9">
    <w:abstractNumId w:val="4"/>
  </w:num>
  <w:num w:numId="10">
    <w:abstractNumId w:val="22"/>
  </w:num>
  <w:num w:numId="11">
    <w:abstractNumId w:val="24"/>
  </w:num>
  <w:num w:numId="12">
    <w:abstractNumId w:val="15"/>
  </w:num>
  <w:num w:numId="13">
    <w:abstractNumId w:val="28"/>
  </w:num>
  <w:num w:numId="14">
    <w:abstractNumId w:val="14"/>
  </w:num>
  <w:num w:numId="15">
    <w:abstractNumId w:val="7"/>
  </w:num>
  <w:num w:numId="16">
    <w:abstractNumId w:val="0"/>
  </w:num>
  <w:num w:numId="17">
    <w:abstractNumId w:val="18"/>
  </w:num>
  <w:num w:numId="18">
    <w:abstractNumId w:val="20"/>
  </w:num>
  <w:num w:numId="19">
    <w:abstractNumId w:val="12"/>
  </w:num>
  <w:num w:numId="20">
    <w:abstractNumId w:val="31"/>
  </w:num>
  <w:num w:numId="21">
    <w:abstractNumId w:val="21"/>
  </w:num>
  <w:num w:numId="22">
    <w:abstractNumId w:val="19"/>
  </w:num>
  <w:num w:numId="23">
    <w:abstractNumId w:val="32"/>
  </w:num>
  <w:num w:numId="24">
    <w:abstractNumId w:val="17"/>
  </w:num>
  <w:num w:numId="25">
    <w:abstractNumId w:val="10"/>
  </w:num>
  <w:num w:numId="26">
    <w:abstractNumId w:val="2"/>
  </w:num>
  <w:num w:numId="27">
    <w:abstractNumId w:val="11"/>
  </w:num>
  <w:num w:numId="28">
    <w:abstractNumId w:val="23"/>
  </w:num>
  <w:num w:numId="29">
    <w:abstractNumId w:val="26"/>
  </w:num>
  <w:num w:numId="30">
    <w:abstractNumId w:val="9"/>
  </w:num>
  <w:num w:numId="31">
    <w:abstractNumId w:val="3"/>
  </w:num>
  <w:num w:numId="32">
    <w:abstractNumId w:val="1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6"/>
    <w:rsid w:val="00003AC8"/>
    <w:rsid w:val="00025FB9"/>
    <w:rsid w:val="000330D8"/>
    <w:rsid w:val="00045816"/>
    <w:rsid w:val="00051CBF"/>
    <w:rsid w:val="0006711C"/>
    <w:rsid w:val="00073067"/>
    <w:rsid w:val="0007385D"/>
    <w:rsid w:val="00077592"/>
    <w:rsid w:val="00077790"/>
    <w:rsid w:val="000B3610"/>
    <w:rsid w:val="000C118C"/>
    <w:rsid w:val="000E586A"/>
    <w:rsid w:val="00101F7B"/>
    <w:rsid w:val="001020D6"/>
    <w:rsid w:val="00102551"/>
    <w:rsid w:val="0010783F"/>
    <w:rsid w:val="00122D42"/>
    <w:rsid w:val="00134FB0"/>
    <w:rsid w:val="00145C0B"/>
    <w:rsid w:val="001505C2"/>
    <w:rsid w:val="001550E8"/>
    <w:rsid w:val="00162A3E"/>
    <w:rsid w:val="00164A2F"/>
    <w:rsid w:val="0017374F"/>
    <w:rsid w:val="001746A0"/>
    <w:rsid w:val="001933B7"/>
    <w:rsid w:val="001A068F"/>
    <w:rsid w:val="001B1FF6"/>
    <w:rsid w:val="001B7518"/>
    <w:rsid w:val="001C3E18"/>
    <w:rsid w:val="001D3DAA"/>
    <w:rsid w:val="001E6B8F"/>
    <w:rsid w:val="001E7BC7"/>
    <w:rsid w:val="001F017E"/>
    <w:rsid w:val="001F1579"/>
    <w:rsid w:val="001F5158"/>
    <w:rsid w:val="002049F2"/>
    <w:rsid w:val="002058B7"/>
    <w:rsid w:val="00216C7F"/>
    <w:rsid w:val="00233F41"/>
    <w:rsid w:val="00242404"/>
    <w:rsid w:val="00245BF4"/>
    <w:rsid w:val="00267A92"/>
    <w:rsid w:val="00276D4E"/>
    <w:rsid w:val="002819F7"/>
    <w:rsid w:val="002A4CDD"/>
    <w:rsid w:val="002A5B38"/>
    <w:rsid w:val="002A64CD"/>
    <w:rsid w:val="002B091E"/>
    <w:rsid w:val="002D5365"/>
    <w:rsid w:val="002D7126"/>
    <w:rsid w:val="002E20EA"/>
    <w:rsid w:val="002E4709"/>
    <w:rsid w:val="002F7E27"/>
    <w:rsid w:val="00301557"/>
    <w:rsid w:val="00302C25"/>
    <w:rsid w:val="003078B4"/>
    <w:rsid w:val="0031718A"/>
    <w:rsid w:val="003204D0"/>
    <w:rsid w:val="00323D43"/>
    <w:rsid w:val="00332762"/>
    <w:rsid w:val="003551E4"/>
    <w:rsid w:val="00364279"/>
    <w:rsid w:val="00392B09"/>
    <w:rsid w:val="00393D4C"/>
    <w:rsid w:val="003B22AA"/>
    <w:rsid w:val="003B2463"/>
    <w:rsid w:val="003D4AC6"/>
    <w:rsid w:val="003D7086"/>
    <w:rsid w:val="003E4A35"/>
    <w:rsid w:val="00401C93"/>
    <w:rsid w:val="004057AB"/>
    <w:rsid w:val="00406360"/>
    <w:rsid w:val="0040782D"/>
    <w:rsid w:val="00410916"/>
    <w:rsid w:val="004323FE"/>
    <w:rsid w:val="004643EB"/>
    <w:rsid w:val="00465864"/>
    <w:rsid w:val="00466B7D"/>
    <w:rsid w:val="00470A0E"/>
    <w:rsid w:val="00473731"/>
    <w:rsid w:val="00474707"/>
    <w:rsid w:val="00484BFA"/>
    <w:rsid w:val="004856AC"/>
    <w:rsid w:val="00494833"/>
    <w:rsid w:val="004B09B9"/>
    <w:rsid w:val="004B5D8A"/>
    <w:rsid w:val="004B6665"/>
    <w:rsid w:val="004D1E5F"/>
    <w:rsid w:val="004D27EA"/>
    <w:rsid w:val="00510115"/>
    <w:rsid w:val="0054313E"/>
    <w:rsid w:val="005503D1"/>
    <w:rsid w:val="00553658"/>
    <w:rsid w:val="005714DC"/>
    <w:rsid w:val="005739E4"/>
    <w:rsid w:val="00580D19"/>
    <w:rsid w:val="005836AA"/>
    <w:rsid w:val="00586A9E"/>
    <w:rsid w:val="005A1F61"/>
    <w:rsid w:val="005B537F"/>
    <w:rsid w:val="005C44A0"/>
    <w:rsid w:val="005C7E21"/>
    <w:rsid w:val="005D0409"/>
    <w:rsid w:val="005D2631"/>
    <w:rsid w:val="005F4EBD"/>
    <w:rsid w:val="006013DD"/>
    <w:rsid w:val="0061649A"/>
    <w:rsid w:val="00620488"/>
    <w:rsid w:val="00647845"/>
    <w:rsid w:val="00650D65"/>
    <w:rsid w:val="00664D6C"/>
    <w:rsid w:val="0066646C"/>
    <w:rsid w:val="006759CB"/>
    <w:rsid w:val="00685845"/>
    <w:rsid w:val="006A4F34"/>
    <w:rsid w:val="006A52F8"/>
    <w:rsid w:val="006B0D37"/>
    <w:rsid w:val="006B2F41"/>
    <w:rsid w:val="006B4B68"/>
    <w:rsid w:val="006B7677"/>
    <w:rsid w:val="006C7A3C"/>
    <w:rsid w:val="00703236"/>
    <w:rsid w:val="00705239"/>
    <w:rsid w:val="0070689B"/>
    <w:rsid w:val="00715D8D"/>
    <w:rsid w:val="007256F9"/>
    <w:rsid w:val="00731A4F"/>
    <w:rsid w:val="00734BFD"/>
    <w:rsid w:val="00764904"/>
    <w:rsid w:val="00775033"/>
    <w:rsid w:val="00776F11"/>
    <w:rsid w:val="00792CA4"/>
    <w:rsid w:val="00797250"/>
    <w:rsid w:val="007B36BC"/>
    <w:rsid w:val="007B6D94"/>
    <w:rsid w:val="007B73C7"/>
    <w:rsid w:val="007C6F47"/>
    <w:rsid w:val="007D0EF2"/>
    <w:rsid w:val="007F29CE"/>
    <w:rsid w:val="007F49F4"/>
    <w:rsid w:val="008046DE"/>
    <w:rsid w:val="00821D6F"/>
    <w:rsid w:val="008249C5"/>
    <w:rsid w:val="00832DF4"/>
    <w:rsid w:val="008339EC"/>
    <w:rsid w:val="00845446"/>
    <w:rsid w:val="008574DA"/>
    <w:rsid w:val="0086489E"/>
    <w:rsid w:val="00877354"/>
    <w:rsid w:val="00882A44"/>
    <w:rsid w:val="008A019F"/>
    <w:rsid w:val="008B658E"/>
    <w:rsid w:val="008D1DBD"/>
    <w:rsid w:val="008D5186"/>
    <w:rsid w:val="008F016A"/>
    <w:rsid w:val="009215E5"/>
    <w:rsid w:val="00927EC7"/>
    <w:rsid w:val="0093196E"/>
    <w:rsid w:val="0093343B"/>
    <w:rsid w:val="0095795C"/>
    <w:rsid w:val="00982D8C"/>
    <w:rsid w:val="00982F10"/>
    <w:rsid w:val="00997686"/>
    <w:rsid w:val="009A4422"/>
    <w:rsid w:val="009B21C9"/>
    <w:rsid w:val="009B4201"/>
    <w:rsid w:val="009E2F14"/>
    <w:rsid w:val="009E4893"/>
    <w:rsid w:val="009F41AE"/>
    <w:rsid w:val="00A05D2E"/>
    <w:rsid w:val="00A1553B"/>
    <w:rsid w:val="00A73249"/>
    <w:rsid w:val="00A92D09"/>
    <w:rsid w:val="00AA2AE6"/>
    <w:rsid w:val="00AA6A71"/>
    <w:rsid w:val="00AB0C61"/>
    <w:rsid w:val="00AC222F"/>
    <w:rsid w:val="00AD6E38"/>
    <w:rsid w:val="00AF5579"/>
    <w:rsid w:val="00AF66D5"/>
    <w:rsid w:val="00B002A8"/>
    <w:rsid w:val="00B02CA1"/>
    <w:rsid w:val="00B0526B"/>
    <w:rsid w:val="00B569A3"/>
    <w:rsid w:val="00B578BA"/>
    <w:rsid w:val="00B62F87"/>
    <w:rsid w:val="00B962F1"/>
    <w:rsid w:val="00BA4C2D"/>
    <w:rsid w:val="00BB7A9A"/>
    <w:rsid w:val="00C00A2D"/>
    <w:rsid w:val="00C07B2B"/>
    <w:rsid w:val="00C109F9"/>
    <w:rsid w:val="00C154BC"/>
    <w:rsid w:val="00C564C0"/>
    <w:rsid w:val="00C564D8"/>
    <w:rsid w:val="00C67B04"/>
    <w:rsid w:val="00C73438"/>
    <w:rsid w:val="00C76FE3"/>
    <w:rsid w:val="00CA104D"/>
    <w:rsid w:val="00CC1676"/>
    <w:rsid w:val="00CC170D"/>
    <w:rsid w:val="00CC19F6"/>
    <w:rsid w:val="00CC21E9"/>
    <w:rsid w:val="00CC3172"/>
    <w:rsid w:val="00CC4B1C"/>
    <w:rsid w:val="00CC6783"/>
    <w:rsid w:val="00CD0F07"/>
    <w:rsid w:val="00CE0DE7"/>
    <w:rsid w:val="00CE6360"/>
    <w:rsid w:val="00CF5F4B"/>
    <w:rsid w:val="00CF75BE"/>
    <w:rsid w:val="00D01750"/>
    <w:rsid w:val="00D06F77"/>
    <w:rsid w:val="00D2170A"/>
    <w:rsid w:val="00D243AF"/>
    <w:rsid w:val="00D3027F"/>
    <w:rsid w:val="00D3196B"/>
    <w:rsid w:val="00D40978"/>
    <w:rsid w:val="00D40D4E"/>
    <w:rsid w:val="00D43054"/>
    <w:rsid w:val="00D51CBC"/>
    <w:rsid w:val="00D65468"/>
    <w:rsid w:val="00D778E6"/>
    <w:rsid w:val="00D952CE"/>
    <w:rsid w:val="00DB07F5"/>
    <w:rsid w:val="00DC32BA"/>
    <w:rsid w:val="00DD4315"/>
    <w:rsid w:val="00DD5425"/>
    <w:rsid w:val="00DD6248"/>
    <w:rsid w:val="00DE3E7B"/>
    <w:rsid w:val="00DF3560"/>
    <w:rsid w:val="00DF36AB"/>
    <w:rsid w:val="00DF5A54"/>
    <w:rsid w:val="00DF5CC8"/>
    <w:rsid w:val="00E21A14"/>
    <w:rsid w:val="00E22A76"/>
    <w:rsid w:val="00E45DF8"/>
    <w:rsid w:val="00E53131"/>
    <w:rsid w:val="00E70E77"/>
    <w:rsid w:val="00E87409"/>
    <w:rsid w:val="00EA4CD5"/>
    <w:rsid w:val="00EB501A"/>
    <w:rsid w:val="00EB684C"/>
    <w:rsid w:val="00EF6E6D"/>
    <w:rsid w:val="00F03FD8"/>
    <w:rsid w:val="00F10E65"/>
    <w:rsid w:val="00F232EE"/>
    <w:rsid w:val="00F37AB8"/>
    <w:rsid w:val="00F41D21"/>
    <w:rsid w:val="00F43BFD"/>
    <w:rsid w:val="00F43E00"/>
    <w:rsid w:val="00F5082F"/>
    <w:rsid w:val="00F52719"/>
    <w:rsid w:val="00F544B3"/>
    <w:rsid w:val="00F56AB7"/>
    <w:rsid w:val="00F65F67"/>
    <w:rsid w:val="00F80398"/>
    <w:rsid w:val="00F81B56"/>
    <w:rsid w:val="00F86217"/>
    <w:rsid w:val="00F90F97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32465"/>
  <w15:chartTrackingRefBased/>
  <w15:docId w15:val="{6B636818-2D98-3F42-83CD-6B8B007D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96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3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0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0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7126"/>
  </w:style>
  <w:style w:type="paragraph" w:styleId="a5">
    <w:name w:val="footer"/>
    <w:basedOn w:val="a"/>
    <w:link w:val="a6"/>
    <w:uiPriority w:val="99"/>
    <w:unhideWhenUsed/>
    <w:rsid w:val="002D71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7126"/>
  </w:style>
  <w:style w:type="paragraph" w:styleId="a7">
    <w:name w:val="Title"/>
    <w:aliases w:val="Заголовок гост"/>
    <w:basedOn w:val="a"/>
    <w:next w:val="a"/>
    <w:link w:val="a8"/>
    <w:uiPriority w:val="10"/>
    <w:qFormat/>
    <w:rsid w:val="001550E8"/>
    <w:pPr>
      <w:spacing w:line="48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 гост Знак"/>
    <w:basedOn w:val="a0"/>
    <w:link w:val="a7"/>
    <w:uiPriority w:val="10"/>
    <w:rsid w:val="001550E8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9">
    <w:name w:val="No Spacing"/>
    <w:uiPriority w:val="1"/>
    <w:qFormat/>
    <w:rsid w:val="00E53131"/>
  </w:style>
  <w:style w:type="character" w:customStyle="1" w:styleId="10">
    <w:name w:val="Заголовок 1 Знак"/>
    <w:basedOn w:val="a0"/>
    <w:link w:val="1"/>
    <w:uiPriority w:val="9"/>
    <w:rsid w:val="00E5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C73438"/>
  </w:style>
  <w:style w:type="character" w:styleId="aa">
    <w:name w:val="Hyperlink"/>
    <w:basedOn w:val="a0"/>
    <w:uiPriority w:val="99"/>
    <w:unhideWhenUsed/>
    <w:rsid w:val="00C73438"/>
    <w:rPr>
      <w:color w:val="0000FF"/>
      <w:u w:val="single"/>
    </w:rPr>
  </w:style>
  <w:style w:type="character" w:styleId="ab">
    <w:name w:val="page number"/>
    <w:basedOn w:val="a0"/>
    <w:uiPriority w:val="99"/>
    <w:semiHidden/>
    <w:unhideWhenUsed/>
    <w:rsid w:val="008B658E"/>
  </w:style>
  <w:style w:type="character" w:customStyle="1" w:styleId="w">
    <w:name w:val="w"/>
    <w:basedOn w:val="a0"/>
    <w:rsid w:val="00D01750"/>
  </w:style>
  <w:style w:type="paragraph" w:styleId="ac">
    <w:name w:val="List Paragraph"/>
    <w:basedOn w:val="a"/>
    <w:uiPriority w:val="34"/>
    <w:qFormat/>
    <w:rsid w:val="00F43BFD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3551E4"/>
    <w:pPr>
      <w:spacing w:before="100" w:beforeAutospacing="1" w:after="100" w:afterAutospacing="1"/>
    </w:pPr>
  </w:style>
  <w:style w:type="paragraph" w:styleId="ae">
    <w:name w:val="Body Text Indent"/>
    <w:basedOn w:val="a"/>
    <w:link w:val="af"/>
    <w:uiPriority w:val="99"/>
    <w:semiHidden/>
    <w:unhideWhenUsed/>
    <w:rsid w:val="00510115"/>
    <w:pPr>
      <w:spacing w:before="100" w:beforeAutospacing="1" w:after="100" w:afterAutospacing="1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510115"/>
    <w:rPr>
      <w:rFonts w:ascii="Times New Roman" w:eastAsia="Times New Roman" w:hAnsi="Times New Roman" w:cs="Times New Roman"/>
      <w:lang w:eastAsia="ru-RU"/>
    </w:rPr>
  </w:style>
  <w:style w:type="character" w:styleId="af0">
    <w:name w:val="FollowedHyperlink"/>
    <w:basedOn w:val="a0"/>
    <w:uiPriority w:val="99"/>
    <w:semiHidden/>
    <w:unhideWhenUsed/>
    <w:rsid w:val="00DF5A54"/>
    <w:rPr>
      <w:color w:val="954F72" w:themeColor="followedHyperlink"/>
      <w:u w:val="single"/>
    </w:rPr>
  </w:style>
  <w:style w:type="paragraph" w:customStyle="1" w:styleId="cmt">
    <w:name w:val="cmt"/>
    <w:basedOn w:val="a"/>
    <w:rsid w:val="00DD624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2819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1">
    <w:name w:val="Emphasis"/>
    <w:basedOn w:val="a0"/>
    <w:uiPriority w:val="20"/>
    <w:qFormat/>
    <w:rsid w:val="0093196E"/>
    <w:rPr>
      <w:i/>
      <w:iCs/>
    </w:rPr>
  </w:style>
  <w:style w:type="paragraph" w:styleId="af2">
    <w:name w:val="Subtitle"/>
    <w:aliases w:val="Подзаголовок гост"/>
    <w:basedOn w:val="a"/>
    <w:next w:val="a"/>
    <w:link w:val="af3"/>
    <w:uiPriority w:val="11"/>
    <w:qFormat/>
    <w:rsid w:val="008046DE"/>
    <w:pPr>
      <w:numPr>
        <w:ilvl w:val="1"/>
      </w:numPr>
      <w:spacing w:after="160" w:line="360" w:lineRule="auto"/>
      <w:jc w:val="center"/>
    </w:pPr>
    <w:rPr>
      <w:rFonts w:eastAsiaTheme="minorEastAsia" w:cstheme="minorBidi"/>
      <w:color w:val="000000" w:themeColor="text1"/>
      <w:spacing w:val="15"/>
      <w:sz w:val="28"/>
      <w:szCs w:val="22"/>
    </w:rPr>
  </w:style>
  <w:style w:type="character" w:customStyle="1" w:styleId="af3">
    <w:name w:val="Подзаголовок Знак"/>
    <w:aliases w:val="Подзаголовок гост Знак"/>
    <w:basedOn w:val="a0"/>
    <w:link w:val="af2"/>
    <w:uiPriority w:val="11"/>
    <w:rsid w:val="008046DE"/>
    <w:rPr>
      <w:rFonts w:ascii="Times New Roman" w:eastAsiaTheme="minorEastAsia" w:hAnsi="Times New Roman"/>
      <w:color w:val="000000" w:themeColor="text1"/>
      <w:spacing w:val="15"/>
      <w:sz w:val="28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50E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50E8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550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7592"/>
    <w:pPr>
      <w:tabs>
        <w:tab w:val="right" w:leader="dot" w:pos="9339"/>
      </w:tabs>
      <w:spacing w:before="120" w:after="120"/>
    </w:pPr>
    <w:rPr>
      <w:b/>
      <w:b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2A3E"/>
    <w:pPr>
      <w:tabs>
        <w:tab w:val="right" w:leader="dot" w:pos="9339"/>
      </w:tabs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550E8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550E8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550E8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550E8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550E8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550E8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1550E8"/>
    <w:pPr>
      <w:ind w:left="1920"/>
    </w:pPr>
    <w:rPr>
      <w:rFonts w:asciiTheme="minorHAnsi" w:hAnsiTheme="minorHAnsi"/>
      <w:sz w:val="18"/>
      <w:szCs w:val="18"/>
    </w:rPr>
  </w:style>
  <w:style w:type="character" w:styleId="af4">
    <w:name w:val="Placeholder Text"/>
    <w:basedOn w:val="a0"/>
    <w:uiPriority w:val="99"/>
    <w:semiHidden/>
    <w:rsid w:val="00B02CA1"/>
    <w:rPr>
      <w:color w:val="808080"/>
    </w:rPr>
  </w:style>
  <w:style w:type="character" w:styleId="af5">
    <w:name w:val="Unresolved Mention"/>
    <w:basedOn w:val="a0"/>
    <w:uiPriority w:val="99"/>
    <w:semiHidden/>
    <w:unhideWhenUsed/>
    <w:rsid w:val="00233F41"/>
    <w:rPr>
      <w:color w:val="808080"/>
      <w:shd w:val="clear" w:color="auto" w:fill="E6E6E6"/>
    </w:rPr>
  </w:style>
  <w:style w:type="paragraph" w:styleId="af6">
    <w:name w:val="TOC Heading"/>
    <w:basedOn w:val="1"/>
    <w:next w:val="a"/>
    <w:uiPriority w:val="39"/>
    <w:unhideWhenUsed/>
    <w:qFormat/>
    <w:rsid w:val="00734BFD"/>
    <w:pPr>
      <w:spacing w:line="259" w:lineRule="auto"/>
      <w:outlineLvl w:val="9"/>
    </w:pPr>
  </w:style>
  <w:style w:type="character" w:customStyle="1" w:styleId="sc-lecturer">
    <w:name w:val="sc-lecturer"/>
    <w:basedOn w:val="a0"/>
    <w:rsid w:val="006759CB"/>
  </w:style>
  <w:style w:type="character" w:styleId="af7">
    <w:name w:val="Strong"/>
    <w:basedOn w:val="a0"/>
    <w:uiPriority w:val="22"/>
    <w:qFormat/>
    <w:rsid w:val="00DD5425"/>
    <w:rPr>
      <w:b/>
      <w:bCs/>
    </w:rPr>
  </w:style>
  <w:style w:type="table" w:styleId="af8">
    <w:name w:val="Table Grid"/>
    <w:basedOn w:val="a1"/>
    <w:uiPriority w:val="39"/>
    <w:rsid w:val="00BA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"/>
    <w:link w:val="afa"/>
    <w:uiPriority w:val="99"/>
    <w:semiHidden/>
    <w:unhideWhenUsed/>
    <w:rsid w:val="000B3610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0B36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1B0D47-5A73-4837-9A38-7ED28D75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Владислав Рогачев</cp:lastModifiedBy>
  <cp:revision>3</cp:revision>
  <dcterms:created xsi:type="dcterms:W3CDTF">2020-01-23T00:49:00Z</dcterms:created>
  <dcterms:modified xsi:type="dcterms:W3CDTF">2020-01-23T00:49:00Z</dcterms:modified>
</cp:coreProperties>
</file>