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" w:hAnsi="Helvetica" w:cs="Helvetica"/>
          <w:sz w:val="48"/>
          <w:sz-cs w:val="48"/>
          <w:b/>
          <w:color w:val="0B2545"/>
        </w:rPr>
        <w:t xml:space="preserve">MVP Product Specification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Цель MVP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Первая версия продукта должна решить одну конкретную задачу.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Позволить владельцу бизнеса быстро выгружать операционную информацию из головы в систему, автоматически структурировать ее с помощью AI и поддерживать актуальное состояние клиентов без необходимости вести десятки заметок, переписок или отдельных документов.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Главная цель MVP — проверить, что подобный способ работы действительно снижает когнитивную нагрузку.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Общая структура приложения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Приложение разрабатывается как mobile-first PWA.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Интерфейс состоит из трех постоянных частей.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Верхняя панель навигации.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Центральная рабочая область.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Нижняя Action Button.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Верхняя и нижняя панели остаются постоянными.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Изменяется только центральная часть интерфейса.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Основные разделы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Первая версия приложения содержит три направления.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Клиенты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Финансы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Направления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 данном этапе основной фокус разработки сосредоточен на разделе “Клиенты”.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Разделы “Финансы” и “Направления” являются частью общей структуры продукта, но реализуются только в минимальном объеме.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Раздел “Клиенты”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открытия раздела пользователь попадает в рабочее пространство клиентов.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Внутри раздела существуют два режима отображения.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Dashboard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Показывает агрегированную информацию по клиентам.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Например: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активность;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количество открытых задач;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ближайшие встречи;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основные показатели;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краткие рекомендации.</w:t>
      </w:r>
    </w:p>
    <w:p>
      <w:pPr>
        <w:spacing w:before="240" w:after="120"/>
      </w:pPr>
      <w:r>
        <w:rPr>
          <w:rFonts w:ascii="Helvetica" w:hAnsi="Helvetica" w:cs="Helvetica"/>
          <w:sz w:val="26"/>
          <w:sz-cs w:val="26"/>
          <w:b/>
          <w:color w:val="1F4D78"/>
        </w:rPr>
        <w:t xml:space="preserve">List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Показывает список клиентов.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Каждый клиент отображается отдельной карточкой.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Карточка содержит только необходимую информацию для быстрого выбора.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При выборе карточки открывается профиль клиента.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Карточка клиента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Карточка клиента является центральным экраном всего приложения.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Именно внутри карточки происходит основная работа пользователя.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Карточка должна содержать: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имя клиента;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краткий статус;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финансовую информацию;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текущие задачи;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потенциальные возможности (Upsell);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историю событий;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связанные встречи;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последние обновления.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 нижней части располагается Action Button.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Action Button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Action Button является контекстной.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Ее поведение зависит от текущего раздела.</w:t>
      </w:r>
    </w:p>
    <w:p>
      <w:pPr>
        <w:spacing w:before="240" w:after="120"/>
      </w:pPr>
      <w:r>
        <w:rPr>
          <w:rFonts w:ascii="Helvetica" w:hAnsi="Helvetica" w:cs="Helvetica"/>
          <w:sz w:val="26"/>
          <w:sz-cs w:val="26"/>
          <w:b/>
          <w:color w:val="1F4D78"/>
        </w:rPr>
        <w:t xml:space="preserve">В разделе “Клиенты”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Позволяет: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создать нового клиента.</w:t>
      </w:r>
    </w:p>
    <w:p>
      <w:pPr>
        <w:spacing w:before="240" w:after="120"/>
      </w:pPr>
      <w:r>
        <w:rPr>
          <w:rFonts w:ascii="Helvetica" w:hAnsi="Helvetica" w:cs="Helvetica"/>
          <w:sz w:val="26"/>
          <w:sz-cs w:val="26"/>
          <w:b/>
          <w:color w:val="1F4D78"/>
        </w:rPr>
        <w:t xml:space="preserve">Внутри карточки клиента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Позволяет: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создать событие;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создать встречу;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создать заметку;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записать голосовое сообщение.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Голосовой сценарий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Главный сценарий MVP.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открывает карточку клиента.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Нажимает запись голоса.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Свободным текстом рассказывает новую информацию.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Например: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что произошло;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 чем договорились;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появились задачи;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появились финансовые изменения;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появились идеи;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какие появились риски.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завершения записи информация передается AI.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Работа AI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AI не изменяет данные автоматически.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После обработки голосовой записи AI: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выполняет транскрипцию;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анализирует содержание;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выделяет ключевые сущности;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определяет возможные изменения;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показывает пользователю список предлагаемых обновлений.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Например: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✓ Создать задачу.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✓ Обновить сумму задолженности.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✓ Добавить встречу.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✓ Обновить статус клиента.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✓ Добавить новую возможность Upsell.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Пользователь самостоятельно подтверждает каждое изменение.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Только после подтверждения информация сохраняется.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Ручное управление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Любая информация может быть изменена вручную.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Любой элемент интерфейса может быть отредактирован или удален через соответствующий жест взаимодействия (например, длительное нажатие), без необходимости отображать постоянные кнопки редактирования в интерфейсе.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User Flow №1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Открыть приложение.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Перейти в раздел “Клиенты”.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Выбрать клиента.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Открыть карточку.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Записать голосовое сообщение.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Получить предложения AI.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Подтвердить изменения.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Карточка автоматически обновляется.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User Flow №2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Открыть раздел “Клиенты”.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Нажать Action Button.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Создать нового клиента.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Заполнить минимальную информацию.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Открыть карточку нового клиента.</w:t>
      </w:r>
    </w:p>
    <w:p>
      <w:pPr>
        <w:jc w:val="center"/>
        <w:spacing w:after="80"/>
      </w:pPr>
      <w:r>
        <w:rPr>
          <w:rFonts w:ascii="Helvetica" w:hAnsi="Helvetica" w:cs="Helvetica"/>
          <w:sz w:val="24"/>
          <w:sz-cs w:val="24"/>
          <w:b/>
          <w:color w:val="1F4D78"/>
        </w:rPr>
        <w:t xml:space="preserve">↓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Продолжить работу.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Dashboard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Dashboard отображает только информацию, которая помогает быстро оценить текущее состояние бизнеса.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Его задача — дать пользователю понимание происходящего за несколько секунд.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Dashboard не является основным рабочим экраном.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Основная работа всегда происходит внутри карточек клиентов.</w:t>
      </w:r>
    </w:p>
    <w:p>
      <w:pPr>
        <w:spacing w:before="320" w:after="160"/>
      </w:pPr>
      <w:r>
        <w:rPr>
          <w:rFonts w:ascii="Helvetica" w:hAnsi="Helvetica" w:cs="Helvetica"/>
          <w:sz w:val="32"/>
          <w:sz-cs w:val="32"/>
          <w:b/>
          <w:color w:val="2E74B5"/>
        </w:rPr>
        <w:t xml:space="preserve">Принципы MVP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Максимально простой интерфейс.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Минимальное количество экранов.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Минимальное количество действий.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Основной сценарий строится вокруг карточки клиента.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Голос является основным способом ввода информации.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AI является инструментом структурирования информации, а не заменой пользовательского интерфейса.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Пользователь всегда контролирует сохранение изменений.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Любая информация должна быть доступна для ручного редактирования.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Не реализовывать в первую очередь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Следующие идеи считаются перспективными, но не относятся к первой версии MVP и не должны замедлять запуск продукта.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сложная аналитика;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расширенные графики;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автоматические оценки качества клиентов;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сложные AI-инсайты;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история изменений;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автоматические связи между всеми сущностями;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расширенная финансовая аналитика;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сложные сценарии автоматизации;</w:t>
      </w:r>
    </w:p>
    <w:p>
      <w:pPr>
        <w:ind w:left="720" w:first-line="-360"/>
        <w:spacing w:after="160"/>
      </w:pPr>
      <w:r>
        <w:rPr>
          <w:rFonts w:ascii="Helvetica" w:hAnsi="Helvetica" w:cs="Helvetica"/>
          <w:sz w:val="22"/>
          <w:sz-cs w:val="22"/>
        </w:rPr>
        <w:t xml:space="preserve">•</w:t>
        <w:tab/>
        <w:t xml:space="preserve">любые функции, которые не помогают быстрее фиксировать информацию и поддерживать актуальное состояние клиента.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