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Кликушин Георгий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2342342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42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Make шаблона</w:t>
            </w:r>
          </w:p>
          <w:bookmarkEnd w:id="24"/>
        </w:tc>
      </w:tr>
    </w:tbl>
    <w:p>
      <w:pPr>
        <w:pStyle w:val="BodyText"/>
      </w:pPr>
      <w:r>
        <w:t xml:space="preserve">После успешной сборки должны были создаться файлы report.pdf (рис.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 и report.docx (рис.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), которые я проверил.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615534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155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файл в docx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5351603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51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файл в pdf</w:t>
            </w:r>
          </w:p>
          <w:bookmarkEnd w:id="32"/>
        </w:tc>
      </w:tr>
    </w:tbl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2306338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06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Удалены docx и pdf</w:t>
            </w:r>
          </w:p>
          <w:bookmarkEnd w:id="36"/>
        </w:tc>
      </w:tr>
    </w:tbl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 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356618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66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Шаблон отчета</w:t>
            </w:r>
          </w:p>
          <w:bookmarkEnd w:id="40"/>
        </w:tc>
      </w:tr>
    </w:tbl>
    <w:p>
      <w:pPr>
        <w:pStyle w:val="BodyText"/>
      </w:pPr>
      <w:r>
        <w:t xml:space="preserve">Заполнил отчет, следуя указаниям. 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3525693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25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Заполним шаблон для отчета</w:t>
            </w:r>
          </w:p>
          <w:bookmarkEnd w:id="44"/>
        </w:tc>
      </w:tr>
    </w:tbl>
    <w:p>
      <w:pPr>
        <w:pStyle w:val="BodyText"/>
      </w:pPr>
      <w:r>
        <w:t xml:space="preserve">Заполнил отчет для лабораторной 2. 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5334000" cy="3547492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47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Заполним шаблон для отчета</w:t>
            </w:r>
          </w:p>
          <w:bookmarkEnd w:id="48"/>
        </w:tc>
      </w:tr>
    </w:tbl>
    <w:bookmarkEnd w:id="49"/>
    <w:bookmarkStart w:id="50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Кликушин Георгий Александрович</dc:creator>
  <dc:language>ru-RU</dc:language>
  <cp:keywords/>
  <dcterms:created xsi:type="dcterms:W3CDTF">2025-10-24T14:03:36Z</dcterms:created>
  <dcterms:modified xsi:type="dcterms:W3CDTF">2025-10-24T14:03:36Z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компьютера</vt:lpwstr>
  </property>
  <property fmtid="{D5CDD505-2E9C-101B-9397-08002B2CF9AE}" pid="16" name="toc-title">
    <vt:lpwstr>Содержание</vt:lpwstr>
  </property>
</Properties>
</file>