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A38" w:rsidRPr="00823CC6" w:rsidRDefault="00B7414F">
      <w:pPr>
        <w:rPr>
          <w:sz w:val="28"/>
        </w:rPr>
      </w:pPr>
      <w:r w:rsidRPr="00823CC6">
        <w:rPr>
          <w:sz w:val="28"/>
        </w:rPr>
        <w:t xml:space="preserve">Список всех </w:t>
      </w:r>
      <w:r w:rsidRPr="00823CC6">
        <w:rPr>
          <w:sz w:val="28"/>
          <w:lang w:val="en-US"/>
        </w:rPr>
        <w:t>http</w:t>
      </w:r>
      <w:r w:rsidRPr="00EE1155">
        <w:rPr>
          <w:sz w:val="28"/>
        </w:rPr>
        <w:t>-</w:t>
      </w:r>
      <w:r w:rsidRPr="00823CC6">
        <w:rPr>
          <w:sz w:val="28"/>
        </w:rPr>
        <w:t>методов:</w:t>
      </w:r>
    </w:p>
    <w:p w:rsidR="009E1A38" w:rsidRPr="00EE1155" w:rsidRDefault="009E1A38">
      <w:pPr>
        <w:rPr>
          <w:sz w:val="28"/>
        </w:rPr>
      </w:pPr>
      <w:r w:rsidRPr="00823CC6">
        <w:rPr>
          <w:sz w:val="28"/>
        </w:rPr>
        <w:t>Сущность «Оператор»</w:t>
      </w:r>
    </w:p>
    <w:p w:rsidR="00B7414F" w:rsidRPr="00B7414F" w:rsidRDefault="00B7414F" w:rsidP="00B741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 w:rsidRPr="00B7414F"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  <w:t>GET</w:t>
      </w:r>
    </w:p>
    <w:p w:rsidR="009E1A38" w:rsidRDefault="009E1A38" w:rsidP="00B741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</w:p>
    <w:p w:rsidR="00B7414F" w:rsidRPr="009E1A38" w:rsidRDefault="009E1A38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  <w:r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1)</w:t>
      </w:r>
      <w:r w:rsidR="008206C3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 w:rsidR="008206C3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="008206C3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 w:rsidR="00B7414F"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/operator</w:t>
      </w:r>
      <w:r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</w:t>
      </w:r>
    </w:p>
    <w:p w:rsidR="009E1A38" w:rsidRDefault="009E1A38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Используется для получения информации из базы данных (</w:t>
      </w:r>
      <w:r>
        <w:rPr>
          <w:rFonts w:ascii="Arial" w:hAnsi="Arial" w:cs="Arial"/>
          <w:color w:val="111111"/>
          <w:shd w:val="clear" w:color="auto" w:fill="FFFFFF"/>
          <w:lang w:val="en-US"/>
        </w:rPr>
        <w:t>PostgreSQL</w:t>
      </w:r>
      <w:r>
        <w:rPr>
          <w:rFonts w:ascii="Arial" w:hAnsi="Arial" w:cs="Arial"/>
          <w:color w:val="111111"/>
          <w:shd w:val="clear" w:color="auto" w:fill="FFFFFF"/>
        </w:rPr>
        <w:t>). Выводится вся информация об операторах из таблицы «</w:t>
      </w:r>
      <w:r>
        <w:rPr>
          <w:rFonts w:ascii="Arial" w:hAnsi="Arial" w:cs="Arial"/>
          <w:color w:val="111111"/>
          <w:shd w:val="clear" w:color="auto" w:fill="FFFFFF"/>
          <w:lang w:val="en-US"/>
        </w:rPr>
        <w:t>operator</w:t>
      </w:r>
      <w:r w:rsidR="004A441F">
        <w:rPr>
          <w:rFonts w:ascii="Arial" w:hAnsi="Arial" w:cs="Arial"/>
          <w:color w:val="111111"/>
          <w:shd w:val="clear" w:color="auto" w:fill="FFFFFF"/>
          <w:lang w:val="en-US"/>
        </w:rPr>
        <w:t>s</w:t>
      </w:r>
      <w:r>
        <w:rPr>
          <w:rFonts w:ascii="Arial" w:hAnsi="Arial" w:cs="Arial"/>
          <w:color w:val="111111"/>
          <w:shd w:val="clear" w:color="auto" w:fill="FFFFFF"/>
        </w:rPr>
        <w:t>».</w:t>
      </w:r>
    </w:p>
    <w:p w:rsidR="009E1A38" w:rsidRDefault="00EE1155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 w:rsidRPr="00EE1155">
        <w:rPr>
          <w:rFonts w:ascii="Arial" w:hAnsi="Arial" w:cs="Arial"/>
          <w:color w:val="111111"/>
          <w:shd w:val="clear" w:color="auto" w:fill="FFFFFF"/>
        </w:rPr>
        <w:drawing>
          <wp:inline distT="0" distB="0" distL="0" distR="0" wp14:anchorId="66A0EC4E" wp14:editId="659964EC">
            <wp:extent cx="4600575" cy="732842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4885" cy="73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8B" w:rsidRDefault="00646B8B" w:rsidP="009E1A38">
      <w:pPr>
        <w:shd w:val="clear" w:color="auto" w:fill="FFFFFF"/>
        <w:spacing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9E1A38" w:rsidRPr="009E1A38" w:rsidRDefault="009E1A38" w:rsidP="009E1A3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Arial" w:hAnsi="Arial" w:cs="Arial"/>
          <w:color w:val="111111"/>
          <w:shd w:val="clear" w:color="auto" w:fill="FFFFFF"/>
        </w:rPr>
        <w:lastRenderedPageBreak/>
        <w:t xml:space="preserve">2) </w:t>
      </w:r>
      <w:r w:rsidR="008206C3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 w:rsidR="008206C3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="008206C3" w:rsidRPr="00EE1155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/operator/:id</w:t>
      </w:r>
    </w:p>
    <w:p w:rsidR="008206C3" w:rsidRPr="008206C3" w:rsidRDefault="009E1A38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Используется для получения информации из базы данных (</w:t>
      </w:r>
      <w:r>
        <w:rPr>
          <w:rFonts w:ascii="Arial" w:hAnsi="Arial" w:cs="Arial"/>
          <w:color w:val="111111"/>
          <w:shd w:val="clear" w:color="auto" w:fill="FFFFFF"/>
          <w:lang w:val="en-US"/>
        </w:rPr>
        <w:t>PostgreSQL</w:t>
      </w:r>
      <w:r>
        <w:rPr>
          <w:rFonts w:ascii="Arial" w:hAnsi="Arial" w:cs="Arial"/>
          <w:color w:val="111111"/>
          <w:shd w:val="clear" w:color="auto" w:fill="FFFFFF"/>
        </w:rPr>
        <w:t>). Передавая значение после «/»</w:t>
      </w:r>
      <w:r w:rsidR="008206C3" w:rsidRPr="008206C3">
        <w:rPr>
          <w:rFonts w:ascii="Arial" w:hAnsi="Arial" w:cs="Arial"/>
          <w:color w:val="111111"/>
          <w:shd w:val="clear" w:color="auto" w:fill="FFFFFF"/>
        </w:rPr>
        <w:t>,</w:t>
      </w:r>
      <w:r>
        <w:rPr>
          <w:rFonts w:ascii="Arial" w:hAnsi="Arial" w:cs="Arial"/>
          <w:color w:val="111111"/>
          <w:shd w:val="clear" w:color="auto" w:fill="FFFFFF"/>
        </w:rPr>
        <w:t xml:space="preserve"> будет выведена информация об операторе из таблицы «</w:t>
      </w:r>
      <w:r>
        <w:rPr>
          <w:rFonts w:ascii="Arial" w:hAnsi="Arial" w:cs="Arial"/>
          <w:color w:val="111111"/>
          <w:shd w:val="clear" w:color="auto" w:fill="FFFFFF"/>
          <w:lang w:val="en-US"/>
        </w:rPr>
        <w:t>operator</w:t>
      </w:r>
      <w:r w:rsidR="004A441F">
        <w:rPr>
          <w:rFonts w:ascii="Arial" w:hAnsi="Arial" w:cs="Arial"/>
          <w:color w:val="111111"/>
          <w:shd w:val="clear" w:color="auto" w:fill="FFFFFF"/>
          <w:lang w:val="en-US"/>
        </w:rPr>
        <w:t>s</w:t>
      </w:r>
      <w:r>
        <w:rPr>
          <w:rFonts w:ascii="Arial" w:hAnsi="Arial" w:cs="Arial"/>
          <w:color w:val="111111"/>
          <w:shd w:val="clear" w:color="auto" w:fill="FFFFFF"/>
        </w:rPr>
        <w:t xml:space="preserve">» с конкретным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operator</w:t>
      </w:r>
      <w:r w:rsidRPr="009E1A38">
        <w:rPr>
          <w:rFonts w:ascii="Arial" w:hAnsi="Arial" w:cs="Arial"/>
          <w:color w:val="111111"/>
          <w:shd w:val="clear" w:color="auto" w:fill="FFFFFF"/>
        </w:rPr>
        <w:t>_</w:t>
      </w:r>
      <w:r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 w:rsidR="004A441F" w:rsidRPr="004A441F">
        <w:rPr>
          <w:rFonts w:ascii="Arial" w:hAnsi="Arial" w:cs="Arial"/>
          <w:color w:val="111111"/>
          <w:shd w:val="clear" w:color="auto" w:fill="FFFFFF"/>
        </w:rPr>
        <w:t>_</w:t>
      </w:r>
      <w:r w:rsidR="004A441F">
        <w:rPr>
          <w:rFonts w:ascii="Arial" w:hAnsi="Arial" w:cs="Arial"/>
          <w:color w:val="111111"/>
          <w:shd w:val="clear" w:color="auto" w:fill="FFFFFF"/>
          <w:lang w:val="en-US"/>
        </w:rPr>
        <w:t>pk</w:t>
      </w:r>
      <w:r w:rsidR="008206C3">
        <w:rPr>
          <w:rFonts w:ascii="Arial" w:hAnsi="Arial" w:cs="Arial"/>
          <w:color w:val="111111"/>
          <w:shd w:val="clear" w:color="auto" w:fill="FFFFFF"/>
        </w:rPr>
        <w:t>, если таковой имеется.</w:t>
      </w:r>
    </w:p>
    <w:p w:rsidR="008206C3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32B97132" wp14:editId="4492CD31">
            <wp:extent cx="4962525" cy="395672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664" cy="39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C3" w:rsidRPr="00EE1155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случае если оператор</w:t>
      </w:r>
      <w:r w:rsidR="008206C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 таким </w:t>
      </w:r>
      <w:r w:rsidR="008206C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="008206C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не существует в базе:</w:t>
      </w:r>
    </w:p>
    <w:p w:rsidR="008206C3" w:rsidRPr="00EE1155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6CDD7C73" wp14:editId="2B1B0ED6">
            <wp:extent cx="7769394" cy="19907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18749" cy="20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E1155" w:rsidRDefault="00EE1155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8206C3" w:rsidRPr="00B7414F" w:rsidRDefault="008206C3" w:rsidP="00820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 w:rsidRPr="008206C3"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lastRenderedPageBreak/>
        <w:t>POST</w:t>
      </w:r>
    </w:p>
    <w:p w:rsidR="00646B8B" w:rsidRPr="009E1A38" w:rsidRDefault="00C70E7C" w:rsidP="00646B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3</w:t>
      </w:r>
      <w:r w:rsidR="00646B8B"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  <w:r w:rsidR="00646B8B"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 w:rsidR="00646B8B"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="00646B8B" w:rsidRPr="00646B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="00646B8B"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/operator </w:t>
      </w:r>
    </w:p>
    <w:p w:rsidR="008206C3" w:rsidRDefault="00646B8B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Используется для отправки информации в базу данных. Содержит тело, которое может быть в виде xml / html / json или в простом текстовом формате.</w:t>
      </w:r>
      <w:r w:rsidR="004A441F" w:rsidRPr="004A441F">
        <w:rPr>
          <w:rFonts w:ascii="Arial" w:hAnsi="Arial" w:cs="Arial"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В нашем случае используется формат json для передачи данных.</w:t>
      </w:r>
    </w:p>
    <w:p w:rsidR="00646B8B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3DD35180" wp14:editId="34707319">
            <wp:extent cx="4439270" cy="59444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6C" w:rsidRDefault="00AC3D6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Если информация успешно загружена в базу, получаем в ответ созданную запись со сгенерированным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 паролем.</w:t>
      </w: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В случае отправки не валидных данных:</w:t>
      </w:r>
    </w:p>
    <w:p w:rsidR="00EE1155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2A61591C" wp14:editId="3447AAD6">
            <wp:extent cx="5940425" cy="3361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 Если не заполнено хотя бы одно поле</w:t>
      </w:r>
    </w:p>
    <w:p w:rsidR="00EE1155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E1155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03460E39" wp14:editId="6F011E9F">
            <wp:extent cx="5940425" cy="35788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C" w:rsidRDefault="00C70E7C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 Если не валидно передано значение номера телефона</w:t>
      </w:r>
    </w:p>
    <w:p w:rsidR="00C70E7C" w:rsidRPr="00C70E7C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drawing>
          <wp:inline distT="0" distB="0" distL="0" distR="0" wp14:anchorId="23268821" wp14:editId="11A2F2E4">
            <wp:extent cx="5940425" cy="39325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7C" w:rsidRDefault="00C70E7C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- Если не валидно передано значение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email</w:t>
      </w: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68443E" w:rsidRDefault="0068443E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E1155" w:rsidRPr="00C70E7C" w:rsidRDefault="00EE1155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Default="00C70E7C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70E7C" w:rsidRPr="00B7414F" w:rsidRDefault="00C70E7C" w:rsidP="00C70E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lastRenderedPageBreak/>
        <w:t>PUT</w:t>
      </w:r>
    </w:p>
    <w:p w:rsidR="00C70E7C" w:rsidRPr="00C70E7C" w:rsidRDefault="00C70E7C" w:rsidP="00C70E7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4</w:t>
      </w:r>
      <w:r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Pr="00646B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C70E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/operator/:id</w:t>
      </w:r>
    </w:p>
    <w:p w:rsidR="00C70E7C" w:rsidRPr="00C70E7C" w:rsidRDefault="00C70E7C" w:rsidP="00C70E7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Arial" w:hAnsi="Arial" w:cs="Arial"/>
          <w:color w:val="111111"/>
          <w:shd w:val="clear" w:color="auto" w:fill="FFFFFF"/>
        </w:rPr>
        <w:t>Предназначен для внесения изменений каких-либо данных в базе.</w:t>
      </w:r>
      <w:r w:rsidR="00AC3D6C">
        <w:rPr>
          <w:rFonts w:ascii="Arial" w:hAnsi="Arial" w:cs="Arial"/>
          <w:color w:val="111111"/>
          <w:shd w:val="clear" w:color="auto" w:fill="FFFFFF"/>
        </w:rPr>
        <w:t xml:space="preserve"> Необходимо передать </w:t>
      </w:r>
      <w:r>
        <w:rPr>
          <w:rFonts w:ascii="Arial" w:hAnsi="Arial" w:cs="Arial"/>
          <w:color w:val="111111"/>
          <w:shd w:val="clear" w:color="auto" w:fill="FFFFFF"/>
        </w:rPr>
        <w:t>значение</w:t>
      </w:r>
      <w:r w:rsidR="00AC3D6C">
        <w:rPr>
          <w:rFonts w:ascii="Arial" w:hAnsi="Arial" w:cs="Arial"/>
          <w:color w:val="111111"/>
          <w:shd w:val="clear" w:color="auto" w:fill="FFFFFF"/>
        </w:rPr>
        <w:t xml:space="preserve"> </w:t>
      </w:r>
      <w:r w:rsidR="00AC3D6C"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>
        <w:rPr>
          <w:rFonts w:ascii="Arial" w:hAnsi="Arial" w:cs="Arial"/>
          <w:color w:val="111111"/>
          <w:shd w:val="clear" w:color="auto" w:fill="FFFFFF"/>
        </w:rPr>
        <w:t xml:space="preserve"> после «/»</w:t>
      </w:r>
      <w:r w:rsidRPr="008206C3">
        <w:rPr>
          <w:rFonts w:ascii="Arial" w:hAnsi="Arial" w:cs="Arial"/>
          <w:color w:val="111111"/>
          <w:shd w:val="clear" w:color="auto" w:fill="FFFFFF"/>
        </w:rPr>
        <w:t>,</w:t>
      </w:r>
      <w:r>
        <w:rPr>
          <w:rFonts w:ascii="Arial" w:hAnsi="Arial" w:cs="Arial"/>
          <w:color w:val="111111"/>
          <w:shd w:val="clear" w:color="auto" w:fill="FFFFFF"/>
        </w:rPr>
        <w:t xml:space="preserve"> </w:t>
      </w:r>
      <w:r w:rsidR="00AC3D6C">
        <w:rPr>
          <w:rFonts w:ascii="Arial" w:hAnsi="Arial" w:cs="Arial"/>
          <w:color w:val="111111"/>
          <w:shd w:val="clear" w:color="auto" w:fill="FFFFFF"/>
        </w:rPr>
        <w:t xml:space="preserve">таким образом будет изменена конкретная запись с передаваемым </w:t>
      </w:r>
      <w:r w:rsidR="00AC3D6C"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>
        <w:rPr>
          <w:rFonts w:ascii="Arial" w:hAnsi="Arial" w:cs="Arial"/>
          <w:color w:val="111111"/>
          <w:shd w:val="clear" w:color="auto" w:fill="FFFFFF"/>
        </w:rPr>
        <w:t>.</w:t>
      </w:r>
    </w:p>
    <w:p w:rsidR="00C70E7C" w:rsidRDefault="00EE1155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018ADBA3" wp14:editId="27975479">
            <wp:extent cx="5630061" cy="5887272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6C" w:rsidRDefault="00AC3D6C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Если запись с указанным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AC3D6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успешно отредактирована, получаем полную запись.</w:t>
      </w:r>
    </w:p>
    <w:p w:rsidR="00AC3D6C" w:rsidRPr="00B7414F" w:rsidRDefault="00AC3D6C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Проверки на валидность загружаемых данных те же, что и у метода </w:t>
      </w:r>
      <w:r w:rsidRPr="008206C3"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t>POST</w:t>
      </w:r>
      <w:r w:rsidRPr="00AC3D6C">
        <w:rPr>
          <w:rFonts w:ascii="Consolas" w:eastAsia="Times New Roman" w:hAnsi="Consolas" w:cs="Times New Roman"/>
          <w:color w:val="000000"/>
          <w:sz w:val="20"/>
          <w:szCs w:val="26"/>
          <w:lang w:eastAsia="ru-RU"/>
        </w:rPr>
        <w:t>.</w:t>
      </w:r>
    </w:p>
    <w:p w:rsidR="00AC3D6C" w:rsidRDefault="00AC3D6C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68443E" w:rsidRDefault="0068443E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AC3D6C" w:rsidRPr="00B7414F" w:rsidRDefault="00AC3D6C" w:rsidP="00AC3D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lastRenderedPageBreak/>
        <w:t>DELETE</w:t>
      </w:r>
    </w:p>
    <w:p w:rsidR="00AC3D6C" w:rsidRPr="00C70E7C" w:rsidRDefault="00AC3D6C" w:rsidP="00AC3D6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C3D6C">
        <w:rPr>
          <w:rFonts w:ascii="Consolas" w:eastAsia="Times New Roman" w:hAnsi="Consolas" w:cs="Times New Roman"/>
          <w:sz w:val="21"/>
          <w:szCs w:val="21"/>
          <w:lang w:eastAsia="ru-RU"/>
        </w:rPr>
        <w:t>5</w:t>
      </w:r>
      <w:r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Pr="00646B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C70E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/operator/:id</w:t>
      </w:r>
    </w:p>
    <w:p w:rsidR="00AC3D6C" w:rsidRDefault="00AC3D6C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Метод позволяет отправить запрос на удаление указанной </w:t>
      </w:r>
      <w:r w:rsidR="00823CC6">
        <w:rPr>
          <w:rFonts w:ascii="Arial" w:hAnsi="Arial" w:cs="Arial"/>
          <w:color w:val="111111"/>
          <w:shd w:val="clear" w:color="auto" w:fill="FFFFFF"/>
        </w:rPr>
        <w:t xml:space="preserve">записи в базе с указанным </w:t>
      </w:r>
      <w:r w:rsidR="00823CC6"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 w:rsidR="00823CC6">
        <w:rPr>
          <w:rFonts w:ascii="Arial" w:hAnsi="Arial" w:cs="Arial"/>
          <w:color w:val="111111"/>
          <w:shd w:val="clear" w:color="auto" w:fill="FFFFFF"/>
        </w:rPr>
        <w:t xml:space="preserve"> после «/»</w:t>
      </w:r>
      <w:r>
        <w:rPr>
          <w:rFonts w:ascii="Arial" w:hAnsi="Arial" w:cs="Arial"/>
          <w:color w:val="111111"/>
          <w:shd w:val="clear" w:color="auto" w:fill="FFFFFF"/>
        </w:rPr>
        <w:t>.</w:t>
      </w:r>
    </w:p>
    <w:p w:rsidR="00823CC6" w:rsidRDefault="00823CC6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823CC6" w:rsidRDefault="00EE1155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 w:rsidRPr="00EE1155">
        <w:rPr>
          <w:rFonts w:ascii="Arial" w:hAnsi="Arial" w:cs="Arial"/>
          <w:color w:val="111111"/>
          <w:shd w:val="clear" w:color="auto" w:fill="FFFFFF"/>
        </w:rPr>
        <w:drawing>
          <wp:inline distT="0" distB="0" distL="0" distR="0" wp14:anchorId="6EFAABD6" wp14:editId="6EA84A8C">
            <wp:extent cx="5074017" cy="34956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243" cy="34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C6" w:rsidRDefault="00823CC6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823CC6" w:rsidRDefault="00823CC6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823CC6" w:rsidRDefault="00823CC6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  <w:lang w:val="en-US"/>
        </w:rPr>
      </w:pPr>
      <w:r>
        <w:rPr>
          <w:rFonts w:ascii="Arial" w:hAnsi="Arial" w:cs="Arial"/>
          <w:color w:val="111111"/>
          <w:shd w:val="clear" w:color="auto" w:fill="FFFFFF"/>
          <w:lang w:val="en-US"/>
        </w:rPr>
        <w:t>Е</w:t>
      </w:r>
      <w:r>
        <w:rPr>
          <w:rFonts w:ascii="Arial" w:hAnsi="Arial" w:cs="Arial"/>
          <w:color w:val="111111"/>
          <w:shd w:val="clear" w:color="auto" w:fill="FFFFFF"/>
        </w:rPr>
        <w:t>сли записи нет:</w:t>
      </w:r>
    </w:p>
    <w:p w:rsidR="00823CC6" w:rsidRPr="00823CC6" w:rsidRDefault="00EE1155" w:rsidP="009E1A38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  <w:lang w:val="en-US"/>
        </w:rPr>
      </w:pPr>
      <w:r w:rsidRPr="00EE1155">
        <w:rPr>
          <w:rFonts w:ascii="Arial" w:hAnsi="Arial" w:cs="Arial"/>
          <w:color w:val="111111"/>
          <w:shd w:val="clear" w:color="auto" w:fill="FFFFFF"/>
          <w:lang w:val="en-US"/>
        </w:rPr>
        <w:drawing>
          <wp:inline distT="0" distB="0" distL="0" distR="0" wp14:anchorId="3D815957" wp14:editId="62EC582B">
            <wp:extent cx="7184091" cy="23145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13106" cy="23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55" w:rsidRDefault="00EE1155" w:rsidP="00823CC6">
      <w:pPr>
        <w:rPr>
          <w:sz w:val="28"/>
        </w:rPr>
      </w:pPr>
    </w:p>
    <w:p w:rsidR="00EE1155" w:rsidRDefault="00EE1155" w:rsidP="00823CC6">
      <w:pPr>
        <w:rPr>
          <w:sz w:val="28"/>
        </w:rPr>
      </w:pPr>
    </w:p>
    <w:p w:rsidR="00EE1155" w:rsidRDefault="00EE1155" w:rsidP="00823CC6">
      <w:pPr>
        <w:rPr>
          <w:sz w:val="28"/>
        </w:rPr>
      </w:pPr>
    </w:p>
    <w:p w:rsidR="00EE1155" w:rsidRDefault="00EE1155" w:rsidP="00823CC6">
      <w:pPr>
        <w:rPr>
          <w:sz w:val="28"/>
        </w:rPr>
      </w:pPr>
    </w:p>
    <w:p w:rsidR="0068443E" w:rsidRDefault="0068443E" w:rsidP="00823CC6">
      <w:pPr>
        <w:rPr>
          <w:sz w:val="28"/>
        </w:rPr>
      </w:pPr>
    </w:p>
    <w:p w:rsidR="00823CC6" w:rsidRPr="00823CC6" w:rsidRDefault="00823CC6" w:rsidP="00823CC6">
      <w:pPr>
        <w:rPr>
          <w:sz w:val="28"/>
        </w:rPr>
      </w:pPr>
      <w:r w:rsidRPr="00823CC6">
        <w:rPr>
          <w:sz w:val="28"/>
        </w:rPr>
        <w:lastRenderedPageBreak/>
        <w:t>Сущность «</w:t>
      </w:r>
      <w:r>
        <w:rPr>
          <w:sz w:val="28"/>
        </w:rPr>
        <w:t>Проекты</w:t>
      </w:r>
      <w:r w:rsidRPr="00823CC6">
        <w:rPr>
          <w:sz w:val="28"/>
        </w:rPr>
        <w:t>»</w:t>
      </w:r>
    </w:p>
    <w:p w:rsidR="00823CC6" w:rsidRPr="00B7414F" w:rsidRDefault="00823CC6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 w:rsidRPr="00B7414F"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  <w:t>GET</w:t>
      </w:r>
    </w:p>
    <w:p w:rsidR="00823CC6" w:rsidRDefault="00823CC6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</w:p>
    <w:p w:rsidR="00823CC6" w:rsidRPr="00823CC6" w:rsidRDefault="00823CC6" w:rsidP="00823CC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6</w:t>
      </w:r>
      <w:r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Pr="00823CC6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r w:rsidRPr="00823CC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project</w:t>
      </w:r>
    </w:p>
    <w:p w:rsidR="00823CC6" w:rsidRDefault="00823CC6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Используется для получения информации из базы данных (</w:t>
      </w:r>
      <w:r>
        <w:rPr>
          <w:rFonts w:ascii="Arial" w:hAnsi="Arial" w:cs="Arial"/>
          <w:color w:val="111111"/>
          <w:shd w:val="clear" w:color="auto" w:fill="FFFFFF"/>
          <w:lang w:val="en-US"/>
        </w:rPr>
        <w:t>PostgreSQL</w:t>
      </w:r>
      <w:r>
        <w:rPr>
          <w:rFonts w:ascii="Arial" w:hAnsi="Arial" w:cs="Arial"/>
          <w:color w:val="111111"/>
          <w:shd w:val="clear" w:color="auto" w:fill="FFFFFF"/>
        </w:rPr>
        <w:t>). Выводится вся информация о проектах из таблицы «</w:t>
      </w:r>
      <w:r w:rsidRPr="00823CC6">
        <w:rPr>
          <w:rFonts w:ascii="Consolas" w:eastAsia="Times New Roman" w:hAnsi="Consolas" w:cs="Times New Roman"/>
          <w:sz w:val="21"/>
          <w:szCs w:val="21"/>
          <w:lang w:val="en-US" w:eastAsia="ru-RU"/>
        </w:rPr>
        <w:t>project</w:t>
      </w:r>
      <w:r w:rsidR="004A441F">
        <w:rPr>
          <w:rFonts w:ascii="Consolas" w:eastAsia="Times New Roman" w:hAnsi="Consolas" w:cs="Times New Roman"/>
          <w:sz w:val="21"/>
          <w:szCs w:val="21"/>
          <w:lang w:val="en-US" w:eastAsia="ru-RU"/>
        </w:rPr>
        <w:t>s</w:t>
      </w:r>
      <w:r>
        <w:rPr>
          <w:rFonts w:ascii="Arial" w:hAnsi="Arial" w:cs="Arial"/>
          <w:color w:val="111111"/>
          <w:shd w:val="clear" w:color="auto" w:fill="FFFFFF"/>
        </w:rPr>
        <w:t>».</w:t>
      </w:r>
    </w:p>
    <w:p w:rsidR="00823CC6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 w:rsidRPr="00EA28ED">
        <w:rPr>
          <w:rFonts w:ascii="Arial" w:hAnsi="Arial" w:cs="Arial"/>
          <w:color w:val="111111"/>
          <w:shd w:val="clear" w:color="auto" w:fill="FFFFFF"/>
        </w:rPr>
        <w:drawing>
          <wp:inline distT="0" distB="0" distL="0" distR="0" wp14:anchorId="7D0FE58F" wp14:editId="04F5CDF6">
            <wp:extent cx="4944165" cy="659222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C6" w:rsidRDefault="00823CC6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823CC6" w:rsidRDefault="00823CC6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823CC6" w:rsidRPr="009E1A38" w:rsidRDefault="00823CC6" w:rsidP="00823CC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23CC6">
        <w:rPr>
          <w:rFonts w:ascii="Arial" w:hAnsi="Arial" w:cs="Arial"/>
          <w:color w:val="111111"/>
          <w:sz w:val="20"/>
          <w:shd w:val="clear" w:color="auto" w:fill="FFFFFF"/>
        </w:rPr>
        <w:lastRenderedPageBreak/>
        <w:t>7</w:t>
      </w:r>
      <w:r>
        <w:rPr>
          <w:rFonts w:ascii="Arial" w:hAnsi="Arial" w:cs="Arial"/>
          <w:color w:val="111111"/>
          <w:shd w:val="clear" w:color="auto" w:fill="FFFFFF"/>
        </w:rPr>
        <w:t xml:space="preserve">) 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Pr="00823CC6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r w:rsidRPr="00823CC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project</w:t>
      </w:r>
      <w:r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/:id</w:t>
      </w:r>
    </w:p>
    <w:p w:rsidR="00823CC6" w:rsidRPr="008206C3" w:rsidRDefault="00823CC6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Используется для получения информации из базы данных (</w:t>
      </w:r>
      <w:r>
        <w:rPr>
          <w:rFonts w:ascii="Arial" w:hAnsi="Arial" w:cs="Arial"/>
          <w:color w:val="111111"/>
          <w:shd w:val="clear" w:color="auto" w:fill="FFFFFF"/>
          <w:lang w:val="en-US"/>
        </w:rPr>
        <w:t>PostgreSQL</w:t>
      </w:r>
      <w:r>
        <w:rPr>
          <w:rFonts w:ascii="Arial" w:hAnsi="Arial" w:cs="Arial"/>
          <w:color w:val="111111"/>
          <w:shd w:val="clear" w:color="auto" w:fill="FFFFFF"/>
        </w:rPr>
        <w:t>). Передавая значение после «/»</w:t>
      </w:r>
      <w:r w:rsidRPr="008206C3">
        <w:rPr>
          <w:rFonts w:ascii="Arial" w:hAnsi="Arial" w:cs="Arial"/>
          <w:color w:val="111111"/>
          <w:shd w:val="clear" w:color="auto" w:fill="FFFFFF"/>
        </w:rPr>
        <w:t>,</w:t>
      </w:r>
      <w:r>
        <w:rPr>
          <w:rFonts w:ascii="Arial" w:hAnsi="Arial" w:cs="Arial"/>
          <w:color w:val="111111"/>
          <w:shd w:val="clear" w:color="auto" w:fill="FFFFFF"/>
        </w:rPr>
        <w:t xml:space="preserve"> будет выведена информация о проекте из таблицы «</w:t>
      </w:r>
      <w:r w:rsidR="004A441F" w:rsidRPr="00823CC6">
        <w:rPr>
          <w:rFonts w:ascii="Consolas" w:eastAsia="Times New Roman" w:hAnsi="Consolas" w:cs="Times New Roman"/>
          <w:sz w:val="21"/>
          <w:szCs w:val="21"/>
          <w:lang w:val="en-US" w:eastAsia="ru-RU"/>
        </w:rPr>
        <w:t>project</w:t>
      </w:r>
      <w:r w:rsidR="004A441F">
        <w:rPr>
          <w:rFonts w:ascii="Consolas" w:eastAsia="Times New Roman" w:hAnsi="Consolas" w:cs="Times New Roman"/>
          <w:sz w:val="21"/>
          <w:szCs w:val="21"/>
          <w:lang w:val="en-US" w:eastAsia="ru-RU"/>
        </w:rPr>
        <w:t>s</w:t>
      </w:r>
      <w:r>
        <w:rPr>
          <w:rFonts w:ascii="Arial" w:hAnsi="Arial" w:cs="Arial"/>
          <w:color w:val="111111"/>
          <w:shd w:val="clear" w:color="auto" w:fill="FFFFFF"/>
        </w:rPr>
        <w:t xml:space="preserve">» с конкретным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project</w:t>
      </w:r>
      <w:r w:rsidRPr="009E1A38">
        <w:rPr>
          <w:rFonts w:ascii="Arial" w:hAnsi="Arial" w:cs="Arial"/>
          <w:color w:val="111111"/>
          <w:shd w:val="clear" w:color="auto" w:fill="FFFFFF"/>
        </w:rPr>
        <w:t>_</w:t>
      </w:r>
      <w:r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 w:rsidR="004A441F" w:rsidRPr="004A441F">
        <w:rPr>
          <w:rFonts w:ascii="Arial" w:hAnsi="Arial" w:cs="Arial"/>
          <w:color w:val="111111"/>
          <w:shd w:val="clear" w:color="auto" w:fill="FFFFFF"/>
        </w:rPr>
        <w:t>_</w:t>
      </w:r>
      <w:r w:rsidR="004A441F">
        <w:rPr>
          <w:rFonts w:ascii="Arial" w:hAnsi="Arial" w:cs="Arial"/>
          <w:color w:val="111111"/>
          <w:shd w:val="clear" w:color="auto" w:fill="FFFFFF"/>
          <w:lang w:val="en-US"/>
        </w:rPr>
        <w:t>pk</w:t>
      </w:r>
      <w:r>
        <w:rPr>
          <w:rFonts w:ascii="Arial" w:hAnsi="Arial" w:cs="Arial"/>
          <w:color w:val="111111"/>
          <w:shd w:val="clear" w:color="auto" w:fill="FFFFFF"/>
        </w:rPr>
        <w:t>, если таковой имеется.</w:t>
      </w:r>
    </w:p>
    <w:p w:rsidR="00823CC6" w:rsidRDefault="00EA28ED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A28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73BEBD5D" wp14:editId="0BA7AA9E">
            <wp:extent cx="5077534" cy="4201111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ED" w:rsidRDefault="00EA28ED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23CC6" w:rsidRPr="00823CC6" w:rsidRDefault="00823CC6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 случае если </w:t>
      </w:r>
      <w:r w:rsidR="006223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проекта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 таким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не существует в базе:</w:t>
      </w:r>
    </w:p>
    <w:p w:rsidR="00823CC6" w:rsidRPr="00622317" w:rsidRDefault="00EA28ED" w:rsidP="00823C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A28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596E0996" wp14:editId="176D0CBC">
            <wp:extent cx="7117664" cy="200025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25804" cy="20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C6" w:rsidRDefault="00823CC6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</w:p>
    <w:p w:rsidR="00EA28ED" w:rsidRPr="00EA28ED" w:rsidRDefault="00EA28ED" w:rsidP="00823CC6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  <w:lang w:val="en-US"/>
        </w:rPr>
      </w:pPr>
    </w:p>
    <w:p w:rsidR="00622317" w:rsidRPr="00B7414F" w:rsidRDefault="00622317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 w:rsidRPr="008206C3"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lastRenderedPageBreak/>
        <w:t>POST</w:t>
      </w:r>
    </w:p>
    <w:p w:rsidR="00622317" w:rsidRPr="009E1A38" w:rsidRDefault="00622317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8</w:t>
      </w:r>
      <w:r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Pr="00646B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9E1A3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r w:rsidRPr="00823CC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project</w:t>
      </w:r>
    </w:p>
    <w:p w:rsidR="00622317" w:rsidRDefault="00622317" w:rsidP="00622317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Используется для отправки информации в базу данных. Содержит тело, которое может быть в виде xml / html / json или в простом текстовом формате. В нашем случае используется формат json для передачи данных.</w:t>
      </w:r>
    </w:p>
    <w:p w:rsidR="00622317" w:rsidRDefault="00622317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22317" w:rsidRDefault="00EA28ED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A28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04D91679" wp14:editId="2525BE95">
            <wp:extent cx="4734586" cy="4248743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17" w:rsidRDefault="0062231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Если информация успешно загружена в базу, получаем в ответ созданную запись со сгенерированным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="00EA28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A28ED" w:rsidRDefault="00EA28ED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22317" w:rsidRDefault="00622317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В случае отправки не валидных данных:</w:t>
      </w:r>
    </w:p>
    <w:p w:rsidR="00622317" w:rsidRDefault="00EA28ED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A28E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3646C133" wp14:editId="25440227">
            <wp:extent cx="6394891" cy="28860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1542" cy="28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17" w:rsidRDefault="00622317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 Если не заполнено хотя бы одно поле</w:t>
      </w:r>
    </w:p>
    <w:p w:rsidR="009859C4" w:rsidRDefault="009859C4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859C4" w:rsidRDefault="009859C4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859C4" w:rsidRDefault="009859C4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859C4" w:rsidRDefault="009859C4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22317" w:rsidRDefault="00EA7446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A744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4904F835" wp14:editId="297451F2">
            <wp:extent cx="6495869" cy="219075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8118" cy="21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17" w:rsidRPr="00622317" w:rsidRDefault="00622317" w:rsidP="006223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- Если не валидно передано значение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project</w:t>
      </w:r>
      <w:r w:rsidRPr="006223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</w:t>
      </w:r>
      <w:r w:rsidR="004A441F" w:rsidRPr="004A44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="004A44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fk</w:t>
      </w:r>
      <w:r w:rsidRPr="006223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Значение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project</w:t>
      </w:r>
      <w:r w:rsidRPr="006223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</w:t>
      </w:r>
      <w:r w:rsidR="004A441F" w:rsidRPr="004A441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="004A441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fk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может быть только:</w:t>
      </w:r>
      <w:r>
        <w:t xml:space="preserve"> входящий/исходящий/автоинформатор</w:t>
      </w: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859C4" w:rsidRDefault="009859C4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A7446" w:rsidRDefault="00EA7446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EA7446" w:rsidRDefault="00EA7446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</w:p>
    <w:p w:rsidR="00946C5B" w:rsidRPr="00A004F2" w:rsidRDefault="00946C5B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</w:pPr>
      <w:r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lastRenderedPageBreak/>
        <w:t>PUT</w:t>
      </w:r>
    </w:p>
    <w:p w:rsidR="00946C5B" w:rsidRPr="00C70E7C" w:rsidRDefault="00946C5B" w:rsidP="00946C5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sz w:val="21"/>
          <w:szCs w:val="21"/>
          <w:lang w:eastAsia="ru-RU"/>
        </w:rPr>
        <w:t>9</w:t>
      </w:r>
      <w:r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Pr="00646B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C70E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r w:rsidRPr="00823CC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project</w:t>
      </w:r>
      <w:r w:rsidRPr="00C70E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/:id</w:t>
      </w:r>
    </w:p>
    <w:p w:rsidR="00946C5B" w:rsidRPr="00C70E7C" w:rsidRDefault="00946C5B" w:rsidP="00946C5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Предназначен для внесения изменений каких-либо данных в базе. Необходимо передать значение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>
        <w:rPr>
          <w:rFonts w:ascii="Arial" w:hAnsi="Arial" w:cs="Arial"/>
          <w:color w:val="111111"/>
          <w:shd w:val="clear" w:color="auto" w:fill="FFFFFF"/>
        </w:rPr>
        <w:t xml:space="preserve"> после «/»</w:t>
      </w:r>
      <w:r w:rsidRPr="008206C3">
        <w:rPr>
          <w:rFonts w:ascii="Arial" w:hAnsi="Arial" w:cs="Arial"/>
          <w:color w:val="111111"/>
          <w:shd w:val="clear" w:color="auto" w:fill="FFFFFF"/>
        </w:rPr>
        <w:t>,</w:t>
      </w:r>
      <w:r>
        <w:rPr>
          <w:rFonts w:ascii="Arial" w:hAnsi="Arial" w:cs="Arial"/>
          <w:color w:val="111111"/>
          <w:shd w:val="clear" w:color="auto" w:fill="FFFFFF"/>
        </w:rPr>
        <w:t xml:space="preserve"> таким образом будет изменена конкретная запись с передаваемым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>
        <w:rPr>
          <w:rFonts w:ascii="Arial" w:hAnsi="Arial" w:cs="Arial"/>
          <w:color w:val="111111"/>
          <w:shd w:val="clear" w:color="auto" w:fill="FFFFFF"/>
        </w:rPr>
        <w:t>.</w:t>
      </w:r>
    </w:p>
    <w:p w:rsidR="00946C5B" w:rsidRPr="00946C5B" w:rsidRDefault="00A004F2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004F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drawing>
          <wp:inline distT="0" distB="0" distL="0" distR="0" wp14:anchorId="34286531" wp14:editId="102C54B9">
            <wp:extent cx="5811061" cy="41534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5B" w:rsidRDefault="00946C5B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Если запись с указанным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Pr="00AC3D6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успешно отредактирована, получаем полную запись.</w:t>
      </w:r>
    </w:p>
    <w:p w:rsidR="00946C5B" w:rsidRPr="00B7414F" w:rsidRDefault="00946C5B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Проверки на валидность загружаемых данных те же, что и у метода </w:t>
      </w:r>
      <w:r w:rsidRPr="008206C3"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t>POST</w:t>
      </w:r>
      <w:r w:rsidRPr="00AC3D6C">
        <w:rPr>
          <w:rFonts w:ascii="Consolas" w:eastAsia="Times New Roman" w:hAnsi="Consolas" w:cs="Times New Roman"/>
          <w:color w:val="000000"/>
          <w:sz w:val="20"/>
          <w:szCs w:val="26"/>
          <w:lang w:eastAsia="ru-RU"/>
        </w:rPr>
        <w:t>.</w:t>
      </w:r>
    </w:p>
    <w:p w:rsidR="00946C5B" w:rsidRDefault="00946C5B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22317" w:rsidRDefault="0062231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622317" w:rsidRDefault="0062231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6C5B" w:rsidRDefault="00946C5B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6C5B" w:rsidRDefault="00946C5B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6C5B" w:rsidRDefault="00946C5B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6C5B" w:rsidRDefault="00946C5B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6C5B" w:rsidRPr="00B7414F" w:rsidRDefault="00946C5B" w:rsidP="00946C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6"/>
          <w:szCs w:val="26"/>
          <w:lang w:eastAsia="ru-RU"/>
        </w:rPr>
      </w:pPr>
      <w:r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lastRenderedPageBreak/>
        <w:t>DELETE</w:t>
      </w:r>
    </w:p>
    <w:p w:rsidR="00946C5B" w:rsidRPr="00C70E7C" w:rsidRDefault="00946C5B" w:rsidP="00946C5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E1155">
        <w:rPr>
          <w:rFonts w:ascii="Consolas" w:eastAsia="Times New Roman" w:hAnsi="Consolas" w:cs="Times New Roman"/>
          <w:sz w:val="21"/>
          <w:szCs w:val="21"/>
          <w:lang w:eastAsia="ru-RU"/>
        </w:rPr>
        <w:t>10</w:t>
      </w:r>
      <w:r w:rsidRPr="009E1A38">
        <w:rPr>
          <w:rFonts w:ascii="Consolas" w:eastAsia="Times New Roman" w:hAnsi="Consolas" w:cs="Times New Roman"/>
          <w:sz w:val="21"/>
          <w:szCs w:val="21"/>
          <w:lang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:</w:t>
      </w:r>
      <w:r w:rsidRPr="00646B8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 w:rsidRPr="00C70E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r w:rsidRPr="00823CC6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project</w:t>
      </w:r>
      <w:r w:rsidRPr="00C70E7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/:id</w:t>
      </w:r>
    </w:p>
    <w:p w:rsidR="00946C5B" w:rsidRDefault="00946C5B" w:rsidP="00946C5B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Метод позволяет отправить запрос на удаление указанной записи в базе с указанным </w:t>
      </w:r>
      <w:r>
        <w:rPr>
          <w:rFonts w:ascii="Arial" w:hAnsi="Arial" w:cs="Arial"/>
          <w:color w:val="111111"/>
          <w:shd w:val="clear" w:color="auto" w:fill="FFFFFF"/>
          <w:lang w:val="en-US"/>
        </w:rPr>
        <w:t>id</w:t>
      </w:r>
      <w:r>
        <w:rPr>
          <w:rFonts w:ascii="Arial" w:hAnsi="Arial" w:cs="Arial"/>
          <w:color w:val="111111"/>
          <w:shd w:val="clear" w:color="auto" w:fill="FFFFFF"/>
        </w:rPr>
        <w:t xml:space="preserve"> после «/».</w:t>
      </w:r>
    </w:p>
    <w:p w:rsidR="00946C5B" w:rsidRDefault="00A004F2" w:rsidP="00946C5B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</w:rPr>
      </w:pPr>
      <w:r w:rsidRPr="00A004F2">
        <w:rPr>
          <w:rFonts w:ascii="Arial" w:hAnsi="Arial" w:cs="Arial"/>
          <w:color w:val="111111"/>
          <w:shd w:val="clear" w:color="auto" w:fill="FFFFFF"/>
        </w:rPr>
        <w:drawing>
          <wp:inline distT="0" distB="0" distL="0" distR="0" wp14:anchorId="15ACD45E" wp14:editId="3969C7D6">
            <wp:extent cx="5940425" cy="336867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F2" w:rsidRDefault="00A004F2" w:rsidP="00946C5B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  <w:lang w:val="en-US"/>
        </w:rPr>
      </w:pPr>
    </w:p>
    <w:p w:rsidR="00946C5B" w:rsidRDefault="00946C5B" w:rsidP="00946C5B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  <w:lang w:val="en-US"/>
        </w:rPr>
      </w:pPr>
      <w:r>
        <w:rPr>
          <w:rFonts w:ascii="Arial" w:hAnsi="Arial" w:cs="Arial"/>
          <w:color w:val="111111"/>
          <w:shd w:val="clear" w:color="auto" w:fill="FFFFFF"/>
          <w:lang w:val="en-US"/>
        </w:rPr>
        <w:t>Е</w:t>
      </w:r>
      <w:r>
        <w:rPr>
          <w:rFonts w:ascii="Arial" w:hAnsi="Arial" w:cs="Arial"/>
          <w:color w:val="111111"/>
          <w:shd w:val="clear" w:color="auto" w:fill="FFFFFF"/>
        </w:rPr>
        <w:t>сли записи нет:</w:t>
      </w:r>
    </w:p>
    <w:p w:rsidR="00946C5B" w:rsidRPr="00823CC6" w:rsidRDefault="00A004F2" w:rsidP="00946C5B">
      <w:pPr>
        <w:shd w:val="clear" w:color="auto" w:fill="FFFFFF"/>
        <w:spacing w:after="0" w:line="285" w:lineRule="atLeast"/>
        <w:rPr>
          <w:rFonts w:ascii="Arial" w:hAnsi="Arial" w:cs="Arial"/>
          <w:color w:val="111111"/>
          <w:shd w:val="clear" w:color="auto" w:fill="FFFFFF"/>
          <w:lang w:val="en-US"/>
        </w:rPr>
      </w:pPr>
      <w:r w:rsidRPr="00A004F2">
        <w:rPr>
          <w:rFonts w:ascii="Arial" w:hAnsi="Arial" w:cs="Arial"/>
          <w:color w:val="111111"/>
          <w:shd w:val="clear" w:color="auto" w:fill="FFFFFF"/>
          <w:lang w:val="en-US"/>
        </w:rPr>
        <w:drawing>
          <wp:inline distT="0" distB="0" distL="0" distR="0" wp14:anchorId="2A5F7075" wp14:editId="4607202B">
            <wp:extent cx="6838555" cy="1905000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1794" cy="19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5B" w:rsidRDefault="00946C5B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E77" w:rsidRDefault="00FA7E7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E77" w:rsidRDefault="00FA7E7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E77" w:rsidRDefault="00FA7E7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A004F2" w:rsidRDefault="00A004F2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E77" w:rsidRDefault="00FA7E7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E77" w:rsidRDefault="00FA7E77" w:rsidP="009E1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E77" w:rsidRPr="00FA7E77" w:rsidRDefault="00FA7E77" w:rsidP="00FA7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FA7E77">
        <w:rPr>
          <w:rFonts w:ascii="Consolas" w:eastAsia="Times New Roman" w:hAnsi="Consolas" w:cs="Times New Roman"/>
          <w:sz w:val="28"/>
          <w:szCs w:val="21"/>
          <w:lang w:eastAsia="ru-RU"/>
        </w:rPr>
        <w:lastRenderedPageBreak/>
        <w:t>Метод</w:t>
      </w:r>
      <w:r w:rsidRPr="00FA7E77">
        <w:rPr>
          <w:rFonts w:ascii="Consolas" w:eastAsia="Times New Roman" w:hAnsi="Consolas" w:cs="Times New Roman"/>
          <w:sz w:val="28"/>
          <w:szCs w:val="21"/>
          <w:lang w:val="en-US" w:eastAsia="ru-RU"/>
        </w:rPr>
        <w:t xml:space="preserve"> </w:t>
      </w:r>
      <w:r w:rsidRPr="00FA7E77">
        <w:rPr>
          <w:rFonts w:ascii="Consolas" w:eastAsia="Times New Roman" w:hAnsi="Consolas" w:cs="Times New Roman"/>
          <w:b/>
          <w:color w:val="000000"/>
          <w:sz w:val="26"/>
          <w:szCs w:val="26"/>
          <w:lang w:val="en-US" w:eastAsia="ru-RU"/>
        </w:rPr>
        <w:t>PUT</w:t>
      </w:r>
    </w:p>
    <w:p w:rsidR="00FA7E77" w:rsidRPr="00FA7E77" w:rsidRDefault="00FA7E77" w:rsidP="00FA7E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11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/AddOperatorToProject/:project_id/:operator_id</w:t>
      </w:r>
    </w:p>
    <w:p w:rsidR="00FA7E77" w:rsidRDefault="00FA7E77" w:rsidP="00FA7E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Запрос используется для добавления операторов в проект.</w:t>
      </w:r>
    </w:p>
    <w:p w:rsidR="00FA7E77" w:rsidRPr="00FA7E77" w:rsidRDefault="00FA7E77" w:rsidP="00FA7E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Данный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http</w:t>
      </w:r>
      <w:r w:rsidRPr="00FA7E7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запрос принимает 2 параметра:</w:t>
      </w:r>
    </w:p>
    <w:p w:rsidR="00FA7E77" w:rsidRPr="00FA7E77" w:rsidRDefault="00FA7E77" w:rsidP="00FA7E7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1)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project_id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– 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id </w:t>
      </w:r>
      <w:r w:rsidRPr="00FA7E77">
        <w:rPr>
          <w:rFonts w:ascii="Consolas" w:eastAsia="Times New Roman" w:hAnsi="Consolas" w:cs="Times New Roman"/>
          <w:sz w:val="21"/>
          <w:szCs w:val="21"/>
          <w:lang w:eastAsia="ru-RU"/>
        </w:rPr>
        <w:t>проекта</w:t>
      </w:r>
    </w:p>
    <w:p w:rsidR="00FA7E77" w:rsidRPr="00EE1155" w:rsidRDefault="00FA7E7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EE115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2) 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operator</w:t>
      </w:r>
      <w:r w:rsidRPr="00EE115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</w:t>
      </w:r>
      <w:r w:rsidRPr="00EE115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- 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>id</w:t>
      </w:r>
      <w:r w:rsidRPr="00EE1155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оператора</w:t>
      </w:r>
    </w:p>
    <w:p w:rsidR="00FA75F3" w:rsidRDefault="003C5ED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Метод возвращает отредактированный проект.</w:t>
      </w:r>
    </w:p>
    <w:p w:rsidR="003C5ED7" w:rsidRDefault="003C5ED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FA7E77" w:rsidRPr="00FA7E77" w:rsidRDefault="00FA7E77" w:rsidP="00FA7E7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Допустим, есть следующий проект:</w:t>
      </w:r>
    </w:p>
    <w:p w:rsidR="00FA7E77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3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610F6C4F" wp14:editId="4A0870AF">
            <wp:extent cx="5887272" cy="41915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77" w:rsidRDefault="003C5ED7" w:rsidP="00FA75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Для добавления оператора в проект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необходимо после названия метода через «/» сначала указать 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проекта, затем 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оператора.</w:t>
      </w:r>
    </w:p>
    <w:p w:rsidR="00FA7E77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34075" cy="44672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5F3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A7E77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оператор уже участвует в проекте:</w:t>
      </w:r>
    </w:p>
    <w:p w:rsidR="00FA75F3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3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76E38E86" wp14:editId="3A1E27AC">
            <wp:extent cx="6425941" cy="18573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0230" cy="18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5F3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Добавим следующего:</w:t>
      </w:r>
    </w:p>
    <w:p w:rsidR="00FA75F3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34075" cy="56769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5F3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A75F3" w:rsidRP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Если проекта, в который мы хотим доб</w:t>
      </w:r>
      <w:r w:rsidRPr="00C113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вить оператора не существует:</w:t>
      </w:r>
    </w:p>
    <w:p w:rsidR="00FA75F3" w:rsidRP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3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3CAE4A3D" wp14:editId="26A73172">
            <wp:extent cx="6440625" cy="18478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9534" cy="18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3" w:rsidRPr="00C113A4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5F3" w:rsidRPr="00C113A4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5F3" w:rsidRPr="00C113A4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C113A4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Или же оператора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которого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мы хотим доб</w:t>
      </w:r>
      <w:r w:rsidRPr="00C113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вить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 проект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не существует:</w:t>
      </w:r>
    </w:p>
    <w:p w:rsidR="00FA75F3" w:rsidRP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3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7B494A31" wp14:editId="1A6BA639">
            <wp:extent cx="6591884" cy="18954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1225" cy="19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3" w:rsidRPr="00C113A4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5F3" w:rsidRPr="00C113A4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5F3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113A4" w:rsidRDefault="00C113A4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A75F3" w:rsidRPr="00C113A4" w:rsidRDefault="00FA75F3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A75F3" w:rsidRPr="00FA75F3" w:rsidRDefault="00FA75F3" w:rsidP="00FA75F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1</w:t>
      </w:r>
      <w:r w:rsidRPr="00FA75F3">
        <w:rPr>
          <w:rFonts w:ascii="Consolas" w:eastAsia="Times New Roman" w:hAnsi="Consolas" w:cs="Times New Roman"/>
          <w:sz w:val="21"/>
          <w:szCs w:val="21"/>
          <w:lang w:val="en-US" w:eastAsia="ru-RU"/>
        </w:rPr>
        <w:t>2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>)</w:t>
      </w:r>
      <w:r w:rsidR="003C5ED7" w:rsidRPr="003C5ED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url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: 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r w:rsidRPr="00FA75F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DelOperatorFromProject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/:project_id/:operator_id</w:t>
      </w:r>
    </w:p>
    <w:p w:rsidR="00FA75F3" w:rsidRDefault="00FA75F3" w:rsidP="00FA75F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Запрос используется для удаления операторов из проекта.</w:t>
      </w:r>
    </w:p>
    <w:p w:rsidR="00FA75F3" w:rsidRPr="00FA7E77" w:rsidRDefault="00FA75F3" w:rsidP="00FA75F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Данный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http</w:t>
      </w:r>
      <w:r w:rsidRPr="00FA7E7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запрос принимает 2 параметра:</w:t>
      </w:r>
    </w:p>
    <w:p w:rsidR="00FA75F3" w:rsidRPr="00FA7E77" w:rsidRDefault="00FA75F3" w:rsidP="00FA75F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1)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project_id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– 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id </w:t>
      </w:r>
      <w:r w:rsidRPr="00FA7E77">
        <w:rPr>
          <w:rFonts w:ascii="Consolas" w:eastAsia="Times New Roman" w:hAnsi="Consolas" w:cs="Times New Roman"/>
          <w:sz w:val="21"/>
          <w:szCs w:val="21"/>
          <w:lang w:eastAsia="ru-RU"/>
        </w:rPr>
        <w:t>проекта</w:t>
      </w:r>
    </w:p>
    <w:p w:rsidR="00FA75F3" w:rsidRPr="00EE1155" w:rsidRDefault="00FA75F3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FA75F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2) 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operator</w:t>
      </w:r>
      <w:r w:rsidRPr="00FA75F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_</w:t>
      </w:r>
      <w:r w:rsidRPr="00FA7E7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</w:t>
      </w:r>
      <w:r w:rsidRPr="00FA75F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- </w:t>
      </w:r>
      <w:r w:rsidRPr="00FA7E77">
        <w:rPr>
          <w:rFonts w:ascii="Consolas" w:eastAsia="Times New Roman" w:hAnsi="Consolas" w:cs="Times New Roman"/>
          <w:sz w:val="21"/>
          <w:szCs w:val="21"/>
          <w:lang w:val="en-US" w:eastAsia="ru-RU"/>
        </w:rPr>
        <w:t>id</w:t>
      </w:r>
      <w:r w:rsidRPr="00FA75F3">
        <w:rPr>
          <w:rFonts w:ascii="Consolas" w:eastAsia="Times New Roman" w:hAnsi="Consolas" w:cs="Times New Roman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>оператора</w:t>
      </w:r>
    </w:p>
    <w:p w:rsidR="00FA75F3" w:rsidRPr="003C5ED7" w:rsidRDefault="003C5ED7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Метод, как и предыдущий</w:t>
      </w:r>
      <w:r w:rsidR="00663C75">
        <w:rPr>
          <w:rFonts w:ascii="Consolas" w:eastAsia="Times New Roman" w:hAnsi="Consolas" w:cs="Times New Roman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возвращает отредактированный проект.</w:t>
      </w:r>
    </w:p>
    <w:p w:rsidR="003C5ED7" w:rsidRPr="003C5ED7" w:rsidRDefault="003C5ED7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FA75F3" w:rsidRPr="00FA7E77" w:rsidRDefault="00FA75F3" w:rsidP="00FA75F3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>
        <w:rPr>
          <w:rFonts w:ascii="Consolas" w:eastAsia="Times New Roman" w:hAnsi="Consolas" w:cs="Times New Roman"/>
          <w:sz w:val="21"/>
          <w:szCs w:val="21"/>
          <w:lang w:eastAsia="ru-RU"/>
        </w:rPr>
        <w:t>Вернёмся к уже созданному и отредактированному проекту:</w:t>
      </w:r>
    </w:p>
    <w:p w:rsidR="00FA75F3" w:rsidRDefault="00C113A4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3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57EC9A35" wp14:editId="4077A695">
            <wp:extent cx="5429174" cy="6955847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9605" cy="69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3" w:rsidRDefault="003C5ED7" w:rsidP="00FA75F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Для удаления оператора из проекта 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необходимо после названия метода через «/» сначала указать 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проекта, затем 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оператора.</w:t>
      </w:r>
    </w:p>
    <w:p w:rsidR="003C5ED7" w:rsidRDefault="00B60817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608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drawing>
          <wp:inline distT="0" distB="0" distL="0" distR="0" wp14:anchorId="4AD6D854" wp14:editId="69F9913F">
            <wp:extent cx="5940425" cy="40354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3" w:rsidRDefault="00FA75F3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Если оператор </w:t>
      </w:r>
      <w:r w:rsidR="003C5ED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не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участвует в проекте:</w:t>
      </w:r>
    </w:p>
    <w:p w:rsidR="00B60817" w:rsidRDefault="00B60817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608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58908455" wp14:editId="58AEBB13">
            <wp:extent cx="6449154" cy="1819275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4514" cy="18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5F3" w:rsidRDefault="003C5ED7" w:rsidP="00FA75F3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Удалим ещё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одного</w:t>
      </w:r>
      <w:r w:rsidR="00FA75F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FA75F3" w:rsidRDefault="00B6081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608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drawing>
          <wp:inline distT="0" distB="0" distL="0" distR="0" wp14:anchorId="13BA0E08" wp14:editId="1A298C2C">
            <wp:extent cx="5419725" cy="242395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4606" cy="24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17" w:rsidRDefault="00B6081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Если не существует проекта</w:t>
      </w:r>
      <w:r w:rsidRPr="00B608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bookmarkStart w:id="0" w:name="_GoBack"/>
      <w:bookmarkEnd w:id="0"/>
      <w:r w:rsidRPr="00B608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из кото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рого мы хотим удалить оператора:</w:t>
      </w:r>
    </w:p>
    <w:p w:rsidR="00B60817" w:rsidRDefault="00B6081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608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drawing>
          <wp:inline distT="0" distB="0" distL="0" distR="0" wp14:anchorId="028B62D9" wp14:editId="385BD2E8">
            <wp:extent cx="6516369" cy="16954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29793" cy="16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17" w:rsidRDefault="00B6081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B60817" w:rsidRPr="00B60817" w:rsidRDefault="00B60817" w:rsidP="00FA7E77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sectPr w:rsidR="00B60817" w:rsidRPr="00B608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654" w:rsidRDefault="00B64654" w:rsidP="00622317">
      <w:pPr>
        <w:spacing w:after="0" w:line="240" w:lineRule="auto"/>
      </w:pPr>
      <w:r>
        <w:separator/>
      </w:r>
    </w:p>
  </w:endnote>
  <w:endnote w:type="continuationSeparator" w:id="0">
    <w:p w:rsidR="00B64654" w:rsidRDefault="00B64654" w:rsidP="00622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654" w:rsidRDefault="00B64654" w:rsidP="00622317">
      <w:pPr>
        <w:spacing w:after="0" w:line="240" w:lineRule="auto"/>
      </w:pPr>
      <w:r>
        <w:separator/>
      </w:r>
    </w:p>
  </w:footnote>
  <w:footnote w:type="continuationSeparator" w:id="0">
    <w:p w:rsidR="00B64654" w:rsidRDefault="00B64654" w:rsidP="006223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D315B4"/>
    <w:multiLevelType w:val="hybridMultilevel"/>
    <w:tmpl w:val="F6B2CE64"/>
    <w:lvl w:ilvl="0" w:tplc="94169C04">
      <w:start w:val="1"/>
      <w:numFmt w:val="decimal"/>
      <w:lvlText w:val="%1)"/>
      <w:lvlJc w:val="left"/>
      <w:pPr>
        <w:ind w:left="720" w:hanging="360"/>
      </w:pPr>
      <w:rPr>
        <w:rFonts w:hint="default"/>
        <w:color w:val="A3151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A16C10"/>
    <w:multiLevelType w:val="hybridMultilevel"/>
    <w:tmpl w:val="F47E1A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980"/>
    <w:rsid w:val="00041E6F"/>
    <w:rsid w:val="003C5ED7"/>
    <w:rsid w:val="004957FB"/>
    <w:rsid w:val="004A441F"/>
    <w:rsid w:val="00622317"/>
    <w:rsid w:val="00646B8B"/>
    <w:rsid w:val="00663C75"/>
    <w:rsid w:val="0068443E"/>
    <w:rsid w:val="007D51CA"/>
    <w:rsid w:val="008206C3"/>
    <w:rsid w:val="00823CC6"/>
    <w:rsid w:val="00946C5B"/>
    <w:rsid w:val="009859C4"/>
    <w:rsid w:val="009E1A38"/>
    <w:rsid w:val="00A004F2"/>
    <w:rsid w:val="00A37143"/>
    <w:rsid w:val="00A66980"/>
    <w:rsid w:val="00AC3D6C"/>
    <w:rsid w:val="00B21537"/>
    <w:rsid w:val="00B60817"/>
    <w:rsid w:val="00B64654"/>
    <w:rsid w:val="00B7414F"/>
    <w:rsid w:val="00C113A4"/>
    <w:rsid w:val="00C70E7C"/>
    <w:rsid w:val="00EA28ED"/>
    <w:rsid w:val="00EA7446"/>
    <w:rsid w:val="00EE1155"/>
    <w:rsid w:val="00FA75F3"/>
    <w:rsid w:val="00FA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4E965F-55AF-4BE0-B9B4-908D36317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14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223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22317"/>
  </w:style>
  <w:style w:type="paragraph" w:styleId="a6">
    <w:name w:val="footer"/>
    <w:basedOn w:val="a"/>
    <w:link w:val="a7"/>
    <w:uiPriority w:val="99"/>
    <w:unhideWhenUsed/>
    <w:rsid w:val="006223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22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8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5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20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</dc:creator>
  <cp:keywords/>
  <dc:description/>
  <cp:lastModifiedBy>giorg</cp:lastModifiedBy>
  <cp:revision>9</cp:revision>
  <dcterms:created xsi:type="dcterms:W3CDTF">2023-04-16T16:00:00Z</dcterms:created>
  <dcterms:modified xsi:type="dcterms:W3CDTF">2023-04-26T20:17:00Z</dcterms:modified>
</cp:coreProperties>
</file>