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F5090" w14:textId="591C9547" w:rsidR="00BF11DF" w:rsidRDefault="00C61D70" w:rsidP="00BF11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Роль </w:t>
      </w:r>
      <w:r w:rsidRPr="00C61D7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и значение </w:t>
      </w:r>
      <w:r w:rsidR="00BF11DF" w:rsidRPr="002D586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автоматизированных информационных систем</w:t>
      </w: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на практике </w:t>
      </w:r>
      <w:r w:rsidR="00BF11DF" w:rsidRPr="002D5868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 </w:t>
      </w:r>
    </w:p>
    <w:p w14:paraId="1CA254DE" w14:textId="77777777" w:rsidR="00BF11DF" w:rsidRPr="00613003" w:rsidRDefault="00BF11DF" w:rsidP="00BF11D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2D5868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r w:rsidRPr="0061300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Информационная система – организационно-техническая система, которая предназначена для выполнения информационно-вычислительных работ или предоставления информационно-вычислительных услуг, удовлетворяющих потребности системы управления и ее пользователей – управленческого персонала, внешних пользователей (инвесторов, поставщиков, покупателей) путем использования и/или создания информационных продуктов.</w:t>
      </w:r>
    </w:p>
    <w:p w14:paraId="1A9E971A" w14:textId="77777777" w:rsidR="00BF11DF" w:rsidRPr="00613003" w:rsidRDefault="00BF11DF" w:rsidP="00BF11D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1300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Информационно-вычислительная работа – деятельность, связанная с использованием информационных продуктов. Типичным примером информационной работы является поддержка информационных технологий управления.</w:t>
      </w:r>
    </w:p>
    <w:p w14:paraId="51177ABD" w14:textId="77777777" w:rsidR="00BF11DF" w:rsidRPr="00613003" w:rsidRDefault="00BF11DF" w:rsidP="00BF11D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1300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Информационно-вычислительная услуга – это разовая информационно-вычислительная работа.</w:t>
      </w:r>
    </w:p>
    <w:p w14:paraId="0CCC8AA4" w14:textId="77777777" w:rsidR="00BF11DF" w:rsidRPr="00613003" w:rsidRDefault="00BF11DF" w:rsidP="00BF11D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1300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Информационные системы существуют в рамках системы управления и полностью подчинены целям функционирования этих систем.</w:t>
      </w:r>
    </w:p>
    <w:p w14:paraId="1DEF7139" w14:textId="77777777" w:rsidR="00BF11DF" w:rsidRDefault="00BF11DF" w:rsidP="00BF11D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1300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Система управления представляет собой совокупность объекта управления, например, предприятие, и субъекта управления – управленческого аппарата. Аппарат объединяет в себе сотрудников, формирующих цели, перерабатывающих информацию, вырабатывающих и принимающих решения, а также контролирующих их выполнение.</w:t>
      </w:r>
    </w:p>
    <w:p w14:paraId="3C08AC75" w14:textId="33C46F54" w:rsidR="003E0767" w:rsidRDefault="00F0273E" w:rsidP="00BF11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Теперь ближе к конкретике</w:t>
      </w:r>
      <w:r w:rsidRPr="00F0273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моем случае я разрабатываю </w:t>
      </w:r>
      <w:r w:rsidRPr="002D58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автоматизированную информационную систему 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Абитуриент колледжа</w:t>
      </w:r>
      <w:r w:rsidRPr="002D58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при помощи языка </w:t>
      </w:r>
      <w:r w:rsidRPr="00F0273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C++/CLI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среде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Visual</w:t>
      </w:r>
      <w:r w:rsidRPr="00F0273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Studio</w:t>
      </w:r>
      <w:r w:rsidRPr="00F0273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2017 </w:t>
      </w:r>
      <w:r w:rsidR="00F95A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</w:t>
      </w:r>
      <w:r w:rsidR="00F95A07" w:rsidRPr="00F95A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5290A" w:rsidRPr="008210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использованием</w:t>
      </w:r>
      <w:r w:rsidR="00821039" w:rsidRPr="008210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B31086" w:rsidRPr="00B310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Windows</w:t>
      </w:r>
      <w:proofErr w:type="spellEnd"/>
      <w:r w:rsidR="00B31086" w:rsidRPr="00B310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B31086" w:rsidRPr="00B310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Form</w:t>
      </w:r>
      <w:proofErr w:type="spellEnd"/>
      <w:r w:rsidR="003E076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</w:t>
      </w:r>
      <w:r w:rsidR="00B310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="00B31086" w:rsidRPr="00B3108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529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компактной встраиваемой реляционной</w:t>
      </w:r>
      <w:r w:rsidR="003E076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базой</w:t>
      </w:r>
      <w:r w:rsidR="00821039" w:rsidRPr="008210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данных</w:t>
      </w:r>
      <w:r w:rsidR="008210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– </w:t>
      </w:r>
      <w:proofErr w:type="spellStart"/>
      <w:r w:rsidR="00E44F8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SQL</w:t>
      </w:r>
      <w:r w:rsidR="00821039" w:rsidRPr="008210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ite</w:t>
      </w:r>
      <w:proofErr w:type="spellEnd"/>
      <w:r w:rsidR="001E2BEB" w:rsidRPr="001E2BE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которая поддерживает достаточно полный набор команд SQL и доступна в исходных кодах (на языке C)</w:t>
      </w:r>
      <w:r w:rsid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следовательно</w:t>
      </w:r>
      <w:r w:rsidR="00BE015B" w:rsidRP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ее можно совершенно спокойно использовать и с компилятором g++</w:t>
      </w:r>
      <w:r w:rsidR="00BE015B" w:rsidRP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с </w:t>
      </w:r>
      <w:r w:rsidR="00BE015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VS</w:t>
      </w:r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++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необходимо скомпилировать ее из исходных кодов через </w:t>
      </w:r>
      <w:proofErr w:type="spellStart"/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gcc</w:t>
      </w:r>
      <w:proofErr w:type="spellEnd"/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: </w:t>
      </w:r>
      <w:proofErr w:type="spellStart"/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gcc</w:t>
      </w:r>
      <w:proofErr w:type="spellEnd"/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-c sqlite3.c,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далее присоединить файл на выходе к рабочему проекту</w:t>
      </w:r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: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g++ 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main</w:t>
      </w:r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proofErr w:type="spellStart"/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cpp</w:t>
      </w:r>
      <w:proofErr w:type="spellEnd"/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sqlite</w:t>
      </w:r>
      <w:proofErr w:type="gramStart"/>
      <w:r w:rsidR="003A30D8" w:rsidRP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3.o</w:t>
      </w:r>
      <w:r w:rsidR="003A30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proofErr w:type="gramEnd"/>
    </w:p>
    <w:p w14:paraId="7CCBDC04" w14:textId="57FDEE17" w:rsidR="003A30D8" w:rsidRDefault="00393922" w:rsidP="00BF11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Microsift</w:t>
      </w:r>
      <w:proofErr w:type="spellEnd"/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Visual</w:t>
      </w:r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Studio</w:t>
      </w:r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можно с</w:t>
      </w:r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оздавать базу данных </w:t>
      </w:r>
      <w:proofErr w:type="spellStart"/>
      <w:r w:rsidRPr="00393922">
        <w:rPr>
          <w:rFonts w:ascii="Times New Roman" w:hAnsi="Times New Roman" w:cs="Times New Roman"/>
          <w:color w:val="000000"/>
          <w:sz w:val="28"/>
          <w:szCs w:val="20"/>
        </w:rPr>
        <w:t>SQLite</w:t>
      </w:r>
      <w:proofErr w:type="spellEnd"/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 как программным способом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393922">
        <w:rPr>
          <w:rFonts w:ascii="Times New Roman" w:hAnsi="Times New Roman" w:cs="Times New Roman"/>
          <w:color w:val="000000"/>
          <w:sz w:val="28"/>
          <w:szCs w:val="20"/>
        </w:rPr>
        <w:t>с использованием провайдера ADO.NET</w:t>
      </w:r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, так и используя </w:t>
      </w:r>
      <w:proofErr w:type="spellStart"/>
      <w:r w:rsidRPr="00393922">
        <w:rPr>
          <w:rFonts w:ascii="Times New Roman" w:hAnsi="Times New Roman" w:cs="Times New Roman"/>
          <w:color w:val="000000"/>
          <w:sz w:val="28"/>
          <w:szCs w:val="20"/>
        </w:rPr>
        <w:t>Server</w:t>
      </w:r>
      <w:proofErr w:type="spellEnd"/>
      <w:r w:rsidRPr="0039392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93922">
        <w:rPr>
          <w:rFonts w:ascii="Times New Roman" w:hAnsi="Times New Roman" w:cs="Times New Roman"/>
          <w:color w:val="000000"/>
          <w:sz w:val="28"/>
          <w:szCs w:val="20"/>
        </w:rPr>
        <w:t>Explorer</w:t>
      </w:r>
      <w:proofErr w:type="spellEnd"/>
      <w:r w:rsidRPr="00393922">
        <w:rPr>
          <w:rFonts w:ascii="Times New Roman" w:hAnsi="Times New Roman" w:cs="Times New Roman"/>
          <w:color w:val="000000"/>
          <w:sz w:val="28"/>
          <w:szCs w:val="20"/>
        </w:rPr>
        <w:t>, ко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торый доступен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="00BA7BCE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BA7BCE" w:rsidRPr="00BA7BCE">
        <w:rPr>
          <w:rFonts w:ascii="Times New Roman" w:hAnsi="Times New Roman" w:cs="Times New Roman"/>
          <w:color w:val="000000"/>
          <w:sz w:val="28"/>
          <w:szCs w:val="20"/>
        </w:rPr>
        <w:t xml:space="preserve">В целом провайдер для </w:t>
      </w:r>
      <w:proofErr w:type="spellStart"/>
      <w:r w:rsidR="00BA7BCE" w:rsidRPr="00BA7BCE">
        <w:rPr>
          <w:rFonts w:ascii="Times New Roman" w:hAnsi="Times New Roman" w:cs="Times New Roman"/>
          <w:color w:val="000000"/>
          <w:sz w:val="28"/>
          <w:szCs w:val="20"/>
        </w:rPr>
        <w:t>SQLite</w:t>
      </w:r>
      <w:proofErr w:type="spellEnd"/>
      <w:r w:rsidR="00BA7BCE" w:rsidRPr="00BA7BCE">
        <w:rPr>
          <w:rFonts w:ascii="Times New Roman" w:hAnsi="Times New Roman" w:cs="Times New Roman"/>
          <w:color w:val="000000"/>
          <w:sz w:val="28"/>
          <w:szCs w:val="20"/>
        </w:rPr>
        <w:t xml:space="preserve"> реализует весь функционал, который необходим для работы с базами как на связанном, так и несвязанном уровнях ADO.NET.</w:t>
      </w:r>
    </w:p>
    <w:p w14:paraId="1D68739F" w14:textId="77777777" w:rsidR="00BA7BCE" w:rsidRDefault="00BA7BCE">
      <w:pPr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br w:type="page"/>
      </w:r>
    </w:p>
    <w:p w14:paraId="5663AE55" w14:textId="7C9FE6DC" w:rsidR="00BB78F4" w:rsidRPr="004D4229" w:rsidRDefault="00BB78F4" w:rsidP="00BB7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F58">
        <w:rPr>
          <w:rFonts w:ascii="Times New Roman" w:hAnsi="Times New Roman" w:cs="Times New Roman"/>
          <w:b/>
          <w:sz w:val="28"/>
          <w:szCs w:val="28"/>
        </w:rPr>
        <w:t xml:space="preserve">Обзор среды программирования </w:t>
      </w:r>
      <w:proofErr w:type="spellStart"/>
      <w:r w:rsidRPr="00EF0F58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EF0F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</w:p>
    <w:p w14:paraId="4923C706" w14:textId="77777777" w:rsidR="00BB78F4" w:rsidRPr="00EF0F58" w:rsidRDefault="00BB78F4" w:rsidP="00BB78F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0F58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—интегрированная среда разработки программного обеспечения и ряд других инструментальных средств.</w:t>
      </w:r>
      <w:r>
        <w:rPr>
          <w:rFonts w:ascii="Times New Roman" w:hAnsi="Times New Roman" w:cs="Times New Roman"/>
          <w:sz w:val="28"/>
          <w:szCs w:val="28"/>
        </w:rPr>
        <w:t xml:space="preserve"> Она была разработана в 1997 году компанией </w:t>
      </w:r>
      <w:r w:rsidRPr="00EF0F58"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0F58">
        <w:rPr>
          <w:rFonts w:ascii="Times New Roman" w:hAnsi="Times New Roman" w:cs="Times New Roman"/>
          <w:sz w:val="28"/>
          <w:szCs w:val="28"/>
        </w:rPr>
        <w:t xml:space="preserve"> Данная среда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E07F68" w14:textId="60942039" w:rsidR="00BB78F4" w:rsidRPr="008F2A18" w:rsidRDefault="00BB78F4" w:rsidP="008F2A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F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F0F58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</w:t>
      </w:r>
      <w:r>
        <w:rPr>
          <w:rFonts w:ascii="Times New Roman" w:hAnsi="Times New Roman" w:cs="Times New Roman"/>
          <w:sz w:val="28"/>
          <w:szCs w:val="28"/>
        </w:rPr>
        <w:t xml:space="preserve">роля версий исходного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кода </w:t>
      </w:r>
      <w:r w:rsidRPr="00EF0F5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0F58">
        <w:rPr>
          <w:rFonts w:ascii="Times New Roman" w:hAnsi="Times New Roman" w:cs="Times New Roman"/>
          <w:sz w:val="28"/>
          <w:szCs w:val="28"/>
        </w:rPr>
        <w:t xml:space="preserve">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02848224" w14:textId="77777777" w:rsidR="00BB78F4" w:rsidRPr="00551541" w:rsidRDefault="00BB78F4" w:rsidP="00BB78F4">
      <w:pPr>
        <w:pStyle w:val="a3"/>
        <w:numPr>
          <w:ilvl w:val="1"/>
          <w:numId w:val="15"/>
        </w:numPr>
        <w:jc w:val="both"/>
        <w:rPr>
          <w:b/>
        </w:rPr>
      </w:pPr>
      <w:r w:rsidRPr="00551541">
        <w:rPr>
          <w:rFonts w:ascii="Times New Roman" w:hAnsi="Times New Roman"/>
          <w:b/>
          <w:sz w:val="28"/>
          <w:szCs w:val="28"/>
        </w:rPr>
        <w:t>Системные требования</w:t>
      </w:r>
    </w:p>
    <w:p w14:paraId="42ABF357" w14:textId="1632DDB6" w:rsidR="004A74AD" w:rsidRDefault="00BB78F4" w:rsidP="004A74AD">
      <w:pPr>
        <w:shd w:val="clear" w:color="auto" w:fill="FFFFFF"/>
        <w:spacing w:after="0" w:line="360" w:lineRule="auto"/>
        <w:ind w:left="357" w:right="357"/>
        <w:contextualSpacing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</w:pPr>
      <w:r w:rsidRPr="00551541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Программа была написана на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персональном компьютере</w:t>
      </w:r>
      <w:r w:rsid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proofErr w:type="spellStart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MacBook</w:t>
      </w:r>
      <w:proofErr w:type="spellEnd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proofErr w:type="spellStart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Air</w:t>
      </w:r>
      <w:proofErr w:type="spellEnd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(13-inch, </w:t>
      </w:r>
      <w:proofErr w:type="spellStart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Early</w:t>
      </w:r>
      <w:proofErr w:type="spellEnd"/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2015) </w:t>
      </w:r>
      <w:r w:rsid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со следующими характеристиками</w:t>
      </w:r>
      <w:r w:rsidR="004A74AD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:</w:t>
      </w:r>
    </w:p>
    <w:p w14:paraId="360B8AC6" w14:textId="77777777" w:rsidR="004A74AD" w:rsidRDefault="004A74AD" w:rsidP="004A74AD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right="357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Двухъядерный</w:t>
      </w:r>
      <w:r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процессор</w:t>
      </w:r>
      <w:r w:rsidR="00BB78F4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Intel</w:t>
      </w:r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Core</w:t>
      </w:r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</w:t>
      </w:r>
      <w:proofErr w:type="spellStart"/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i</w:t>
      </w:r>
      <w:proofErr w:type="spellEnd"/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5-5250</w:t>
      </w:r>
      <w:r w:rsidR="008F2A18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U</w:t>
      </w:r>
      <w:r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, 1600 МГц (12 x 133)</w:t>
      </w:r>
      <w:r w:rsidR="00BB78F4"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. </w:t>
      </w:r>
    </w:p>
    <w:p w14:paraId="4550B82D" w14:textId="234E91E4" w:rsidR="005254EA" w:rsidRPr="005254EA" w:rsidRDefault="005254EA" w:rsidP="004A74AD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right="357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Графика</w:t>
      </w:r>
      <w:r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Intel HD Graphics 6000 1536 </w:t>
      </w:r>
      <w:r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МБ</w:t>
      </w:r>
      <w:r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</w:t>
      </w:r>
    </w:p>
    <w:p w14:paraId="1A2F2732" w14:textId="44B65E5B" w:rsidR="004A74AD" w:rsidRDefault="004A74AD" w:rsidP="004A74AD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right="357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Оперативная память </w:t>
      </w:r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8 ГБ 1600 </w:t>
      </w:r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МГц</w:t>
      </w:r>
      <w:r w:rsidR="005254EA" w:rsidRP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 xml:space="preserve"> DDR3</w:t>
      </w:r>
    </w:p>
    <w:p w14:paraId="62F5A05A" w14:textId="1F8FED2F" w:rsidR="004A74AD" w:rsidRPr="004A74AD" w:rsidRDefault="004A74AD" w:rsidP="004A74AD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right="357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ОС </w:t>
      </w:r>
      <w:r w:rsidRPr="004A74AD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Microsoft Windows 7 Ultimate Service Pack 1</w:t>
      </w:r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в </w:t>
      </w:r>
      <w:proofErr w:type="spellStart"/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виртуальной</w:t>
      </w:r>
      <w:proofErr w:type="spellEnd"/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</w:t>
      </w:r>
      <w:proofErr w:type="spellStart"/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>машине</w:t>
      </w:r>
      <w:proofErr w:type="spellEnd"/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Parallels Desktop </w:t>
      </w:r>
      <w:r w:rsidR="005254EA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eastAsia="ru-RU"/>
        </w:rPr>
        <w:t>версии</w:t>
      </w:r>
      <w:r w:rsidR="002F6246" w:rsidRPr="002F6246"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  <w:t xml:space="preserve"> 13.0.1 (42947)</w:t>
      </w:r>
    </w:p>
    <w:p w14:paraId="6CC87B19" w14:textId="452FDDEE" w:rsidR="00BB78F4" w:rsidRPr="005254EA" w:rsidRDefault="00BB78F4" w:rsidP="00BB78F4">
      <w:pPr>
        <w:shd w:val="clear" w:color="auto" w:fill="FFFFFF"/>
        <w:spacing w:after="0" w:line="360" w:lineRule="auto"/>
        <w:ind w:left="357" w:right="357" w:firstLine="709"/>
        <w:contextualSpacing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19"/>
          <w:lang w:val="en-US" w:eastAsia="ru-RU"/>
        </w:rPr>
      </w:pPr>
    </w:p>
    <w:p w14:paraId="62275EB3" w14:textId="5408EF04" w:rsidR="00BB78F4" w:rsidRPr="005254EA" w:rsidRDefault="00BB78F4" w:rsidP="00BB78F4">
      <w:pPr>
        <w:keepNext/>
        <w:rPr>
          <w:lang w:val="en-US"/>
        </w:rPr>
      </w:pPr>
    </w:p>
    <w:p w14:paraId="1823FC7E" w14:textId="161953CA" w:rsidR="00B75282" w:rsidRPr="001B0260" w:rsidRDefault="00A82AE6" w:rsidP="00B75282">
      <w:pPr>
        <w:pStyle w:val="2"/>
        <w:numPr>
          <w:ilvl w:val="0"/>
          <w:numId w:val="3"/>
        </w:numPr>
        <w:rPr>
          <w:rFonts w:cs="Times New Roman"/>
        </w:rPr>
      </w:pPr>
      <w:r w:rsidRPr="005254EA">
        <w:rPr>
          <w:rFonts w:cs="Times New Roman"/>
          <w:b w:val="0"/>
          <w:color w:val="000000"/>
          <w:sz w:val="28"/>
          <w:szCs w:val="28"/>
          <w:shd w:val="clear" w:color="auto" w:fill="FFFFFF"/>
          <w:lang w:val="en-US"/>
        </w:rPr>
        <w:br w:type="page"/>
      </w:r>
      <w:bookmarkStart w:id="0" w:name="_Toc389148082"/>
      <w:r w:rsidR="00B75282" w:rsidRPr="001B0260">
        <w:rPr>
          <w:rFonts w:cs="Times New Roman"/>
        </w:rPr>
        <w:lastRenderedPageBreak/>
        <w:t>Анализ средств разработки</w:t>
      </w:r>
      <w:bookmarkEnd w:id="0"/>
    </w:p>
    <w:p w14:paraId="379A2D77" w14:textId="77777777" w:rsidR="00B75282" w:rsidRPr="001B0260" w:rsidRDefault="00B75282" w:rsidP="00B75282">
      <w:pPr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Сколько существуют компьютеры, столько же и существуют средства разработки программного обеспечения. С течением времени они совершенствуются, постоянно прогрессируют и с каждым разом становятся все удобнее в использовании и проще в изучении. </w:t>
      </w:r>
    </w:p>
    <w:p w14:paraId="30CEF0D8" w14:textId="77777777" w:rsidR="00B75282" w:rsidRPr="001B0260" w:rsidRDefault="00B75282" w:rsidP="00B75282">
      <w:pPr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Для начала подвергнем анализу наиболее популярные языки программирования: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B0260">
        <w:rPr>
          <w:rFonts w:ascii="Times New Roman" w:hAnsi="Times New Roman" w:cs="Times New Roman"/>
          <w:sz w:val="28"/>
          <w:szCs w:val="28"/>
        </w:rPr>
        <w:t xml:space="preserve">,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 xml:space="preserve">#,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++ и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0260">
        <w:rPr>
          <w:rFonts w:ascii="Times New Roman" w:hAnsi="Times New Roman" w:cs="Times New Roman"/>
          <w:sz w:val="28"/>
          <w:szCs w:val="28"/>
        </w:rPr>
        <w:t xml:space="preserve">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1B0260">
        <w:rPr>
          <w:rFonts w:ascii="Times New Roman" w:hAnsi="Times New Roman" w:cs="Times New Roman"/>
          <w:sz w:val="28"/>
          <w:szCs w:val="28"/>
        </w:rPr>
        <w:t xml:space="preserve"> [</w:t>
      </w:r>
      <w:r w:rsidRPr="001B026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1B02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B026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Structures</w:t>
      </w:r>
      <w:r w:rsidRPr="001B0260">
        <w:rPr>
          <w:rFonts w:ascii="Times New Roman" w:hAnsi="Times New Roman" w:cs="Times New Roman"/>
          <w:sz w:val="28"/>
          <w:szCs w:val="28"/>
          <w:shd w:val="clear" w:color="auto" w:fill="FFFFFF"/>
        </w:rPr>
        <w:t>…, 1999</w:t>
      </w:r>
      <w:r w:rsidRPr="001B0260">
        <w:rPr>
          <w:rFonts w:ascii="Times New Roman" w:hAnsi="Times New Roman" w:cs="Times New Roman"/>
          <w:sz w:val="28"/>
          <w:szCs w:val="28"/>
        </w:rPr>
        <w:t>].</w:t>
      </w:r>
    </w:p>
    <w:p w14:paraId="0DFA544E" w14:textId="77777777" w:rsidR="00B75282" w:rsidRPr="001B0260" w:rsidRDefault="00B75282" w:rsidP="00B75282">
      <w:pPr>
        <w:pStyle w:val="3"/>
        <w:numPr>
          <w:ilvl w:val="1"/>
          <w:numId w:val="3"/>
        </w:numPr>
        <w:rPr>
          <w:rFonts w:cs="Times New Roman"/>
        </w:rPr>
      </w:pPr>
      <w:bookmarkStart w:id="1" w:name="_Toc389148083"/>
      <w:r w:rsidRPr="001B0260">
        <w:rPr>
          <w:rFonts w:cs="Times New Roman"/>
        </w:rPr>
        <w:t>Анализ языка программирования</w:t>
      </w:r>
      <w:bookmarkEnd w:id="1"/>
    </w:p>
    <w:p w14:paraId="5780F2E6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4"/>
          <w:szCs w:val="24"/>
        </w:rPr>
      </w:pPr>
      <w:r w:rsidRPr="001B0260">
        <w:rPr>
          <w:rFonts w:ascii="Times New Roman" w:hAnsi="Times New Roman" w:cs="Times New Roman"/>
          <w:sz w:val="24"/>
          <w:szCs w:val="24"/>
        </w:rPr>
        <w:t>Таблица 1. Парадигмы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795AA0AB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08F35519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7A145700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555612F8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24D2C220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446DFECC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4AD4A24A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#</w:t>
            </w:r>
          </w:p>
        </w:tc>
        <w:tc>
          <w:tcPr>
            <w:tcW w:w="1588" w:type="dxa"/>
          </w:tcPr>
          <w:p w14:paraId="5A62C3FA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++</w:t>
            </w:r>
          </w:p>
        </w:tc>
        <w:tc>
          <w:tcPr>
            <w:tcW w:w="1636" w:type="dxa"/>
          </w:tcPr>
          <w:p w14:paraId="1A053885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Visual</w:t>
            </w:r>
            <w:r w:rsidRPr="001B0260">
              <w:rPr>
                <w:rFonts w:cs="Times New Roman"/>
              </w:rPr>
              <w:t xml:space="preserve"> </w:t>
            </w:r>
            <w:r w:rsidRPr="001B0260">
              <w:rPr>
                <w:rFonts w:cs="Times New Roman"/>
                <w:lang w:val="en-US"/>
              </w:rPr>
              <w:t>Basic</w:t>
            </w:r>
          </w:p>
        </w:tc>
      </w:tr>
      <w:tr w:rsidR="00B75282" w:rsidRPr="001B0260" w14:paraId="71E090F7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622286F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Императивная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1A0878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67BF8B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D00966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A971A8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43D35963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F264638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Объектно-ориентированная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A60C12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CDF348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9EF422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ACA094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16CBE0D6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1E190E52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Рефлексивная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4247341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0A5F0B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9110D6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E3AF4B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</w:tr>
      <w:tr w:rsidR="00B75282" w:rsidRPr="001B0260" w14:paraId="214E066B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267D33FB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Обобщенное программирование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2C3FED8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2B889A4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2946DA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33EF51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0F9A601F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959092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Логическая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77C0ABD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58DBB1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950173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096432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  <w:tr w:rsidR="00B75282" w:rsidRPr="001B0260" w14:paraId="3E9EAD4C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306646E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Распределительная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EBAC3E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DF9CF9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39E359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77BACB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</w:tbl>
    <w:p w14:paraId="686AFFE5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6BE7D260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Императивная. Императивный язык описывает не задачу, а способ ее решения.</w:t>
      </w:r>
    </w:p>
    <w:p w14:paraId="377E9314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Объектно-ориентированная. Она основана на представлении всего в языке в виде объектов. Объекты, в свою очередь, могут содержать в себе как переменные, так и методы для работы с ними. Выполняется поддержка основополагающих принципов ООП: полиморфизм, наследование и инкапсуляция.</w:t>
      </w:r>
    </w:p>
    <w:p w14:paraId="0DDD36D1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Рефлексивная. Это возможность, предполагающая, что язык программирования может оперировать собственным кодов как данными.</w:t>
      </w:r>
    </w:p>
    <w:p w14:paraId="7A8CAD83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lastRenderedPageBreak/>
        <w:t>Обобщенное программирование. При написании алгоритмов есть возможность передавать им данные любых типов.</w:t>
      </w:r>
    </w:p>
    <w:p w14:paraId="01E986A3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Логическая. Программа является набором некоторых правил и фактов вывода в определенном логическом исчислении.</w:t>
      </w:r>
    </w:p>
    <w:p w14:paraId="76DEBB0E" w14:textId="77777777" w:rsidR="00B75282" w:rsidRPr="001B0260" w:rsidRDefault="00B75282" w:rsidP="00B75282">
      <w:pPr>
        <w:pStyle w:val="a3"/>
        <w:numPr>
          <w:ilvl w:val="0"/>
          <w:numId w:val="4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Распределительная. Поддержка языком программирования возможности распараллеливания вычислений.</w:t>
      </w:r>
    </w:p>
    <w:p w14:paraId="59BB0FDB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Таблица 2. Типизация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7C1F3FFF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785C3A91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053FD01B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10F2A59B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55E70F93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1C4D50A6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5D1BA667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#</w:t>
            </w:r>
          </w:p>
        </w:tc>
        <w:tc>
          <w:tcPr>
            <w:tcW w:w="1588" w:type="dxa"/>
          </w:tcPr>
          <w:p w14:paraId="08CB9CCE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++</w:t>
            </w:r>
          </w:p>
        </w:tc>
        <w:tc>
          <w:tcPr>
            <w:tcW w:w="1636" w:type="dxa"/>
          </w:tcPr>
          <w:p w14:paraId="064B4715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Visual</w:t>
            </w:r>
            <w:r w:rsidRPr="001B0260">
              <w:rPr>
                <w:rFonts w:cs="Times New Roman"/>
              </w:rPr>
              <w:t xml:space="preserve"> </w:t>
            </w:r>
            <w:r w:rsidRPr="001B0260">
              <w:rPr>
                <w:rFonts w:cs="Times New Roman"/>
                <w:lang w:val="en-US"/>
              </w:rPr>
              <w:t>Basic</w:t>
            </w:r>
          </w:p>
        </w:tc>
      </w:tr>
      <w:tr w:rsidR="00B75282" w:rsidRPr="001B0260" w14:paraId="5C8101F8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7C7EEE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Статическая типизация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C249AE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0356CC3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3E3F91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BD8F02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32D44C90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5C357B1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Явная типизация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ABFB55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79D775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EF92F0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88E36A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73B62BB2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1589EF41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Неявное приведение типов без потери данных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7AC5A4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5A0FD1B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BEE6D92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74EE441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67FDF13B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2EB73EAE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Неявное приведение типов с потерей данных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46EC6C2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6FE174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CD06D2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2F7D04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34278287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141C628A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Неявное приведение типов в неоднозначных ситуациях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1FFD168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B5552E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35AC51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C487E7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058BD302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6AC747FC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proofErr w:type="spellStart"/>
            <w:r w:rsidRPr="001B0260">
              <w:rPr>
                <w:rFonts w:cs="Times New Roman"/>
              </w:rPr>
              <w:t>Алиасы</w:t>
            </w:r>
            <w:proofErr w:type="spellEnd"/>
            <w:r w:rsidRPr="001B0260">
              <w:rPr>
                <w:rFonts w:cs="Times New Roman"/>
              </w:rPr>
              <w:t xml:space="preserve"> типов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7A2191A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4DE488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E91432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75CAF0F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  <w:tr w:rsidR="00B75282" w:rsidRPr="001B0260" w14:paraId="05AA5851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602AB71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Информация о типах в </w:t>
            </w:r>
            <w:r w:rsidRPr="001B0260">
              <w:rPr>
                <w:rFonts w:cs="Times New Roman"/>
                <w:lang w:val="en-US"/>
              </w:rPr>
              <w:t>runtime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1BEAC2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ADEE98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4B18A9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-/+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A1F166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35883AE4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730ABD11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Информация о типах-параметрах в </w:t>
            </w:r>
            <w:r w:rsidRPr="001B0260">
              <w:rPr>
                <w:rFonts w:cs="Times New Roman"/>
                <w:lang w:val="en-US"/>
              </w:rPr>
              <w:t>runtime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7E04245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FF4194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27A2DE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-/+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440D06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</w:tbl>
    <w:p w14:paraId="46480223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5386D33A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Статическая типизация. Невозможность изменения типов в процессе выполнения после их объявления.</w:t>
      </w:r>
    </w:p>
    <w:p w14:paraId="76624217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Явная типизация. Параметры и типы переменных указываются явно.</w:t>
      </w:r>
    </w:p>
    <w:p w14:paraId="328E6D62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Неявное приведение типов без потери данных. Например, приведение числа с плавающей точкой к целому числу.</w:t>
      </w:r>
    </w:p>
    <w:p w14:paraId="1D071A5A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lastRenderedPageBreak/>
        <w:t>Неявное приведение типов с потерей данных. Например, приведение целого числа к числу с плавающей точкой.</w:t>
      </w:r>
    </w:p>
    <w:p w14:paraId="348AA8B1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Неявное приведение типов в неоднозначных ситуациях. Допустим, при попытке сложения числа 7 и строки «3» мы можем получить, как число 10, так и строку «73».</w:t>
      </w:r>
    </w:p>
    <w:p w14:paraId="46765868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260">
        <w:rPr>
          <w:rFonts w:ascii="Times New Roman" w:hAnsi="Times New Roman" w:cs="Times New Roman"/>
          <w:sz w:val="28"/>
          <w:szCs w:val="28"/>
        </w:rPr>
        <w:t>Алиасы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 типов. Замена одного </w:t>
      </w:r>
      <w:proofErr w:type="spellStart"/>
      <w:r w:rsidRPr="001B0260">
        <w:rPr>
          <w:rFonts w:ascii="Times New Roman" w:hAnsi="Times New Roman" w:cs="Times New Roman"/>
          <w:sz w:val="28"/>
          <w:szCs w:val="28"/>
        </w:rPr>
        <w:t>алиаса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 типа на другой, полностью эквивалентный ему, например, #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B0260">
        <w:rPr>
          <w:rFonts w:ascii="Times New Roman" w:hAnsi="Times New Roman" w:cs="Times New Roman"/>
          <w:sz w:val="28"/>
          <w:szCs w:val="28"/>
        </w:rPr>
        <w:t xml:space="preserve">1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B0260">
        <w:rPr>
          <w:rFonts w:ascii="Times New Roman" w:hAnsi="Times New Roman" w:cs="Times New Roman"/>
          <w:sz w:val="28"/>
          <w:szCs w:val="28"/>
        </w:rPr>
        <w:t>2.</w:t>
      </w:r>
    </w:p>
    <w:p w14:paraId="452A59E9" w14:textId="77777777" w:rsidR="00B75282" w:rsidRPr="001B0260" w:rsidRDefault="00B75282" w:rsidP="00B75282">
      <w:pPr>
        <w:pStyle w:val="a3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Информация о типах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1B0260">
        <w:rPr>
          <w:rFonts w:ascii="Times New Roman" w:hAnsi="Times New Roman" w:cs="Times New Roman"/>
          <w:sz w:val="28"/>
          <w:szCs w:val="28"/>
        </w:rPr>
        <w:t xml:space="preserve">. Наличие возможности выяснить точный тип объекта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1B0260">
        <w:rPr>
          <w:rFonts w:ascii="Times New Roman" w:hAnsi="Times New Roman" w:cs="Times New Roman"/>
          <w:sz w:val="28"/>
          <w:szCs w:val="28"/>
        </w:rPr>
        <w:t>.</w:t>
      </w:r>
    </w:p>
    <w:p w14:paraId="04C8081B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Таблица 3. Компилятор-интерпретатор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1609EBFC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08EB99BA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51752499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135D81D2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15AED354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6EEDFA81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3AB02186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588" w:type="dxa"/>
          </w:tcPr>
          <w:p w14:paraId="1202D27F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11520A30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6BA24A97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054A197A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Open-source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6C01C0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1300606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07E64A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BE7EE0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3691F96E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C1485D4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 компиляции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4A5F035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A0FD49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C5C1A6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46D779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4271D234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191ACA6E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Bootstrapping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33D48CC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C2A0F6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49CC89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DC8264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</w:tr>
      <w:tr w:rsidR="00B75282" w:rsidRPr="001B0260" w14:paraId="17152079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2399EF42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Многопоточная компиляция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37C6CB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762F1E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9E82EA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B5355F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7C9B9599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208B8997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Интерпретатор командной строки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242A323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01D4F89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252854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2D1259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6FD262BA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77C711EE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Условная компиляция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2B07C15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390CD0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516FFC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E604F6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</w:tbl>
    <w:p w14:paraId="75226AA2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4461CCCD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B0260">
        <w:rPr>
          <w:rFonts w:ascii="Times New Roman" w:hAnsi="Times New Roman" w:cs="Times New Roman"/>
          <w:sz w:val="28"/>
          <w:szCs w:val="28"/>
        </w:rPr>
        <w:t>-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B0260">
        <w:rPr>
          <w:rFonts w:ascii="Times New Roman" w:hAnsi="Times New Roman" w:cs="Times New Roman"/>
          <w:sz w:val="28"/>
          <w:szCs w:val="28"/>
        </w:rPr>
        <w:t xml:space="preserve"> компилятор или интерпретатор. Эта возможность говорит о наличии полноценного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B0260">
        <w:rPr>
          <w:rFonts w:ascii="Times New Roman" w:hAnsi="Times New Roman" w:cs="Times New Roman"/>
          <w:sz w:val="28"/>
          <w:szCs w:val="28"/>
        </w:rPr>
        <w:t>-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B0260">
        <w:rPr>
          <w:rFonts w:ascii="Times New Roman" w:hAnsi="Times New Roman" w:cs="Times New Roman"/>
          <w:sz w:val="28"/>
          <w:szCs w:val="28"/>
        </w:rPr>
        <w:t xml:space="preserve"> компилятора или интерпретатора.</w:t>
      </w:r>
    </w:p>
    <w:p w14:paraId="76FAA95D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Возможность компиляции. Способность компилировать код в </w:t>
      </w:r>
      <w:proofErr w:type="spellStart"/>
      <w:r w:rsidRPr="001B0260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 или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1B0260">
        <w:rPr>
          <w:rFonts w:ascii="Times New Roman" w:hAnsi="Times New Roman" w:cs="Times New Roman"/>
          <w:sz w:val="28"/>
          <w:szCs w:val="28"/>
        </w:rPr>
        <w:t>-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cod</w:t>
      </w:r>
      <w:r w:rsidRPr="001B0260">
        <w:rPr>
          <w:rFonts w:ascii="Times New Roman" w:hAnsi="Times New Roman" w:cs="Times New Roman"/>
          <w:sz w:val="28"/>
          <w:szCs w:val="28"/>
        </w:rPr>
        <w:t xml:space="preserve"> с возможностью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 xml:space="preserve">JIT </w:t>
      </w:r>
      <w:r w:rsidRPr="001B0260">
        <w:rPr>
          <w:rFonts w:ascii="Times New Roman" w:hAnsi="Times New Roman" w:cs="Times New Roman"/>
          <w:sz w:val="28"/>
          <w:szCs w:val="28"/>
        </w:rPr>
        <w:t>компиляции.</w:t>
      </w:r>
    </w:p>
    <w:p w14:paraId="09404D46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  <w:lang w:val="en-US"/>
        </w:rPr>
        <w:t>Bootstrapping</w:t>
      </w:r>
      <w:r w:rsidRPr="001B0260">
        <w:rPr>
          <w:rFonts w:ascii="Times New Roman" w:hAnsi="Times New Roman" w:cs="Times New Roman"/>
          <w:sz w:val="28"/>
          <w:szCs w:val="28"/>
        </w:rPr>
        <w:t>. Это значит, что компилятор написан на том же языке, что и компилируется им.</w:t>
      </w:r>
    </w:p>
    <w:p w14:paraId="02E12CE8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lastRenderedPageBreak/>
        <w:t>Многопоточная компиляция. Способность компилятора распараллеливать процесс сборки на несколько потоков при условии наличии таковых.</w:t>
      </w:r>
    </w:p>
    <w:p w14:paraId="138475C8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Интерпретатор командной строки. Возможность вводить инструкции языка в командную строку с последующим незамедлительным их выполнением.</w:t>
      </w:r>
    </w:p>
    <w:p w14:paraId="5BA747A8" w14:textId="77777777" w:rsidR="00B75282" w:rsidRPr="001B0260" w:rsidRDefault="00B75282" w:rsidP="00B75282">
      <w:pPr>
        <w:pStyle w:val="a3"/>
        <w:numPr>
          <w:ilvl w:val="0"/>
          <w:numId w:val="6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Условная компиляция. Наличие возможности включения или отключения компиляции участка программного кода в зависимости от выполнения условий, например,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 xml:space="preserve">++ это делается с помощью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#if … #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>.</w:t>
      </w:r>
    </w:p>
    <w:p w14:paraId="3B74EC3F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1B0260">
        <w:rPr>
          <w:rFonts w:ascii="Times New Roman" w:hAnsi="Times New Roman" w:cs="Times New Roman"/>
          <w:sz w:val="28"/>
          <w:szCs w:val="28"/>
        </w:rPr>
        <w:t>4.Управление</w:t>
      </w:r>
      <w:proofErr w:type="gramEnd"/>
      <w:r w:rsidRPr="001B0260">
        <w:rPr>
          <w:rFonts w:ascii="Times New Roman" w:hAnsi="Times New Roman" w:cs="Times New Roman"/>
          <w:sz w:val="28"/>
          <w:szCs w:val="28"/>
        </w:rPr>
        <w:t xml:space="preserve"> памятью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3B26D454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0F97FC2A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54B1917A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73D35DE7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5BAC80A4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03D00386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5E23ED64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588" w:type="dxa"/>
          </w:tcPr>
          <w:p w14:paraId="2356FAA2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5AD9E281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729CA4E7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0EC66E77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Создание объектов на стеке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D88955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2BD5D05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4A794F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C0ABA5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  <w:tr w:rsidR="00B75282" w:rsidRPr="001B0260" w14:paraId="09437C69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7E6F1C63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Неуправляемые указатели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7A1068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783B5D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2E4DD2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105741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  <w:tr w:rsidR="00B75282" w:rsidRPr="001B0260" w14:paraId="5EC1F64E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7D088AC1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Ручное управление памятью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4BBFFA4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1EF28DA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A3026A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448250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  <w:tr w:rsidR="00B75282" w:rsidRPr="001B0260" w14:paraId="408A387F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5212E9F9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Сборка мусора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3AA6D4E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2D42FE9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E2D715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062274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</w:tbl>
    <w:p w14:paraId="11A62839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2E61BC25" w14:textId="77777777" w:rsidR="00B75282" w:rsidRPr="001B0260" w:rsidRDefault="00B75282" w:rsidP="00B75282">
      <w:pPr>
        <w:pStyle w:val="a3"/>
        <w:numPr>
          <w:ilvl w:val="0"/>
          <w:numId w:val="7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Объекты на стеке. Способность создавать экземпляры любого типа данных не «в куче», а на стеке.</w:t>
      </w:r>
    </w:p>
    <w:p w14:paraId="767B9C13" w14:textId="77777777" w:rsidR="00B75282" w:rsidRPr="001B0260" w:rsidRDefault="00B75282" w:rsidP="00B75282">
      <w:pPr>
        <w:pStyle w:val="a3"/>
        <w:numPr>
          <w:ilvl w:val="0"/>
          <w:numId w:val="7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Неуправляемые указатели. Характерен прямой доступ к памяти и наличие адресной арифметики.</w:t>
      </w:r>
    </w:p>
    <w:p w14:paraId="7F1F6D6C" w14:textId="77777777" w:rsidR="00B75282" w:rsidRPr="001B0260" w:rsidRDefault="00B75282" w:rsidP="00B75282">
      <w:pPr>
        <w:pStyle w:val="a3"/>
        <w:numPr>
          <w:ilvl w:val="0"/>
          <w:numId w:val="7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Ручное управление памятью. Возможность оперировать с данными «в куче» посредством, например, операторов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B0260">
        <w:rPr>
          <w:rFonts w:ascii="Times New Roman" w:hAnsi="Times New Roman" w:cs="Times New Roman"/>
          <w:sz w:val="28"/>
          <w:szCs w:val="28"/>
        </w:rPr>
        <w:t xml:space="preserve"> и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0260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>++.</w:t>
      </w:r>
    </w:p>
    <w:p w14:paraId="73B5D76B" w14:textId="77777777" w:rsidR="00B75282" w:rsidRPr="001B0260" w:rsidRDefault="00B75282" w:rsidP="00B75282">
      <w:pPr>
        <w:pStyle w:val="a3"/>
        <w:numPr>
          <w:ilvl w:val="0"/>
          <w:numId w:val="7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Сборка мусора. Компилятор способен сам отслеживать неиспользуемые участи памяти в куче и освобождать их.</w:t>
      </w:r>
    </w:p>
    <w:p w14:paraId="6EE6529A" w14:textId="77777777" w:rsidR="001B0260" w:rsidRDefault="001B0260" w:rsidP="00B752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162892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lastRenderedPageBreak/>
        <w:t>Таблица 5. Управление потоками вычислений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209CFE08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471F36E4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1389981B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4E4B17C7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41CA318D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04DBD45B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006E4A47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588" w:type="dxa"/>
          </w:tcPr>
          <w:p w14:paraId="22244782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64D8052A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4138E792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31DC04A9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 xml:space="preserve">Конструкция </w:t>
            </w:r>
            <w:proofErr w:type="spellStart"/>
            <w:r w:rsidRPr="001B0260">
              <w:rPr>
                <w:rFonts w:cs="Times New Roman"/>
                <w:lang w:val="en-US"/>
              </w:rPr>
              <w:t>goto</w:t>
            </w:r>
            <w:proofErr w:type="spellEnd"/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0AB994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32249A2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13B989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6590C4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517185CB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3F189578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Инструкция </w:t>
            </w:r>
            <w:r w:rsidRPr="001B0260">
              <w:rPr>
                <w:rFonts w:cs="Times New Roman"/>
                <w:lang w:val="en-US"/>
              </w:rPr>
              <w:t xml:space="preserve">break </w:t>
            </w:r>
            <w:r w:rsidRPr="001B0260">
              <w:rPr>
                <w:rFonts w:cs="Times New Roman"/>
              </w:rPr>
              <w:t>без метки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2D2AF6B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448517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56AA49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739049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72E5FF42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0B26A96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Инструкция </w:t>
            </w:r>
            <w:r w:rsidRPr="001B0260">
              <w:rPr>
                <w:rFonts w:cs="Times New Roman"/>
                <w:lang w:val="en-US"/>
              </w:rPr>
              <w:t xml:space="preserve">break </w:t>
            </w:r>
            <w:r w:rsidRPr="001B0260">
              <w:rPr>
                <w:rFonts w:cs="Times New Roman"/>
              </w:rPr>
              <w:t>с меткой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53D49B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B41593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507FF6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EDEC2D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7B252DF8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7C7E6DB3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 xml:space="preserve">Поддержка </w:t>
            </w:r>
            <w:r w:rsidRPr="001B0260">
              <w:rPr>
                <w:rFonts w:cs="Times New Roman"/>
                <w:lang w:val="en-US"/>
              </w:rPr>
              <w:t>try/catch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19436D6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AC9E31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E1A9452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CB8DDE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46C3C3D9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5C61817F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Ленивые вычисления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23B1CF7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770B20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-/+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96B111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B7C332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</w:tbl>
    <w:p w14:paraId="5F3D43C2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4C5D40D8" w14:textId="77777777" w:rsidR="00B75282" w:rsidRPr="001B0260" w:rsidRDefault="00B75282" w:rsidP="00B75282">
      <w:pPr>
        <w:pStyle w:val="a3"/>
        <w:numPr>
          <w:ilvl w:val="0"/>
          <w:numId w:val="8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>. Подразумевает возможность безусловного перехода к метке.</w:t>
      </w:r>
    </w:p>
    <w:p w14:paraId="308D705E" w14:textId="77777777" w:rsidR="00B75282" w:rsidRPr="001B0260" w:rsidRDefault="00B75282" w:rsidP="00B75282">
      <w:pPr>
        <w:pStyle w:val="a3"/>
        <w:numPr>
          <w:ilvl w:val="0"/>
          <w:numId w:val="8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B0260">
        <w:rPr>
          <w:rFonts w:ascii="Times New Roman" w:hAnsi="Times New Roman" w:cs="Times New Roman"/>
          <w:sz w:val="28"/>
          <w:szCs w:val="28"/>
        </w:rPr>
        <w:t xml:space="preserve"> без метки. Безусловный выход из ближайшего цикла.</w:t>
      </w:r>
    </w:p>
    <w:p w14:paraId="3D1C8E15" w14:textId="77777777" w:rsidR="00B75282" w:rsidRPr="001B0260" w:rsidRDefault="00B75282" w:rsidP="00B75282">
      <w:pPr>
        <w:pStyle w:val="a3"/>
        <w:numPr>
          <w:ilvl w:val="0"/>
          <w:numId w:val="8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B0260">
        <w:rPr>
          <w:rFonts w:ascii="Times New Roman" w:hAnsi="Times New Roman" w:cs="Times New Roman"/>
          <w:sz w:val="28"/>
          <w:szCs w:val="28"/>
        </w:rPr>
        <w:t xml:space="preserve"> с меткой. Поддержка безусловного выхода из цикла, помеченного меткой.</w:t>
      </w:r>
    </w:p>
    <w:p w14:paraId="0B837D7F" w14:textId="77777777" w:rsidR="00B75282" w:rsidRPr="001B0260" w:rsidRDefault="00B75282" w:rsidP="00B75282">
      <w:pPr>
        <w:pStyle w:val="a3"/>
        <w:numPr>
          <w:ilvl w:val="0"/>
          <w:numId w:val="8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B0260">
        <w:rPr>
          <w:rFonts w:ascii="Times New Roman" w:hAnsi="Times New Roman" w:cs="Times New Roman"/>
          <w:sz w:val="28"/>
          <w:szCs w:val="28"/>
        </w:rPr>
        <w:t>/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B0260">
        <w:rPr>
          <w:rFonts w:ascii="Times New Roman" w:hAnsi="Times New Roman" w:cs="Times New Roman"/>
          <w:sz w:val="28"/>
          <w:szCs w:val="28"/>
        </w:rPr>
        <w:t xml:space="preserve">. Наличие возможности обрабатывать исключения с помощью конструкции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B0260">
        <w:rPr>
          <w:rFonts w:ascii="Times New Roman" w:hAnsi="Times New Roman" w:cs="Times New Roman"/>
          <w:sz w:val="28"/>
          <w:szCs w:val="28"/>
        </w:rPr>
        <w:t>/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B0260">
        <w:rPr>
          <w:rFonts w:ascii="Times New Roman" w:hAnsi="Times New Roman" w:cs="Times New Roman"/>
          <w:sz w:val="28"/>
          <w:szCs w:val="28"/>
        </w:rPr>
        <w:t>.</w:t>
      </w:r>
    </w:p>
    <w:p w14:paraId="4E7217A6" w14:textId="77777777" w:rsidR="00B75282" w:rsidRPr="001B0260" w:rsidRDefault="00B75282" w:rsidP="00B75282">
      <w:pPr>
        <w:pStyle w:val="a3"/>
        <w:numPr>
          <w:ilvl w:val="0"/>
          <w:numId w:val="8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Ленивые вычисления. Предполагает экономию времени на проведении вычислений, результаты которых в дальнейшем не понадобятся.</w:t>
      </w:r>
    </w:p>
    <w:p w14:paraId="0A022316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0F08A610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4"/>
          <w:szCs w:val="24"/>
        </w:rPr>
      </w:pPr>
      <w:r w:rsidRPr="001B0260">
        <w:rPr>
          <w:rFonts w:ascii="Times New Roman" w:hAnsi="Times New Roman" w:cs="Times New Roman"/>
          <w:sz w:val="24"/>
          <w:szCs w:val="24"/>
        </w:rPr>
        <w:t>Таблица 6. Типы и структуры данных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2698"/>
        <w:gridCol w:w="1587"/>
        <w:gridCol w:w="1552"/>
        <w:gridCol w:w="1588"/>
        <w:gridCol w:w="1636"/>
      </w:tblGrid>
      <w:tr w:rsidR="00B75282" w:rsidRPr="001B0260" w14:paraId="2285EF8A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 w:val="restart"/>
            <w:vAlign w:val="center"/>
          </w:tcPr>
          <w:p w14:paraId="59D76796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6363" w:type="dxa"/>
            <w:gridSpan w:val="4"/>
            <w:vAlign w:val="center"/>
          </w:tcPr>
          <w:p w14:paraId="37ADD30A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6DD6C127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Merge/>
          </w:tcPr>
          <w:p w14:paraId="074350DC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3C81C597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552" w:type="dxa"/>
          </w:tcPr>
          <w:p w14:paraId="5985F823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588" w:type="dxa"/>
          </w:tcPr>
          <w:p w14:paraId="038D3F18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5CBA302B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61D3F13E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62BCE5B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Кортежи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3C54A5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2C2A40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01C97D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3FAA68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</w:tr>
      <w:tr w:rsidR="00B75282" w:rsidRPr="001B0260" w14:paraId="6F3E55A7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1ADAD40F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Многомерные массивы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805F29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737FB4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9AF684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9410A8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183EE2FB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568DBBB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>Динамические массивы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2C27CB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5A371B8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F28A40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5285B2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38675731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3F9686E8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 xml:space="preserve">Ассоциативные </w:t>
            </w:r>
            <w:r w:rsidRPr="001B0260">
              <w:rPr>
                <w:rFonts w:cs="Times New Roman"/>
              </w:rPr>
              <w:lastRenderedPageBreak/>
              <w:t>массивы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CC2565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lastRenderedPageBreak/>
              <w:t>+/-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1676015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81E755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3888BC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26D7F37B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6F88BCFA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lastRenderedPageBreak/>
              <w:t>Контроль границ массивов</w:t>
            </w:r>
            <w:r w:rsidRPr="001B0260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6BC6BC4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4231DA9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D9AC06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4D2D23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46036205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45A48B8D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 xml:space="preserve">Цикл </w:t>
            </w:r>
            <w:proofErr w:type="spellStart"/>
            <w:r w:rsidRPr="001B0260">
              <w:rPr>
                <w:rFonts w:cs="Times New Roman"/>
                <w:lang w:val="en-US"/>
              </w:rPr>
              <w:t>foreach</w:t>
            </w:r>
            <w:proofErr w:type="spellEnd"/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48A803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0653EE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72A1E7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5DFCE8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733F0DE6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0AD4242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Целые числа произвольной длины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077B807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27FC846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D70A3E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54CED7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5DAA70B2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DBE5F1" w:themeFill="accent1" w:themeFillTint="33"/>
            <w:vAlign w:val="center"/>
          </w:tcPr>
          <w:p w14:paraId="550533AE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Целые числа с контролем границ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439C6F4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364F0A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271CB1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2889AE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</w:tbl>
    <w:p w14:paraId="6EB23706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45F5E3A1" w14:textId="77777777" w:rsidR="00B75282" w:rsidRPr="001B0260" w:rsidRDefault="00B75282" w:rsidP="00B75282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Кортежи. Способность компилятора вернуть из метода кортеж. Кортеж – это неименованный тип данных, содержащий безымянные поля произвольного типа.</w:t>
      </w:r>
    </w:p>
    <w:p w14:paraId="052A7A79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Многомерные массивы. Наличие в языке возможности создавать многомерные массивы, например,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B0260">
        <w:rPr>
          <w:rFonts w:ascii="Times New Roman" w:hAnsi="Times New Roman" w:cs="Times New Roman"/>
          <w:sz w:val="28"/>
          <w:szCs w:val="28"/>
        </w:rPr>
        <w:t>[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0260">
        <w:rPr>
          <w:rFonts w:ascii="Times New Roman" w:hAnsi="Times New Roman" w:cs="Times New Roman"/>
          <w:sz w:val="28"/>
          <w:szCs w:val="28"/>
        </w:rPr>
        <w:t>][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0260">
        <w:rPr>
          <w:rFonts w:ascii="Times New Roman" w:hAnsi="Times New Roman" w:cs="Times New Roman"/>
          <w:sz w:val="28"/>
          <w:szCs w:val="28"/>
        </w:rPr>
        <w:t>].</w:t>
      </w:r>
    </w:p>
    <w:p w14:paraId="49A92569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Динамические массивы. Наличие в языке возможности создавать массивы, которые способны изменять свой размер в процессе выполнения программного кода.</w:t>
      </w:r>
    </w:p>
    <w:p w14:paraId="790D027C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Ассоциативные массивы. Это так называемые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1B0260">
        <w:rPr>
          <w:rFonts w:ascii="Times New Roman" w:hAnsi="Times New Roman" w:cs="Times New Roman"/>
          <w:sz w:val="28"/>
          <w:szCs w:val="28"/>
        </w:rPr>
        <w:t>-таблицы.</w:t>
      </w:r>
    </w:p>
    <w:p w14:paraId="03254AFB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>. Наличие в языке конструкции, благодаря которой существует возможность перебора всех элементов коллекции.</w:t>
      </w:r>
    </w:p>
    <w:p w14:paraId="48BA4371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Наличие поддержки длинной целочисленной арифметики.</w:t>
      </w:r>
    </w:p>
    <w:p w14:paraId="2CBA321A" w14:textId="77777777" w:rsidR="00B75282" w:rsidRPr="001B0260" w:rsidRDefault="00B75282" w:rsidP="00B75282">
      <w:pPr>
        <w:pStyle w:val="a3"/>
        <w:numPr>
          <w:ilvl w:val="0"/>
          <w:numId w:val="9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Целые числа с контролем границ. Определение типа чисел с заданным диапазоном, например,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B0260">
        <w:rPr>
          <w:rFonts w:ascii="Times New Roman" w:hAnsi="Times New Roman" w:cs="Times New Roman"/>
          <w:sz w:val="28"/>
          <w:szCs w:val="28"/>
        </w:rPr>
        <w:t xml:space="preserve"> [-77, 69], и при попытке присвоения переменной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B0260">
        <w:rPr>
          <w:rFonts w:ascii="Times New Roman" w:hAnsi="Times New Roman" w:cs="Times New Roman"/>
          <w:sz w:val="28"/>
          <w:szCs w:val="28"/>
        </w:rPr>
        <w:t xml:space="preserve"> значения, выходящего за границы, происходила бы ошибка.</w:t>
      </w:r>
    </w:p>
    <w:p w14:paraId="7E20D713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Таблица 7. Объектно-ориентированные возможности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418"/>
        <w:gridCol w:w="1334"/>
        <w:gridCol w:w="1636"/>
      </w:tblGrid>
      <w:tr w:rsidR="00B75282" w:rsidRPr="001B0260" w14:paraId="14D090A1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4CE7E69E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5805" w:type="dxa"/>
            <w:gridSpan w:val="4"/>
            <w:vAlign w:val="center"/>
          </w:tcPr>
          <w:p w14:paraId="778718D5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5ECFB088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20491DAC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417" w:type="dxa"/>
          </w:tcPr>
          <w:p w14:paraId="30041744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418" w:type="dxa"/>
          </w:tcPr>
          <w:p w14:paraId="27FD65FE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334" w:type="dxa"/>
          </w:tcPr>
          <w:p w14:paraId="3F3E9664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5F1C615A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66C9A64A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60B42E64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Интерфейсы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B649C2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DC663B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1EED746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6982B8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7318615C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60FD481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proofErr w:type="spellStart"/>
            <w:r w:rsidRPr="001B0260">
              <w:rPr>
                <w:rFonts w:cs="Times New Roman"/>
              </w:rPr>
              <w:t>Мультиметоды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FC360B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562157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0EDE26B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7B7FDB9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</w:tr>
      <w:tr w:rsidR="00B75282" w:rsidRPr="001B0260" w14:paraId="2663E99F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095BEC1A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 xml:space="preserve">Переименование </w:t>
            </w:r>
            <w:r w:rsidRPr="001B0260">
              <w:rPr>
                <w:rFonts w:cs="Times New Roman"/>
              </w:rPr>
              <w:lastRenderedPageBreak/>
              <w:t>членов при наследовании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67D67A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lastRenderedPageBreak/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3FE531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3EC5DED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-/+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80296E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  <w:tr w:rsidR="00B75282" w:rsidRPr="001B0260" w14:paraId="05EC0F2C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62063A19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lastRenderedPageBreak/>
              <w:t>Множественное наследование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3EFB9E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EBBD78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4748B64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B869AC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</w:tbl>
    <w:p w14:paraId="4C0EC6C7" w14:textId="77777777" w:rsidR="00B75282" w:rsidRPr="001B0260" w:rsidRDefault="00B75282" w:rsidP="00B75282">
      <w:pPr>
        <w:tabs>
          <w:tab w:val="left" w:pos="1534"/>
        </w:tabs>
        <w:rPr>
          <w:rFonts w:ascii="Times New Roman" w:hAnsi="Times New Roman" w:cs="Times New Roman"/>
        </w:rPr>
      </w:pPr>
    </w:p>
    <w:p w14:paraId="6DEC982E" w14:textId="77777777" w:rsidR="00B75282" w:rsidRPr="001B0260" w:rsidRDefault="00B75282" w:rsidP="00B75282">
      <w:pPr>
        <w:pStyle w:val="a3"/>
        <w:numPr>
          <w:ilvl w:val="0"/>
          <w:numId w:val="10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Интерфейсы. Наличие синтаксической и семантической конструкций в программном коде, обеспечивающая специфицирование услуг, предоставляемых классом.</w:t>
      </w:r>
    </w:p>
    <w:p w14:paraId="28971F63" w14:textId="77777777" w:rsidR="00B75282" w:rsidRPr="001B0260" w:rsidRDefault="00B75282" w:rsidP="00B75282">
      <w:pPr>
        <w:pStyle w:val="a3"/>
        <w:numPr>
          <w:ilvl w:val="0"/>
          <w:numId w:val="10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Множественное наследование. Способность при создании класса наследоваться от нескольких, что позволяет производному классу содержать в себе функционал базовых классов.</w:t>
      </w:r>
    </w:p>
    <w:p w14:paraId="489BEA69" w14:textId="77777777" w:rsidR="00B75282" w:rsidRPr="001B0260" w:rsidRDefault="00B75282" w:rsidP="00B75282">
      <w:pPr>
        <w:jc w:val="right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Таблица 8. Функциональные возможности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418"/>
        <w:gridCol w:w="1334"/>
        <w:gridCol w:w="1636"/>
      </w:tblGrid>
      <w:tr w:rsidR="00B75282" w:rsidRPr="001B0260" w14:paraId="6D50D2E9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207CA8FF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5805" w:type="dxa"/>
            <w:gridSpan w:val="4"/>
            <w:vAlign w:val="center"/>
          </w:tcPr>
          <w:p w14:paraId="696BF2DC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78427554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50B8318D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417" w:type="dxa"/>
          </w:tcPr>
          <w:p w14:paraId="4551C045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418" w:type="dxa"/>
          </w:tcPr>
          <w:p w14:paraId="6C49ECEF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C#</w:t>
            </w:r>
          </w:p>
        </w:tc>
        <w:tc>
          <w:tcPr>
            <w:tcW w:w="1334" w:type="dxa"/>
          </w:tcPr>
          <w:p w14:paraId="6B136CCE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C++</w:t>
            </w:r>
          </w:p>
        </w:tc>
        <w:tc>
          <w:tcPr>
            <w:tcW w:w="1636" w:type="dxa"/>
          </w:tcPr>
          <w:p w14:paraId="63420EE6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Visual Basic</w:t>
            </w:r>
          </w:p>
        </w:tc>
      </w:tr>
      <w:tr w:rsidR="00B75282" w:rsidRPr="001B0260" w14:paraId="7EDDCDD6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289C074F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First class function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4D13BD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9F16E4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6E20D5C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7CB6761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</w:tr>
      <w:tr w:rsidR="00B75282" w:rsidRPr="001B0260" w14:paraId="3A4A0685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1E2E7777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Анонимные функции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7A9D94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A01A32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3BDDF7A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D72704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76FF4C70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44E8F508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>Лексические замыкания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0D102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83125E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4088975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322BED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40ABDDE5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3B244FD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</w:rPr>
              <w:t>Частичное применение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B1794F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2BB9C5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026A1F0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3C34624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</w:tr>
      <w:tr w:rsidR="00B75282" w:rsidRPr="001B0260" w14:paraId="5A024C09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1C6C7455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proofErr w:type="spellStart"/>
            <w:r w:rsidRPr="001B0260">
              <w:rPr>
                <w:rFonts w:cs="Times New Roman"/>
              </w:rPr>
              <w:t>Каррирование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7B7A811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BB736B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2EBB0092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+/-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7119EB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</w:tr>
    </w:tbl>
    <w:p w14:paraId="252BDDA6" w14:textId="77777777" w:rsidR="00B75282" w:rsidRPr="001B0260" w:rsidRDefault="00B75282" w:rsidP="00B75282">
      <w:pPr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</w:pPr>
    </w:p>
    <w:p w14:paraId="1EE2DDC2" w14:textId="77777777" w:rsidR="00B75282" w:rsidRPr="00C51A2A" w:rsidRDefault="00B75282" w:rsidP="00B75282">
      <w:pPr>
        <w:pStyle w:val="a3"/>
        <w:numPr>
          <w:ilvl w:val="0"/>
          <w:numId w:val="11"/>
        </w:numPr>
        <w:spacing w:after="120" w:line="360" w:lineRule="auto"/>
        <w:ind w:left="709"/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First</w:t>
      </w: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class</w:t>
      </w: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function</w:t>
      </w: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или объекты первого класса. В контексте определенного языка это названия сущностей, способных передаваться в качестве параметра, быть полученными при выполнении функции или быть присвоенными переменной. </w:t>
      </w:r>
    </w:p>
    <w:p w14:paraId="006214A7" w14:textId="77777777" w:rsidR="00B75282" w:rsidRPr="00C51A2A" w:rsidRDefault="00B75282" w:rsidP="00B75282">
      <w:pPr>
        <w:pStyle w:val="a3"/>
        <w:numPr>
          <w:ilvl w:val="0"/>
          <w:numId w:val="11"/>
        </w:numPr>
        <w:spacing w:after="120" w:line="360" w:lineRule="auto"/>
        <w:ind w:left="709"/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</w:rPr>
        <w:t>Анонимные функции. Наличие особого вида функций, объявляемых в месте использования и не получающих уникального идентификатора для их вызова.</w:t>
      </w:r>
    </w:p>
    <w:p w14:paraId="4DBEEE7C" w14:textId="77777777" w:rsidR="00B75282" w:rsidRPr="00C51A2A" w:rsidRDefault="00B75282" w:rsidP="00B75282">
      <w:pPr>
        <w:pStyle w:val="a3"/>
        <w:numPr>
          <w:ilvl w:val="0"/>
          <w:numId w:val="11"/>
        </w:numPr>
        <w:spacing w:after="120" w:line="360" w:lineRule="auto"/>
        <w:ind w:left="709"/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A2A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</w:rPr>
        <w:t>Лексическое замыкание. Наличие в функции ссылки на переменную, объявленную вне тела функции и не переданную в нее в качестве параметра.</w:t>
      </w:r>
    </w:p>
    <w:p w14:paraId="30CFDE25" w14:textId="77777777" w:rsidR="00B75282" w:rsidRPr="001B0260" w:rsidRDefault="00B75282" w:rsidP="00B75282">
      <w:pPr>
        <w:jc w:val="right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0260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9. Прочие свойства</w:t>
      </w:r>
    </w:p>
    <w:tbl>
      <w:tblPr>
        <w:tblStyle w:val="C-4-5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418"/>
        <w:gridCol w:w="1334"/>
        <w:gridCol w:w="1636"/>
      </w:tblGrid>
      <w:tr w:rsidR="00B75282" w:rsidRPr="001B0260" w14:paraId="0C2244CC" w14:textId="77777777" w:rsidTr="00B7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318A042A" w14:textId="77777777" w:rsidR="00B75282" w:rsidRPr="001B0260" w:rsidRDefault="00B75282" w:rsidP="00B75282">
            <w:pPr>
              <w:pStyle w:val="a4"/>
              <w:jc w:val="center"/>
              <w:rPr>
                <w:rFonts w:cs="Times New Roman"/>
              </w:rPr>
            </w:pPr>
            <w:r w:rsidRPr="001B0260">
              <w:rPr>
                <w:rFonts w:cs="Times New Roman"/>
              </w:rPr>
              <w:t>Возможность</w:t>
            </w:r>
          </w:p>
        </w:tc>
        <w:tc>
          <w:tcPr>
            <w:tcW w:w="5805" w:type="dxa"/>
            <w:gridSpan w:val="4"/>
            <w:vAlign w:val="center"/>
          </w:tcPr>
          <w:p w14:paraId="16CE871E" w14:textId="77777777" w:rsidR="00B75282" w:rsidRPr="001B0260" w:rsidRDefault="00B75282" w:rsidP="00B75282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Язык</w:t>
            </w:r>
          </w:p>
        </w:tc>
      </w:tr>
      <w:tr w:rsidR="00B75282" w:rsidRPr="001B0260" w14:paraId="1735BFCE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9B5F0BF" w14:textId="77777777" w:rsidR="00B75282" w:rsidRPr="001B0260" w:rsidRDefault="00B75282" w:rsidP="00B75282">
            <w:pPr>
              <w:pStyle w:val="a4"/>
              <w:rPr>
                <w:rFonts w:cs="Times New Roman"/>
              </w:rPr>
            </w:pPr>
          </w:p>
        </w:tc>
        <w:tc>
          <w:tcPr>
            <w:tcW w:w="1417" w:type="dxa"/>
          </w:tcPr>
          <w:p w14:paraId="73E1906C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Java</w:t>
            </w:r>
          </w:p>
        </w:tc>
        <w:tc>
          <w:tcPr>
            <w:tcW w:w="1418" w:type="dxa"/>
          </w:tcPr>
          <w:p w14:paraId="2F6E728D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#</w:t>
            </w:r>
          </w:p>
        </w:tc>
        <w:tc>
          <w:tcPr>
            <w:tcW w:w="1334" w:type="dxa"/>
          </w:tcPr>
          <w:p w14:paraId="3B2D53AE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C</w:t>
            </w:r>
            <w:r w:rsidRPr="001B0260">
              <w:rPr>
                <w:rFonts w:cs="Times New Roman"/>
              </w:rPr>
              <w:t>++</w:t>
            </w:r>
          </w:p>
        </w:tc>
        <w:tc>
          <w:tcPr>
            <w:tcW w:w="1636" w:type="dxa"/>
          </w:tcPr>
          <w:p w14:paraId="54F0067D" w14:textId="77777777" w:rsidR="00B75282" w:rsidRPr="001B0260" w:rsidRDefault="00B75282" w:rsidP="00B75282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Visual</w:t>
            </w:r>
            <w:r w:rsidRPr="001B0260">
              <w:rPr>
                <w:rFonts w:cs="Times New Roman"/>
              </w:rPr>
              <w:t xml:space="preserve"> </w:t>
            </w:r>
            <w:r w:rsidRPr="001B0260">
              <w:rPr>
                <w:rFonts w:cs="Times New Roman"/>
                <w:lang w:val="en-US"/>
              </w:rPr>
              <w:t>Basic</w:t>
            </w:r>
          </w:p>
        </w:tc>
      </w:tr>
      <w:tr w:rsidR="00B75282" w:rsidRPr="001B0260" w14:paraId="713C9263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040C05E0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Макросы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C4A132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0CDA28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-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0BE0C2F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48A4B18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633D59C4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3BC8DF32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Шаблоны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427452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193ACC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6958F595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14D24F6A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</w:tr>
      <w:tr w:rsidR="00B75282" w:rsidRPr="001B0260" w14:paraId="15302276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43A9A040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Поддержка </w:t>
            </w:r>
            <w:r w:rsidRPr="001B0260">
              <w:rPr>
                <w:rFonts w:cs="Times New Roman"/>
                <w:lang w:val="en-US"/>
              </w:rPr>
              <w:t>Unicode</w:t>
            </w:r>
            <w:r w:rsidRPr="001B0260">
              <w:rPr>
                <w:rFonts w:cs="Times New Roman"/>
              </w:rPr>
              <w:t xml:space="preserve"> в идентификаторах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D758E3E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1DEB5F2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57F6BB1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F74215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31D0483A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72A6B526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Перегрузка функций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0805A0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70BB09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76835598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2777965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5222081B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1E6F95C4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Динамические переменные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9D138A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A762359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?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1136E347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01B9DB63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4D87804C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7E9DD4EA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 xml:space="preserve">Значение параметров по умолчанию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7FE157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9892A0D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5E1F0FAF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8A99A0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  <w:tr w:rsidR="00B75282" w:rsidRPr="001B0260" w14:paraId="2FA464D9" w14:textId="77777777" w:rsidTr="00B75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6251B774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Локальные функции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F7C0C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+/-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2AC1BE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+/-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1FB7B6B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65E8D0F0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+/-</w:t>
            </w:r>
          </w:p>
        </w:tc>
      </w:tr>
      <w:tr w:rsidR="00B75282" w:rsidRPr="001B0260" w14:paraId="637B79CE" w14:textId="77777777" w:rsidTr="00B7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BE5F1" w:themeFill="accent1" w:themeFillTint="33"/>
            <w:vAlign w:val="center"/>
          </w:tcPr>
          <w:p w14:paraId="50BDB49E" w14:textId="77777777" w:rsidR="00B75282" w:rsidRPr="001B0260" w:rsidRDefault="00B75282" w:rsidP="00B75282">
            <w:pPr>
              <w:pStyle w:val="a4"/>
              <w:spacing w:before="0" w:after="0"/>
              <w:jc w:val="left"/>
              <w:rPr>
                <w:rFonts w:cs="Times New Roman"/>
              </w:rPr>
            </w:pPr>
            <w:r w:rsidRPr="001B0260">
              <w:rPr>
                <w:rFonts w:cs="Times New Roman"/>
              </w:rPr>
              <w:t>Наличие библиотек для работы с графикой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8C6FECC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5299314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14:paraId="46FC3E3B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B0260">
              <w:rPr>
                <w:rFonts w:cs="Times New Roman"/>
              </w:rPr>
              <w:t>+</w:t>
            </w:r>
          </w:p>
        </w:tc>
        <w:tc>
          <w:tcPr>
            <w:tcW w:w="1636" w:type="dxa"/>
            <w:shd w:val="clear" w:color="auto" w:fill="FFFFFF" w:themeFill="background1"/>
            <w:vAlign w:val="center"/>
          </w:tcPr>
          <w:p w14:paraId="55EC40B6" w14:textId="77777777" w:rsidR="00B75282" w:rsidRPr="001B0260" w:rsidRDefault="00B75282" w:rsidP="00B75282">
            <w:pPr>
              <w:pStyle w:val="a4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1B0260">
              <w:rPr>
                <w:rFonts w:cs="Times New Roman"/>
                <w:lang w:val="en-US"/>
              </w:rPr>
              <w:t>+</w:t>
            </w:r>
          </w:p>
        </w:tc>
      </w:tr>
    </w:tbl>
    <w:p w14:paraId="12FCBF10" w14:textId="77777777" w:rsidR="00B75282" w:rsidRPr="001B0260" w:rsidRDefault="00B75282" w:rsidP="00B75282">
      <w:pPr>
        <w:rPr>
          <w:rFonts w:ascii="Times New Roman" w:hAnsi="Times New Roman" w:cs="Times New Roman"/>
        </w:rPr>
      </w:pPr>
    </w:p>
    <w:p w14:paraId="053A7985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Макросы. Наличие макросистемы, обрабатывающей код программы до ее компиляции или выполнения.</w:t>
      </w:r>
    </w:p>
    <w:p w14:paraId="2F549957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Шаблоны. Наличие возможности создания обобщенных классов для расширения функционала. Например,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Pr="001B0260">
        <w:rPr>
          <w:rFonts w:ascii="Times New Roman" w:hAnsi="Times New Roman" w:cs="Times New Roman"/>
          <w:sz w:val="28"/>
          <w:szCs w:val="28"/>
        </w:rPr>
        <w:t xml:space="preserve">это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 xml:space="preserve">template </w:t>
      </w:r>
      <w:r w:rsidRPr="001B0260">
        <w:rPr>
          <w:rFonts w:ascii="Times New Roman" w:hAnsi="Times New Roman" w:cs="Times New Roman"/>
          <w:sz w:val="28"/>
          <w:szCs w:val="28"/>
        </w:rPr>
        <w:t>классы.</w:t>
      </w:r>
    </w:p>
    <w:p w14:paraId="5B8B7705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Перегрузка функций. Возможность создания перегруженных функций, позволяющих принимать на вход различные наборы параметров.</w:t>
      </w:r>
    </w:p>
    <w:p w14:paraId="1061E18C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>Динамические переменные. Способность языка создавать в нем переменные «в куче».</w:t>
      </w:r>
    </w:p>
    <w:p w14:paraId="16166C76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Значение параметров по умолчанию. Способность вызывать конструкторы или функции без явной подстановки значений входных параметров, которые проинициализированы в описании функции. </w:t>
      </w:r>
    </w:p>
    <w:p w14:paraId="754BB1F9" w14:textId="77777777" w:rsidR="00B75282" w:rsidRPr="001B0260" w:rsidRDefault="00B75282" w:rsidP="00B75282">
      <w:pPr>
        <w:pStyle w:val="a3"/>
        <w:numPr>
          <w:ilvl w:val="0"/>
          <w:numId w:val="12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Наличие библиотек для работы с графикой. Возможность использовать функционал таких библиотек как: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1B0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260">
        <w:rPr>
          <w:rFonts w:ascii="Times New Roman" w:hAnsi="Times New Roman" w:cs="Times New Roman"/>
          <w:sz w:val="28"/>
          <w:szCs w:val="28"/>
          <w:lang w:val="en-US"/>
        </w:rPr>
        <w:t>OpenML</w:t>
      </w:r>
      <w:proofErr w:type="spellEnd"/>
      <w:r w:rsidRPr="001B0260">
        <w:rPr>
          <w:rFonts w:ascii="Times New Roman" w:hAnsi="Times New Roman" w:cs="Times New Roman"/>
          <w:sz w:val="28"/>
          <w:szCs w:val="28"/>
        </w:rPr>
        <w:t xml:space="preserve">,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1B0260">
        <w:rPr>
          <w:rFonts w:ascii="Times New Roman" w:hAnsi="Times New Roman" w:cs="Times New Roman"/>
          <w:sz w:val="28"/>
          <w:szCs w:val="28"/>
        </w:rPr>
        <w:t>.</w:t>
      </w:r>
    </w:p>
    <w:p w14:paraId="73F785C1" w14:textId="77777777" w:rsidR="00B75282" w:rsidRPr="001B0260" w:rsidRDefault="00B75282" w:rsidP="00DD4C49">
      <w:pPr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sz w:val="28"/>
          <w:szCs w:val="28"/>
        </w:rPr>
        <w:t xml:space="preserve">Исходя из приведенных сравнительных характеристик можно сказать, что по своей универсальности при написании программного обеспечения языку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>++ нету равных. Считается, что при ре</w:t>
      </w:r>
      <w:bookmarkStart w:id="2" w:name="_GoBack"/>
      <w:bookmarkEnd w:id="2"/>
      <w:r w:rsidRPr="001B0260">
        <w:rPr>
          <w:rFonts w:ascii="Times New Roman" w:hAnsi="Times New Roman" w:cs="Times New Roman"/>
          <w:sz w:val="28"/>
          <w:szCs w:val="28"/>
        </w:rPr>
        <w:t xml:space="preserve">ализации программного продукта нужно отталкиваться от поставленной цели, и для этого в наибольшей степени </w:t>
      </w:r>
      <w:r w:rsidRPr="001B0260">
        <w:rPr>
          <w:rFonts w:ascii="Times New Roman" w:hAnsi="Times New Roman" w:cs="Times New Roman"/>
          <w:sz w:val="28"/>
          <w:szCs w:val="28"/>
        </w:rPr>
        <w:lastRenderedPageBreak/>
        <w:t xml:space="preserve">подходят два языка: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 xml:space="preserve">++ и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B0260">
        <w:rPr>
          <w:rFonts w:ascii="Times New Roman" w:hAnsi="Times New Roman" w:cs="Times New Roman"/>
          <w:sz w:val="28"/>
          <w:szCs w:val="28"/>
        </w:rPr>
        <w:t xml:space="preserve">. Они оба обладают возможностью распараллеливания вычислений и созданием хорошего графического интерфейса, хотя в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B0260">
        <w:rPr>
          <w:rFonts w:ascii="Times New Roman" w:hAnsi="Times New Roman" w:cs="Times New Roman"/>
          <w:sz w:val="28"/>
          <w:szCs w:val="28"/>
        </w:rPr>
        <w:t xml:space="preserve"> для этого требуется значительно больше оперативной памяти, что склоняет выбор не в его пользу. Также, в отличии от языка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 xml:space="preserve">++,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B0260">
        <w:rPr>
          <w:rFonts w:ascii="Times New Roman" w:hAnsi="Times New Roman" w:cs="Times New Roman"/>
          <w:sz w:val="28"/>
          <w:szCs w:val="28"/>
        </w:rPr>
        <w:t xml:space="preserve"> не поддерживает прямой доступ к памяти компьютера и ленивые вычисления, что сильно увеличило бы объем кода. Помимо прочего </w:t>
      </w:r>
      <w:r w:rsidRPr="001B02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260">
        <w:rPr>
          <w:rFonts w:ascii="Times New Roman" w:hAnsi="Times New Roman" w:cs="Times New Roman"/>
          <w:sz w:val="28"/>
          <w:szCs w:val="28"/>
        </w:rPr>
        <w:t>++ обладает более хорошей типизацией данных.</w:t>
      </w:r>
    </w:p>
    <w:p w14:paraId="79D33751" w14:textId="77777777" w:rsidR="00B75282" w:rsidRPr="001B0260" w:rsidRDefault="00B75282" w:rsidP="00B75282">
      <w:pPr>
        <w:rPr>
          <w:rFonts w:ascii="Times New Roman" w:hAnsi="Times New Roman" w:cs="Times New Roman"/>
          <w:sz w:val="28"/>
          <w:szCs w:val="28"/>
        </w:rPr>
      </w:pPr>
    </w:p>
    <w:p w14:paraId="5349456D" w14:textId="6EF9741F" w:rsidR="00B75282" w:rsidRPr="001B0260" w:rsidRDefault="00B7528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3CF93F03" w14:textId="77777777" w:rsidR="00A82AE6" w:rsidRPr="001B0260" w:rsidRDefault="00A82AE6" w:rsidP="00B7528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Алгоритм работы программы «</w:t>
      </w:r>
      <w:r w:rsidRPr="001B0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Абитуриент колледжа</w:t>
      </w:r>
      <w:r w:rsidRPr="001B026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40F33CD1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оформления документов в колледж абитуриенту необходимо сдать относительно небольшое кол-во документов: аттестат за 9 или 11 класс и портфолио, но т.к. абитуриентов достаточно много, а людей в приемной комиссии, наоборот, очень мало, то данные мероприятия могут занимать достаточно продолжительное количество времени, которое можно потратить на более рациональные вещи.</w:t>
      </w:r>
    </w:p>
    <w:p w14:paraId="4E70F8E3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варианта решения данной задачи:</w:t>
      </w:r>
    </w:p>
    <w:p w14:paraId="5F0909EF" w14:textId="77777777" w:rsidR="00A82AE6" w:rsidRPr="001B0260" w:rsidRDefault="00A82AE6" w:rsidP="00A82A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 новых сотрудников для приемной комиссии</w:t>
      </w:r>
    </w:p>
    <w:p w14:paraId="78CEFE1F" w14:textId="77777777" w:rsidR="00A82AE6" w:rsidRPr="001B0260" w:rsidRDefault="00A82AE6" w:rsidP="00A82A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Оптимизация процесса приема документов в приемной комиссии</w:t>
      </w:r>
    </w:p>
    <w:p w14:paraId="37F7E578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Прием новых сотрудников не особо рациональное действие: каждому следует каждый месяц выплачивать зарплату и размещать большее количество рабочих мест (стол, стул, бумага и прочие расходные материалы), поэтому мы будет действовать по второму пункту. </w:t>
      </w:r>
    </w:p>
    <w:p w14:paraId="3C2B1053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Оптимизировать процесс приема документов рациональнее всего с помощью автоматизации каких-либо базовых действий: занесение информации о среднем балле аттестата, формирование рейтинга абитуриентов или выставление текущей даты приема – все это можно реализовать с помощью автоматизированной системы приема абитуриентов.</w:t>
      </w:r>
    </w:p>
    <w:p w14:paraId="5B1E10EC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счет интуитивно понятного интерфейса для работы с программой необходимы самые базовые знания работы с персональным компьютером. </w:t>
      </w:r>
    </w:p>
    <w:p w14:paraId="2B7C2698" w14:textId="77777777" w:rsidR="00A82AE6" w:rsidRPr="001B0260" w:rsidRDefault="00A82AE6" w:rsidP="00A82A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программы достаточно простой, есть возможность занести данные нового абитуриента, возможность посмотреть полный рейтинг абитуриентов, а также рейтинг по специальностям, вывод данных на печать, также присутствует возможность изменения и удаления абитуриентов. Для того, чтобы добавить нового абитуриента, необходимо:</w:t>
      </w:r>
    </w:p>
    <w:p w14:paraId="54E16E88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ФИО абитуриента</w:t>
      </w:r>
    </w:p>
    <w:p w14:paraId="675A4506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Ввести средний балл по аттестату</w:t>
      </w:r>
    </w:p>
    <w:p w14:paraId="0D16ED6C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приоритет (да/нет)</w:t>
      </w:r>
    </w:p>
    <w:p w14:paraId="439EED79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форму обучения абитуриента (очная/заочная)</w:t>
      </w:r>
    </w:p>
    <w:p w14:paraId="43091F5C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направление абитуриента</w:t>
      </w:r>
    </w:p>
    <w:p w14:paraId="5004F58C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номер заявления</w:t>
      </w: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необходимо</w:t>
      </w:r>
    </w:p>
    <w:p w14:paraId="694CCFA1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 форму оплаты (бюджет/договор)</w:t>
      </w:r>
    </w:p>
    <w:p w14:paraId="42C6302D" w14:textId="77777777" w:rsidR="00A82AE6" w:rsidRPr="001B0260" w:rsidRDefault="00A82AE6" w:rsidP="00A82A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Оригинал аттестата или копия</w:t>
      </w:r>
    </w:p>
    <w:p w14:paraId="4832FC46" w14:textId="77777777" w:rsidR="00A82AE6" w:rsidRPr="001B0260" w:rsidRDefault="00A82AE6" w:rsidP="00A82AE6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записи нового абитуриента в базу данных, есть возможность распечатать отчет о приеме документов в колледж. Отчет содержит всю информацию, необходимую для зачисления абитуриента.</w:t>
      </w:r>
    </w:p>
    <w:p w14:paraId="6704DFAC" w14:textId="77777777" w:rsidR="00A82AE6" w:rsidRPr="001B0260" w:rsidRDefault="00A82AE6" w:rsidP="00A82A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2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я могу утверждать, что метод работы программы предельно прост. </w:t>
      </w:r>
    </w:p>
    <w:p w14:paraId="4105A5F2" w14:textId="77777777" w:rsidR="00A82AE6" w:rsidRPr="001B0260" w:rsidRDefault="00A82AE6" w:rsidP="00A82AE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C144D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38A38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BA3B51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827C60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EA42B9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0E707F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FEA84F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8B8F07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FADF74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5B3744" w14:textId="77777777" w:rsidR="00A82AE6" w:rsidRPr="001B0260" w:rsidRDefault="00A82AE6" w:rsidP="00A82AE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E8B436" w14:textId="77777777" w:rsidR="002D5868" w:rsidRPr="00C61D70" w:rsidRDefault="002D5868" w:rsidP="00A82A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5868" w:rsidRPr="00C61D70" w:rsidSect="00B75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2F9B"/>
    <w:multiLevelType w:val="multilevel"/>
    <w:tmpl w:val="0BEE25C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hint="default"/>
        <w:sz w:val="28"/>
      </w:rPr>
    </w:lvl>
  </w:abstractNum>
  <w:abstractNum w:abstractNumId="1">
    <w:nsid w:val="1E1F3AE7"/>
    <w:multiLevelType w:val="multilevel"/>
    <w:tmpl w:val="398C0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F0946E3"/>
    <w:multiLevelType w:val="hybridMultilevel"/>
    <w:tmpl w:val="73B69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05FB1"/>
    <w:multiLevelType w:val="hybridMultilevel"/>
    <w:tmpl w:val="AF3AD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635420"/>
    <w:multiLevelType w:val="hybridMultilevel"/>
    <w:tmpl w:val="280CA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0E4208"/>
    <w:multiLevelType w:val="hybridMultilevel"/>
    <w:tmpl w:val="DF241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8F2752"/>
    <w:multiLevelType w:val="hybridMultilevel"/>
    <w:tmpl w:val="67BAD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B3A4695"/>
    <w:multiLevelType w:val="hybridMultilevel"/>
    <w:tmpl w:val="1EE6C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30FD1"/>
    <w:multiLevelType w:val="hybridMultilevel"/>
    <w:tmpl w:val="DBBE8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FD6536"/>
    <w:multiLevelType w:val="hybridMultilevel"/>
    <w:tmpl w:val="24A63A7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3939A0"/>
    <w:multiLevelType w:val="hybridMultilevel"/>
    <w:tmpl w:val="D598D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9C47BD"/>
    <w:multiLevelType w:val="hybridMultilevel"/>
    <w:tmpl w:val="64581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8769B"/>
    <w:multiLevelType w:val="hybridMultilevel"/>
    <w:tmpl w:val="DD4089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706807F2"/>
    <w:multiLevelType w:val="hybridMultilevel"/>
    <w:tmpl w:val="170EF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61A0B67"/>
    <w:multiLevelType w:val="hybridMultilevel"/>
    <w:tmpl w:val="5BFC4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9D2D09"/>
    <w:multiLevelType w:val="hybridMultilevel"/>
    <w:tmpl w:val="F7BC8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5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7C0D"/>
    <w:rsid w:val="001B0260"/>
    <w:rsid w:val="001E2BEB"/>
    <w:rsid w:val="002D5868"/>
    <w:rsid w:val="002D7C0D"/>
    <w:rsid w:val="002F6246"/>
    <w:rsid w:val="003143AF"/>
    <w:rsid w:val="00393922"/>
    <w:rsid w:val="003A30D8"/>
    <w:rsid w:val="003E0767"/>
    <w:rsid w:val="004A74AD"/>
    <w:rsid w:val="005254EA"/>
    <w:rsid w:val="006C57D0"/>
    <w:rsid w:val="00821039"/>
    <w:rsid w:val="008A1432"/>
    <w:rsid w:val="008F2A18"/>
    <w:rsid w:val="0090566C"/>
    <w:rsid w:val="00A82AE6"/>
    <w:rsid w:val="00AD19E8"/>
    <w:rsid w:val="00B31086"/>
    <w:rsid w:val="00B75282"/>
    <w:rsid w:val="00BA7BCE"/>
    <w:rsid w:val="00BB78F4"/>
    <w:rsid w:val="00BD4455"/>
    <w:rsid w:val="00BE015B"/>
    <w:rsid w:val="00BE1F70"/>
    <w:rsid w:val="00BF11DF"/>
    <w:rsid w:val="00C51A2A"/>
    <w:rsid w:val="00C61D70"/>
    <w:rsid w:val="00D5290A"/>
    <w:rsid w:val="00DD4C49"/>
    <w:rsid w:val="00E44F8F"/>
    <w:rsid w:val="00F0273E"/>
    <w:rsid w:val="00F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9242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566C"/>
  </w:style>
  <w:style w:type="paragraph" w:styleId="2">
    <w:name w:val="heading 2"/>
    <w:basedOn w:val="a"/>
    <w:next w:val="a"/>
    <w:link w:val="20"/>
    <w:uiPriority w:val="9"/>
    <w:unhideWhenUsed/>
    <w:qFormat/>
    <w:rsid w:val="00B75282"/>
    <w:pPr>
      <w:keepNext/>
      <w:keepLine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5282"/>
    <w:pPr>
      <w:keepNext/>
      <w:keepLines/>
      <w:spacing w:after="24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528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7528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No Spacing"/>
    <w:uiPriority w:val="1"/>
    <w:qFormat/>
    <w:rsid w:val="00B75282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table" w:styleId="C-4-5">
    <w:name w:val="Grid Table 4 Accent 5"/>
    <w:basedOn w:val="a1"/>
    <w:uiPriority w:val="49"/>
    <w:rsid w:val="00B75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5">
    <w:name w:val="Subtle Emphasis"/>
    <w:basedOn w:val="a0"/>
    <w:uiPriority w:val="19"/>
    <w:qFormat/>
    <w:rsid w:val="00B75282"/>
    <w:rPr>
      <w:i/>
      <w:iCs/>
      <w:color w:val="404040" w:themeColor="text1" w:themeTint="BF"/>
    </w:rPr>
  </w:style>
  <w:style w:type="paragraph" w:styleId="a6">
    <w:name w:val="caption"/>
    <w:basedOn w:val="a"/>
    <w:next w:val="a"/>
    <w:uiPriority w:val="35"/>
    <w:unhideWhenUsed/>
    <w:qFormat/>
    <w:rsid w:val="00BB78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2293</Words>
  <Characters>13074</Characters>
  <Application>Microsoft Macintosh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19</cp:revision>
  <cp:lastPrinted>2017-10-29T16:47:00Z</cp:lastPrinted>
  <dcterms:created xsi:type="dcterms:W3CDTF">2017-10-25T19:10:00Z</dcterms:created>
  <dcterms:modified xsi:type="dcterms:W3CDTF">2017-10-29T16:49:00Z</dcterms:modified>
</cp:coreProperties>
</file>