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54A05" w14:textId="77777777" w:rsidR="00B4484F" w:rsidRPr="00B4484F" w:rsidRDefault="008841D2" w:rsidP="00B4484F">
      <w:pPr>
        <w:autoSpaceDE w:val="0"/>
        <w:autoSpaceDN w:val="0"/>
        <w:adjustRightInd w:val="0"/>
        <w:spacing w:after="0" w:line="240" w:lineRule="auto"/>
        <w:jc w:val="center"/>
        <w:rPr>
          <w:rFonts w:ascii="JournalSansC-Bold" w:hAnsi="JournalSansC-Bold" w:cs="JournalSansC-Bold"/>
          <w:b/>
          <w:bCs/>
          <w:color w:val="005D3E"/>
          <w:sz w:val="34"/>
          <w:szCs w:val="32"/>
        </w:rPr>
      </w:pPr>
      <w:r>
        <w:rPr>
          <w:rFonts w:ascii="JournalSansC-Bold" w:hAnsi="JournalSansC-Bold" w:cs="JournalSansC-Bold"/>
          <w:b/>
          <w:bCs/>
          <w:color w:val="005D3E"/>
          <w:sz w:val="34"/>
          <w:szCs w:val="32"/>
        </w:rPr>
        <w:t>Р</w:t>
      </w:r>
      <w:r w:rsidR="001E51AB" w:rsidRPr="00B4484F">
        <w:rPr>
          <w:rFonts w:ascii="JournalSansC-Bold" w:hAnsi="JournalSansC-Bold" w:cs="JournalSansC-Bold"/>
          <w:b/>
          <w:bCs/>
          <w:color w:val="005D3E"/>
          <w:sz w:val="34"/>
          <w:szCs w:val="32"/>
        </w:rPr>
        <w:t>асч</w:t>
      </w:r>
      <w:r w:rsidR="00E924D4" w:rsidRPr="00B4484F">
        <w:rPr>
          <w:rFonts w:ascii="JournalSansC-Bold" w:hAnsi="JournalSansC-Bold" w:cs="JournalSansC-Bold"/>
          <w:b/>
          <w:bCs/>
          <w:color w:val="005D3E"/>
          <w:sz w:val="34"/>
          <w:szCs w:val="32"/>
        </w:rPr>
        <w:t>ё</w:t>
      </w:r>
      <w:r w:rsidR="001E51AB" w:rsidRPr="00B4484F">
        <w:rPr>
          <w:rFonts w:ascii="JournalSansC-Bold" w:hAnsi="JournalSansC-Bold" w:cs="JournalSansC-Bold"/>
          <w:b/>
          <w:bCs/>
          <w:color w:val="005D3E"/>
          <w:sz w:val="34"/>
          <w:szCs w:val="32"/>
        </w:rPr>
        <w:t>тно</w:t>
      </w:r>
      <w:r w:rsidR="00A66071">
        <w:rPr>
          <w:rFonts w:ascii="JournalSansC-Bold" w:hAnsi="JournalSansC-Bold" w:cs="JournalSansC-Bold"/>
          <w:b/>
          <w:bCs/>
          <w:color w:val="005D3E"/>
          <w:sz w:val="34"/>
          <w:szCs w:val="32"/>
        </w:rPr>
        <w:t>-</w:t>
      </w:r>
      <w:r w:rsidR="00C23C21" w:rsidRPr="00B4484F">
        <w:rPr>
          <w:rFonts w:ascii="JournalSansC-Bold" w:hAnsi="JournalSansC-Bold" w:cs="JournalSansC-Bold"/>
          <w:b/>
          <w:bCs/>
          <w:color w:val="005D3E"/>
          <w:sz w:val="34"/>
          <w:szCs w:val="32"/>
        </w:rPr>
        <w:t>аналитическ</w:t>
      </w:r>
      <w:r>
        <w:rPr>
          <w:rFonts w:ascii="JournalSansC-Bold" w:hAnsi="JournalSansC-Bold" w:cs="JournalSansC-Bold"/>
          <w:b/>
          <w:bCs/>
          <w:color w:val="005D3E"/>
          <w:sz w:val="34"/>
          <w:szCs w:val="32"/>
        </w:rPr>
        <w:t>ая</w:t>
      </w:r>
      <w:r w:rsidR="00C23C21" w:rsidRPr="00B4484F">
        <w:rPr>
          <w:rFonts w:ascii="JournalSansC-Bold" w:hAnsi="JournalSansC-Bold" w:cs="JournalSansC-Bold"/>
          <w:b/>
          <w:bCs/>
          <w:color w:val="005D3E"/>
          <w:sz w:val="34"/>
          <w:szCs w:val="32"/>
        </w:rPr>
        <w:t xml:space="preserve"> работ</w:t>
      </w:r>
      <w:r>
        <w:rPr>
          <w:rFonts w:ascii="JournalSansC-Bold" w:hAnsi="JournalSansC-Bold" w:cs="JournalSansC-Bold"/>
          <w:b/>
          <w:bCs/>
          <w:color w:val="005D3E"/>
          <w:sz w:val="34"/>
          <w:szCs w:val="32"/>
        </w:rPr>
        <w:t>а</w:t>
      </w:r>
    </w:p>
    <w:p w14:paraId="1FA56DB9" w14:textId="77777777" w:rsidR="001E51AB" w:rsidRPr="00C23C21" w:rsidRDefault="0025448C" w:rsidP="00B4484F">
      <w:pPr>
        <w:autoSpaceDE w:val="0"/>
        <w:autoSpaceDN w:val="0"/>
        <w:adjustRightInd w:val="0"/>
        <w:spacing w:after="0" w:line="240" w:lineRule="auto"/>
        <w:rPr>
          <w:rFonts w:ascii="JournalSansC-Bold" w:hAnsi="JournalSansC-Bold" w:cs="JournalSansC-Bold"/>
          <w:b/>
          <w:bCs/>
          <w:color w:val="005D3E"/>
          <w:sz w:val="32"/>
          <w:szCs w:val="32"/>
        </w:rPr>
      </w:pPr>
      <w:r>
        <w:rPr>
          <w:rFonts w:ascii="JournalSansC-Bold" w:hAnsi="JournalSansC-Bold" w:cs="JournalSansC-Bold"/>
          <w:b/>
          <w:bCs/>
          <w:color w:val="005D3E"/>
          <w:sz w:val="32"/>
          <w:szCs w:val="32"/>
        </w:rPr>
        <w:t xml:space="preserve"> </w:t>
      </w:r>
    </w:p>
    <w:p w14:paraId="286F05C2" w14:textId="77777777" w:rsidR="00C23C21" w:rsidRPr="00C23C21" w:rsidRDefault="00C23C21" w:rsidP="001E51AB">
      <w:pPr>
        <w:autoSpaceDE w:val="0"/>
        <w:autoSpaceDN w:val="0"/>
        <w:adjustRightInd w:val="0"/>
        <w:spacing w:after="0" w:line="240" w:lineRule="auto"/>
        <w:rPr>
          <w:rFonts w:ascii="JournalC-Italic" w:hAnsi="JournalC-Italic" w:cs="JournalC-Italic"/>
          <w:i/>
          <w:iCs/>
          <w:sz w:val="28"/>
          <w:szCs w:val="28"/>
        </w:rPr>
      </w:pPr>
    </w:p>
    <w:p w14:paraId="463CBC1E" w14:textId="2D832BC4" w:rsidR="00E21066" w:rsidRDefault="00391365" w:rsidP="00E210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365">
        <w:rPr>
          <w:rFonts w:ascii="Times New Roman" w:hAnsi="Times New Roman" w:cs="Times New Roman"/>
          <w:sz w:val="28"/>
          <w:szCs w:val="28"/>
        </w:rPr>
        <w:t xml:space="preserve">1. </w:t>
      </w:r>
      <w:r w:rsidR="008841D2">
        <w:rPr>
          <w:rFonts w:ascii="Times New Roman" w:hAnsi="Times New Roman" w:cs="Times New Roman"/>
          <w:sz w:val="28"/>
          <w:szCs w:val="28"/>
        </w:rPr>
        <w:t>С</w:t>
      </w:r>
      <w:r w:rsidR="001D43F2" w:rsidRPr="00391365">
        <w:rPr>
          <w:rFonts w:ascii="Times New Roman" w:hAnsi="Times New Roman" w:cs="Times New Roman"/>
          <w:sz w:val="28"/>
          <w:szCs w:val="28"/>
        </w:rPr>
        <w:t xml:space="preserve">оберите недельные данные о ценах закрытия и объемах торгов по </w:t>
      </w:r>
      <w:r w:rsidR="008A22D7">
        <w:rPr>
          <w:rFonts w:ascii="Times New Roman" w:hAnsi="Times New Roman" w:cs="Times New Roman"/>
          <w:sz w:val="28"/>
          <w:szCs w:val="28"/>
        </w:rPr>
        <w:t>десяти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 </w:t>
      </w:r>
      <w:r w:rsidR="001D43F2" w:rsidRPr="00391365">
        <w:rPr>
          <w:rFonts w:ascii="Times New Roman" w:hAnsi="Times New Roman" w:cs="Times New Roman"/>
          <w:sz w:val="28"/>
          <w:szCs w:val="28"/>
        </w:rPr>
        <w:t>акциям, обращающимся на Московской бирже, с 01.01.201</w:t>
      </w:r>
      <w:r w:rsidR="009F31DE">
        <w:rPr>
          <w:rFonts w:ascii="Times New Roman" w:hAnsi="Times New Roman" w:cs="Times New Roman"/>
          <w:sz w:val="28"/>
          <w:szCs w:val="28"/>
        </w:rPr>
        <w:t>8</w:t>
      </w:r>
      <w:r w:rsidR="001D43F2" w:rsidRPr="00391365">
        <w:rPr>
          <w:rFonts w:ascii="Times New Roman" w:hAnsi="Times New Roman" w:cs="Times New Roman"/>
          <w:sz w:val="28"/>
          <w:szCs w:val="28"/>
        </w:rPr>
        <w:t xml:space="preserve"> г. по сегодняшний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 </w:t>
      </w:r>
      <w:r w:rsidR="001D43F2" w:rsidRPr="00391365">
        <w:rPr>
          <w:rFonts w:ascii="Times New Roman" w:hAnsi="Times New Roman" w:cs="Times New Roman"/>
          <w:sz w:val="28"/>
          <w:szCs w:val="28"/>
        </w:rPr>
        <w:t xml:space="preserve">день. </w:t>
      </w:r>
    </w:p>
    <w:p w14:paraId="2309A02B" w14:textId="77777777" w:rsidR="0025448C" w:rsidRDefault="00B340BA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 w:rsidRPr="00391365">
        <w:rPr>
          <w:rFonts w:ascii="Times New Roman" w:hAnsi="Times New Roman" w:cs="Times New Roman"/>
          <w:sz w:val="28"/>
          <w:szCs w:val="28"/>
        </w:rPr>
        <w:t>2.</w:t>
      </w:r>
      <w:r w:rsidR="0025448C">
        <w:rPr>
          <w:rFonts w:ascii="Times New Roman" w:hAnsi="Times New Roman" w:cs="Times New Roman"/>
          <w:sz w:val="28"/>
          <w:szCs w:val="28"/>
        </w:rPr>
        <w:t xml:space="preserve"> Удалите строки с пропущенными и нулевыми данными хотя бы в одном из столбцов.</w:t>
      </w:r>
    </w:p>
    <w:p w14:paraId="43526039" w14:textId="77777777" w:rsidR="00B340BA" w:rsidRDefault="0025448C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340BA" w:rsidRPr="00391365">
        <w:rPr>
          <w:rFonts w:ascii="Times New Roman" w:hAnsi="Times New Roman" w:cs="Times New Roman"/>
          <w:sz w:val="28"/>
          <w:szCs w:val="28"/>
        </w:rPr>
        <w:t>Рассчитайте для каждой акции недельные доходности и л</w:t>
      </w:r>
      <w:r w:rsidR="00113B15">
        <w:rPr>
          <w:rFonts w:ascii="Times New Roman" w:hAnsi="Times New Roman" w:cs="Times New Roman"/>
          <w:sz w:val="28"/>
          <w:szCs w:val="28"/>
        </w:rPr>
        <w:t>о</w:t>
      </w:r>
      <w:r w:rsidR="00B340BA" w:rsidRPr="00391365">
        <w:rPr>
          <w:rFonts w:ascii="Times New Roman" w:hAnsi="Times New Roman" w:cs="Times New Roman"/>
          <w:sz w:val="28"/>
          <w:szCs w:val="28"/>
        </w:rPr>
        <w:t>гд</w:t>
      </w:r>
      <w:r w:rsidR="00113B15">
        <w:rPr>
          <w:rFonts w:ascii="Times New Roman" w:hAnsi="Times New Roman" w:cs="Times New Roman"/>
          <w:sz w:val="28"/>
          <w:szCs w:val="28"/>
        </w:rPr>
        <w:t>о</w:t>
      </w:r>
      <w:r w:rsidR="00B340BA" w:rsidRPr="00391365">
        <w:rPr>
          <w:rFonts w:ascii="Times New Roman" w:hAnsi="Times New Roman" w:cs="Times New Roman"/>
          <w:sz w:val="28"/>
          <w:szCs w:val="28"/>
        </w:rPr>
        <w:t>ходности, а также натуральные логарифмы цен и объемов торгов.</w:t>
      </w:r>
    </w:p>
    <w:p w14:paraId="4A4232F0" w14:textId="77777777" w:rsidR="0025448C" w:rsidRPr="00391365" w:rsidRDefault="0025448C" w:rsidP="00B34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Удалите строки с выбросами хотя бы в одном из столбцов.</w:t>
      </w:r>
    </w:p>
    <w:p w14:paraId="68A8FEEC" w14:textId="77777777" w:rsidR="00B340BA" w:rsidRPr="00391365" w:rsidRDefault="0025448C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340BA" w:rsidRPr="00391365">
        <w:rPr>
          <w:rFonts w:ascii="Times New Roman" w:hAnsi="Times New Roman" w:cs="Times New Roman"/>
          <w:sz w:val="28"/>
          <w:szCs w:val="28"/>
        </w:rPr>
        <w:t>. Постройте гистограммы всех показателей и опишите их: являются ли они симметричными или скошенными, похожи ли они на «колокол» нормальн</w:t>
      </w:r>
      <w:r w:rsidR="009B6914">
        <w:rPr>
          <w:rFonts w:ascii="Times New Roman" w:hAnsi="Times New Roman" w:cs="Times New Roman"/>
          <w:sz w:val="28"/>
          <w:szCs w:val="28"/>
        </w:rPr>
        <w:t>ого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 распределения.</w:t>
      </w:r>
      <w:r w:rsidR="009B6914">
        <w:rPr>
          <w:rFonts w:ascii="Times New Roman" w:hAnsi="Times New Roman" w:cs="Times New Roman"/>
          <w:sz w:val="28"/>
          <w:szCs w:val="28"/>
        </w:rPr>
        <w:t xml:space="preserve"> Укажите на графиках асимметрию и эксцесс,  а также результаты </w:t>
      </w:r>
      <w:r w:rsidR="008A22D7">
        <w:rPr>
          <w:rFonts w:ascii="Times New Roman" w:hAnsi="Times New Roman" w:cs="Times New Roman"/>
          <w:sz w:val="28"/>
          <w:szCs w:val="28"/>
        </w:rPr>
        <w:t xml:space="preserve">интуитивной </w:t>
      </w:r>
      <w:r w:rsidR="009B6914">
        <w:rPr>
          <w:rFonts w:ascii="Times New Roman" w:hAnsi="Times New Roman" w:cs="Times New Roman"/>
          <w:sz w:val="28"/>
          <w:szCs w:val="28"/>
        </w:rPr>
        <w:t>проверки гипотез о нормальности распределений.</w:t>
      </w:r>
    </w:p>
    <w:p w14:paraId="3648867E" w14:textId="77777777" w:rsidR="00B340BA" w:rsidRPr="00391365" w:rsidRDefault="0025448C" w:rsidP="00B34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340BA" w:rsidRPr="00391365">
        <w:rPr>
          <w:rFonts w:ascii="Times New Roman" w:hAnsi="Times New Roman" w:cs="Times New Roman"/>
          <w:sz w:val="28"/>
          <w:szCs w:val="28"/>
        </w:rPr>
        <w:t>. Проведите условное форматирование данных об акциях.</w:t>
      </w:r>
    </w:p>
    <w:p w14:paraId="175C52B0" w14:textId="77777777" w:rsidR="00E53042" w:rsidRDefault="0025448C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340BA" w:rsidRPr="00391365">
        <w:rPr>
          <w:rFonts w:ascii="Times New Roman" w:hAnsi="Times New Roman" w:cs="Times New Roman"/>
          <w:sz w:val="28"/>
          <w:szCs w:val="28"/>
        </w:rPr>
        <w:t>. Постройте графики всех показателей от времени. Прослеживаются ли какие-нибудь зависимости данных признаков от времени?</w:t>
      </w:r>
      <w:r w:rsidR="00F33F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CE548" w14:textId="77777777" w:rsidR="009B6914" w:rsidRPr="00391365" w:rsidRDefault="00E53042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методов условного форматирования определите даты, соответствующие аномальным значениям, обнаруженным на графиках, и выбросам. Попытайтесь найти </w:t>
      </w:r>
      <w:r w:rsidR="009B6914">
        <w:rPr>
          <w:rFonts w:ascii="Times New Roman" w:hAnsi="Times New Roman" w:cs="Times New Roman"/>
          <w:sz w:val="28"/>
          <w:szCs w:val="28"/>
        </w:rPr>
        <w:t>объяснения этим аномалиям.</w:t>
      </w:r>
    </w:p>
    <w:p w14:paraId="7454CF99" w14:textId="77777777" w:rsidR="00B340BA" w:rsidRPr="00391365" w:rsidRDefault="0025448C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340BA" w:rsidRPr="00391365">
        <w:rPr>
          <w:rFonts w:ascii="Times New Roman" w:hAnsi="Times New Roman" w:cs="Times New Roman"/>
          <w:sz w:val="28"/>
          <w:szCs w:val="28"/>
        </w:rPr>
        <w:t>. Постройте диаграммы рассеяния для каждой пары признаков. Между какими признаками можно предположить наличие зависимости?</w:t>
      </w:r>
    </w:p>
    <w:p w14:paraId="74AD159E" w14:textId="77777777" w:rsidR="00B340BA" w:rsidRPr="00391365" w:rsidRDefault="0025448C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. С помощью </w:t>
      </w:r>
      <w:r w:rsidR="008B0562">
        <w:rPr>
          <w:rFonts w:ascii="Times New Roman" w:hAnsi="Times New Roman" w:cs="Times New Roman"/>
          <w:sz w:val="28"/>
          <w:szCs w:val="28"/>
        </w:rPr>
        <w:t>инструмента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 «Описательная статистика» определите основные </w:t>
      </w:r>
      <w:r w:rsidR="00E53042">
        <w:rPr>
          <w:rFonts w:ascii="Times New Roman" w:hAnsi="Times New Roman" w:cs="Times New Roman"/>
          <w:sz w:val="28"/>
          <w:szCs w:val="28"/>
        </w:rPr>
        <w:t>с</w:t>
      </w:r>
      <w:r w:rsidR="00B340BA" w:rsidRPr="00391365">
        <w:rPr>
          <w:rFonts w:ascii="Times New Roman" w:hAnsi="Times New Roman" w:cs="Times New Roman"/>
          <w:sz w:val="28"/>
          <w:szCs w:val="28"/>
        </w:rPr>
        <w:t>татистические показатели для данных об акциях.</w:t>
      </w:r>
      <w:r w:rsidR="00F87799">
        <w:rPr>
          <w:rFonts w:ascii="Times New Roman" w:hAnsi="Times New Roman" w:cs="Times New Roman"/>
          <w:sz w:val="28"/>
          <w:szCs w:val="28"/>
        </w:rPr>
        <w:t xml:space="preserve"> Постройте диаграммы Парето и определите акции, оптимальные по Парето.</w:t>
      </w:r>
    </w:p>
    <w:p w14:paraId="2F23441D" w14:textId="77777777" w:rsidR="00B340BA" w:rsidRDefault="0025448C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. </w:t>
      </w:r>
      <w:r w:rsidR="0012211E">
        <w:rPr>
          <w:rFonts w:ascii="Times New Roman" w:hAnsi="Times New Roman" w:cs="Times New Roman"/>
          <w:sz w:val="28"/>
          <w:szCs w:val="28"/>
        </w:rPr>
        <w:t xml:space="preserve">Выберите один актив. </w:t>
      </w:r>
      <w:r w:rsidR="00B340BA" w:rsidRPr="00391365">
        <w:rPr>
          <w:rFonts w:ascii="Times New Roman" w:hAnsi="Times New Roman" w:cs="Times New Roman"/>
          <w:sz w:val="28"/>
          <w:szCs w:val="28"/>
        </w:rPr>
        <w:t>Постройте</w:t>
      </w:r>
      <w:r w:rsidR="0012211E">
        <w:rPr>
          <w:rFonts w:ascii="Times New Roman" w:hAnsi="Times New Roman" w:cs="Times New Roman"/>
          <w:sz w:val="28"/>
          <w:szCs w:val="28"/>
        </w:rPr>
        <w:t xml:space="preserve"> для него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 диаграммы размаха по данным о ценах, объем</w:t>
      </w:r>
      <w:r w:rsidR="000B5948">
        <w:rPr>
          <w:rFonts w:ascii="Times New Roman" w:hAnsi="Times New Roman" w:cs="Times New Roman"/>
          <w:sz w:val="28"/>
          <w:szCs w:val="28"/>
        </w:rPr>
        <w:t>ах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 торгов и доходно</w:t>
      </w:r>
      <w:r w:rsidR="00E53042">
        <w:rPr>
          <w:rFonts w:ascii="Times New Roman" w:hAnsi="Times New Roman" w:cs="Times New Roman"/>
          <w:sz w:val="28"/>
          <w:szCs w:val="28"/>
        </w:rPr>
        <w:t>с</w:t>
      </w:r>
      <w:r w:rsidR="00B340BA" w:rsidRPr="00391365">
        <w:rPr>
          <w:rFonts w:ascii="Times New Roman" w:hAnsi="Times New Roman" w:cs="Times New Roman"/>
          <w:sz w:val="28"/>
          <w:szCs w:val="28"/>
        </w:rPr>
        <w:t>т</w:t>
      </w:r>
      <w:r w:rsidR="00806858">
        <w:rPr>
          <w:rFonts w:ascii="Times New Roman" w:hAnsi="Times New Roman" w:cs="Times New Roman"/>
          <w:sz w:val="28"/>
          <w:szCs w:val="28"/>
        </w:rPr>
        <w:t>ях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 акций. Есть ли в данных выбросы? Чем можно их объяснить? Проанал</w:t>
      </w:r>
      <w:r w:rsidR="00E53042">
        <w:rPr>
          <w:rFonts w:ascii="Times New Roman" w:hAnsi="Times New Roman" w:cs="Times New Roman"/>
          <w:sz w:val="28"/>
          <w:szCs w:val="28"/>
        </w:rPr>
        <w:t>и</w:t>
      </w:r>
      <w:r w:rsidR="00B340BA" w:rsidRPr="00391365">
        <w:rPr>
          <w:rFonts w:ascii="Times New Roman" w:hAnsi="Times New Roman" w:cs="Times New Roman"/>
          <w:sz w:val="28"/>
          <w:szCs w:val="28"/>
        </w:rPr>
        <w:t>з</w:t>
      </w:r>
      <w:r w:rsidR="00391365" w:rsidRPr="00391365">
        <w:rPr>
          <w:rFonts w:ascii="Times New Roman" w:hAnsi="Times New Roman" w:cs="Times New Roman"/>
          <w:sz w:val="28"/>
          <w:szCs w:val="28"/>
        </w:rPr>
        <w:t>и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руйте выбросы </w:t>
      </w:r>
      <w:r w:rsidR="005D11DF">
        <w:rPr>
          <w:rFonts w:ascii="Times New Roman" w:hAnsi="Times New Roman" w:cs="Times New Roman"/>
          <w:sz w:val="28"/>
          <w:szCs w:val="28"/>
        </w:rPr>
        <w:t xml:space="preserve">доходности </w:t>
      </w:r>
      <w:r w:rsidR="00B340BA" w:rsidRPr="00391365">
        <w:rPr>
          <w:rFonts w:ascii="Times New Roman" w:hAnsi="Times New Roman" w:cs="Times New Roman"/>
          <w:sz w:val="28"/>
          <w:szCs w:val="28"/>
        </w:rPr>
        <w:t>отдельно, исключив их из общего набора данных.</w:t>
      </w:r>
    </w:p>
    <w:p w14:paraId="76F8CDCB" w14:textId="77777777" w:rsidR="00B340BA" w:rsidRDefault="0025448C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. </w:t>
      </w:r>
      <w:r w:rsidR="00975DFB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975DFB">
        <w:rPr>
          <w:rFonts w:ascii="Times New Roman" w:hAnsi="Times New Roman" w:cs="Times New Roman"/>
          <w:sz w:val="28"/>
          <w:szCs w:val="28"/>
          <w:highlight w:val="lightGray"/>
        </w:rPr>
        <w:t>очищен</w:t>
      </w:r>
      <w:r w:rsidR="008B0562">
        <w:rPr>
          <w:rFonts w:ascii="Times New Roman" w:hAnsi="Times New Roman" w:cs="Times New Roman"/>
          <w:sz w:val="28"/>
          <w:szCs w:val="28"/>
          <w:highlight w:val="lightGray"/>
        </w:rPr>
        <w:t>н</w:t>
      </w:r>
      <w:r w:rsidR="00975DFB">
        <w:rPr>
          <w:rFonts w:ascii="Times New Roman" w:hAnsi="Times New Roman" w:cs="Times New Roman"/>
          <w:sz w:val="28"/>
          <w:szCs w:val="28"/>
          <w:highlight w:val="lightGray"/>
        </w:rPr>
        <w:t>ых от выбросов</w:t>
      </w:r>
      <w:r w:rsidR="008B0562">
        <w:rPr>
          <w:rFonts w:ascii="Times New Roman" w:hAnsi="Times New Roman" w:cs="Times New Roman"/>
          <w:sz w:val="28"/>
          <w:szCs w:val="28"/>
          <w:highlight w:val="lightGray"/>
        </w:rPr>
        <w:t>, нормализованных</w:t>
      </w:r>
      <w:r w:rsidR="00975DFB">
        <w:rPr>
          <w:rFonts w:ascii="Times New Roman" w:hAnsi="Times New Roman" w:cs="Times New Roman"/>
          <w:sz w:val="28"/>
          <w:szCs w:val="28"/>
          <w:highlight w:val="lightGray"/>
        </w:rPr>
        <w:t xml:space="preserve"> данных, </w:t>
      </w:r>
      <w:r w:rsidR="00087846">
        <w:rPr>
          <w:rFonts w:ascii="Times New Roman" w:hAnsi="Times New Roman" w:cs="Times New Roman"/>
          <w:sz w:val="28"/>
          <w:szCs w:val="28"/>
          <w:highlight w:val="lightGray"/>
        </w:rPr>
        <w:t>предполагая их нормальность</w:t>
      </w:r>
      <w:r w:rsidR="008B0562">
        <w:rPr>
          <w:rFonts w:ascii="Times New Roman" w:hAnsi="Times New Roman" w:cs="Times New Roman"/>
          <w:sz w:val="28"/>
          <w:szCs w:val="28"/>
          <w:highlight w:val="lightGray"/>
        </w:rPr>
        <w:t xml:space="preserve">,  с помощью инструмента «Анализ данных» </w:t>
      </w:r>
      <w:r w:rsidR="00975DFB">
        <w:rPr>
          <w:rFonts w:ascii="Times New Roman" w:hAnsi="Times New Roman" w:cs="Times New Roman"/>
          <w:sz w:val="28"/>
          <w:szCs w:val="28"/>
          <w:highlight w:val="lightGray"/>
        </w:rPr>
        <w:t>п</w:t>
      </w:r>
      <w:r w:rsidR="00B340BA" w:rsidRPr="005D01D2">
        <w:rPr>
          <w:rFonts w:ascii="Times New Roman" w:hAnsi="Times New Roman" w:cs="Times New Roman"/>
          <w:sz w:val="28"/>
          <w:szCs w:val="28"/>
          <w:highlight w:val="lightGray"/>
        </w:rPr>
        <w:t>остройте</w:t>
      </w:r>
      <w:r w:rsidR="00BC6256">
        <w:rPr>
          <w:rFonts w:ascii="Times New Roman" w:hAnsi="Times New Roman" w:cs="Times New Roman"/>
          <w:sz w:val="28"/>
          <w:szCs w:val="28"/>
          <w:highlight w:val="lightGray"/>
        </w:rPr>
        <w:t xml:space="preserve"> по Стёрджесу</w:t>
      </w:r>
      <w:r w:rsidR="00255F2D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340BA" w:rsidRPr="005D01D2">
        <w:rPr>
          <w:rFonts w:ascii="Times New Roman" w:hAnsi="Times New Roman" w:cs="Times New Roman"/>
          <w:sz w:val="28"/>
          <w:szCs w:val="28"/>
          <w:highlight w:val="lightGray"/>
        </w:rPr>
        <w:t>гистограмм</w:t>
      </w:r>
      <w:r w:rsidR="005D11DF">
        <w:rPr>
          <w:rFonts w:ascii="Times New Roman" w:hAnsi="Times New Roman" w:cs="Times New Roman"/>
          <w:sz w:val="28"/>
          <w:szCs w:val="28"/>
          <w:highlight w:val="lightGray"/>
        </w:rPr>
        <w:t>у</w:t>
      </w:r>
      <w:r w:rsidR="00B340BA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, полигон частот и </w:t>
      </w:r>
      <w:r w:rsidR="006F4492">
        <w:rPr>
          <w:rFonts w:ascii="Times New Roman" w:hAnsi="Times New Roman" w:cs="Times New Roman"/>
          <w:sz w:val="28"/>
          <w:szCs w:val="28"/>
          <w:highlight w:val="lightGray"/>
        </w:rPr>
        <w:t>кумуляту</w:t>
      </w:r>
      <w:r w:rsidR="00B340BA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для </w:t>
      </w:r>
      <w:r w:rsidR="00975DFB">
        <w:rPr>
          <w:rFonts w:ascii="Times New Roman" w:hAnsi="Times New Roman" w:cs="Times New Roman"/>
          <w:sz w:val="28"/>
          <w:szCs w:val="28"/>
          <w:highlight w:val="lightGray"/>
        </w:rPr>
        <w:t xml:space="preserve">цены </w:t>
      </w:r>
      <w:r w:rsidR="00C237BD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и </w:t>
      </w:r>
      <w:r w:rsidR="001B16D7">
        <w:rPr>
          <w:rFonts w:ascii="Times New Roman" w:hAnsi="Times New Roman" w:cs="Times New Roman"/>
          <w:sz w:val="28"/>
          <w:szCs w:val="28"/>
          <w:highlight w:val="lightGray"/>
        </w:rPr>
        <w:t>доходности</w:t>
      </w:r>
      <w:r w:rsidR="00975DFB">
        <w:rPr>
          <w:rFonts w:ascii="Times New Roman" w:hAnsi="Times New Roman" w:cs="Times New Roman"/>
          <w:sz w:val="28"/>
          <w:szCs w:val="28"/>
          <w:highlight w:val="lightGray"/>
        </w:rPr>
        <w:t xml:space="preserve"> выбранного актива,</w:t>
      </w:r>
      <w:r w:rsidR="00932AD9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C237BD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рассчитайте </w:t>
      </w:r>
      <w:r w:rsidR="00491039">
        <w:rPr>
          <w:rFonts w:ascii="Times New Roman" w:hAnsi="Times New Roman" w:cs="Times New Roman"/>
          <w:sz w:val="28"/>
          <w:szCs w:val="28"/>
          <w:highlight w:val="lightGray"/>
        </w:rPr>
        <w:t xml:space="preserve">их </w:t>
      </w:r>
      <w:r w:rsidR="00975DFB">
        <w:rPr>
          <w:rFonts w:ascii="Times New Roman" w:hAnsi="Times New Roman" w:cs="Times New Roman"/>
          <w:sz w:val="28"/>
          <w:szCs w:val="28"/>
          <w:highlight w:val="lightGray"/>
        </w:rPr>
        <w:t>9</w:t>
      </w:r>
      <w:r w:rsidR="003316DA">
        <w:rPr>
          <w:rFonts w:ascii="Times New Roman" w:hAnsi="Times New Roman" w:cs="Times New Roman"/>
          <w:sz w:val="28"/>
          <w:szCs w:val="28"/>
          <w:highlight w:val="lightGray"/>
        </w:rPr>
        <w:t>9</w:t>
      </w:r>
      <w:r w:rsidR="00975DFB">
        <w:rPr>
          <w:rFonts w:ascii="Times New Roman" w:hAnsi="Times New Roman" w:cs="Times New Roman"/>
          <w:sz w:val="28"/>
          <w:szCs w:val="28"/>
          <w:highlight w:val="lightGray"/>
        </w:rPr>
        <w:t xml:space="preserve">%-ные </w:t>
      </w:r>
      <w:r w:rsidR="00C237BD" w:rsidRPr="005D01D2">
        <w:rPr>
          <w:rFonts w:ascii="Times New Roman" w:hAnsi="Times New Roman" w:cs="Times New Roman"/>
          <w:sz w:val="28"/>
          <w:szCs w:val="28"/>
          <w:highlight w:val="lightGray"/>
        </w:rPr>
        <w:t>интервальные оценки</w:t>
      </w:r>
      <w:r w:rsidR="00B340BA" w:rsidRPr="005D01D2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14:paraId="41FBECF7" w14:textId="77777777" w:rsidR="00363A4C" w:rsidRPr="00F87799" w:rsidRDefault="00363A4C" w:rsidP="00363A4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87799">
        <w:rPr>
          <w:rFonts w:ascii="Times New Roman" w:hAnsi="Times New Roman" w:cs="Times New Roman"/>
          <w:b/>
          <w:i/>
          <w:sz w:val="28"/>
          <w:szCs w:val="28"/>
        </w:rPr>
        <w:t xml:space="preserve">Дальнейший анализ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необходимо </w:t>
      </w:r>
      <w:r w:rsidRPr="00F87799">
        <w:rPr>
          <w:rFonts w:ascii="Times New Roman" w:hAnsi="Times New Roman" w:cs="Times New Roman"/>
          <w:b/>
          <w:i/>
          <w:sz w:val="28"/>
          <w:szCs w:val="28"/>
        </w:rPr>
        <w:t xml:space="preserve">проводить для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нормализованных </w:t>
      </w:r>
      <w:r w:rsidRPr="00F87799">
        <w:rPr>
          <w:rFonts w:ascii="Times New Roman" w:hAnsi="Times New Roman" w:cs="Times New Roman"/>
          <w:b/>
          <w:i/>
          <w:sz w:val="28"/>
          <w:szCs w:val="28"/>
        </w:rPr>
        <w:t>данных с и</w:t>
      </w:r>
      <w:r w:rsidR="00EB5401">
        <w:rPr>
          <w:rFonts w:ascii="Times New Roman" w:hAnsi="Times New Roman" w:cs="Times New Roman"/>
          <w:b/>
          <w:i/>
          <w:sz w:val="28"/>
          <w:szCs w:val="28"/>
        </w:rPr>
        <w:t>мпутированными</w:t>
      </w:r>
      <w:r w:rsidRPr="00F87799">
        <w:rPr>
          <w:rFonts w:ascii="Times New Roman" w:hAnsi="Times New Roman" w:cs="Times New Roman"/>
          <w:b/>
          <w:i/>
          <w:sz w:val="28"/>
          <w:szCs w:val="28"/>
        </w:rPr>
        <w:t xml:space="preserve"> выбросами.</w:t>
      </w:r>
    </w:p>
    <w:p w14:paraId="78BEA242" w14:textId="77777777" w:rsidR="00581417" w:rsidRDefault="0058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63B8B6" w14:textId="77777777" w:rsidR="00366185" w:rsidRDefault="00581417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2</w:t>
      </w:r>
    </w:p>
    <w:p w14:paraId="40B1E5F9" w14:textId="77777777" w:rsidR="0085599E" w:rsidRDefault="00267DB8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5448C">
        <w:rPr>
          <w:rFonts w:ascii="Times New Roman" w:hAnsi="Times New Roman" w:cs="Times New Roman"/>
          <w:sz w:val="28"/>
          <w:szCs w:val="28"/>
        </w:rPr>
        <w:t>2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. На основе </w:t>
      </w:r>
      <w:r w:rsidR="00581417">
        <w:rPr>
          <w:rFonts w:ascii="Times New Roman" w:hAnsi="Times New Roman" w:cs="Times New Roman"/>
          <w:sz w:val="28"/>
          <w:szCs w:val="28"/>
          <w:highlight w:val="lightGray"/>
        </w:rPr>
        <w:t>дневных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C2460B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данных за </w:t>
      </w:r>
      <w:r w:rsidR="00A07B0A">
        <w:rPr>
          <w:rFonts w:ascii="Times New Roman" w:hAnsi="Times New Roman" w:cs="Times New Roman"/>
          <w:sz w:val="28"/>
          <w:szCs w:val="28"/>
          <w:highlight w:val="lightGray"/>
        </w:rPr>
        <w:t xml:space="preserve">последние </w:t>
      </w:r>
      <w:r w:rsidR="00CA421F">
        <w:rPr>
          <w:rFonts w:ascii="Times New Roman" w:hAnsi="Times New Roman" w:cs="Times New Roman"/>
          <w:sz w:val="28"/>
          <w:szCs w:val="28"/>
          <w:highlight w:val="lightGray"/>
        </w:rPr>
        <w:t>3</w:t>
      </w:r>
      <w:r w:rsidR="00C2460B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961AEC">
        <w:rPr>
          <w:rFonts w:ascii="Times New Roman" w:hAnsi="Times New Roman" w:cs="Times New Roman"/>
          <w:sz w:val="28"/>
          <w:szCs w:val="28"/>
          <w:highlight w:val="lightGray"/>
        </w:rPr>
        <w:t>года</w:t>
      </w:r>
      <w:r w:rsidR="00C2460B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, по </w:t>
      </w:r>
      <w:r w:rsidR="0099603E">
        <w:rPr>
          <w:rFonts w:ascii="Times New Roman" w:hAnsi="Times New Roman" w:cs="Times New Roman"/>
          <w:sz w:val="28"/>
          <w:szCs w:val="28"/>
          <w:highlight w:val="lightGray"/>
        </w:rPr>
        <w:t>1</w:t>
      </w:r>
      <w:r w:rsidR="00C2460B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0 наиболее доходным активам, </w:t>
      </w:r>
      <w:r w:rsidR="0099603E">
        <w:rPr>
          <w:rFonts w:ascii="Times New Roman" w:hAnsi="Times New Roman" w:cs="Times New Roman"/>
          <w:sz w:val="28"/>
          <w:szCs w:val="28"/>
          <w:highlight w:val="lightGray"/>
        </w:rPr>
        <w:t>включая валютные и сырьевые. Н</w:t>
      </w:r>
      <w:r w:rsidR="0085599E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айдите </w:t>
      </w:r>
      <w:r w:rsidR="00D22754">
        <w:rPr>
          <w:rFonts w:ascii="Times New Roman" w:hAnsi="Times New Roman" w:cs="Times New Roman"/>
          <w:sz w:val="28"/>
          <w:szCs w:val="28"/>
          <w:highlight w:val="lightGray"/>
        </w:rPr>
        <w:t xml:space="preserve">доли активов в портфелях </w:t>
      </w:r>
      <w:r w:rsidR="008A3776">
        <w:rPr>
          <w:rFonts w:ascii="Times New Roman" w:hAnsi="Times New Roman" w:cs="Times New Roman"/>
          <w:sz w:val="28"/>
          <w:szCs w:val="28"/>
          <w:highlight w:val="lightGray"/>
        </w:rPr>
        <w:t xml:space="preserve">с начальной стоимостью 100 000 руб. </w:t>
      </w:r>
      <w:r w:rsidR="00C2460B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из </w:t>
      </w:r>
      <w:r w:rsidR="0099603E">
        <w:rPr>
          <w:rFonts w:ascii="Times New Roman" w:hAnsi="Times New Roman" w:cs="Times New Roman"/>
          <w:sz w:val="28"/>
          <w:szCs w:val="28"/>
          <w:highlight w:val="lightGray"/>
        </w:rPr>
        <w:t>4-х</w:t>
      </w:r>
      <w:r w:rsidR="00C2460B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A3776">
        <w:rPr>
          <w:rFonts w:ascii="Times New Roman" w:hAnsi="Times New Roman" w:cs="Times New Roman"/>
          <w:sz w:val="28"/>
          <w:szCs w:val="28"/>
          <w:highlight w:val="lightGray"/>
        </w:rPr>
        <w:t xml:space="preserve">одинаковых </w:t>
      </w:r>
      <w:r w:rsidR="00D22754">
        <w:rPr>
          <w:rFonts w:ascii="Times New Roman" w:hAnsi="Times New Roman" w:cs="Times New Roman"/>
          <w:sz w:val="28"/>
          <w:szCs w:val="28"/>
          <w:highlight w:val="lightGray"/>
        </w:rPr>
        <w:t xml:space="preserve">для обоих портфелей </w:t>
      </w:r>
      <w:r w:rsidR="0085599E" w:rsidRPr="005D01D2">
        <w:rPr>
          <w:rFonts w:ascii="Times New Roman" w:hAnsi="Times New Roman" w:cs="Times New Roman"/>
          <w:sz w:val="28"/>
          <w:szCs w:val="28"/>
          <w:highlight w:val="lightGray"/>
        </w:rPr>
        <w:t>ак</w:t>
      </w:r>
      <w:r w:rsidR="00436459">
        <w:rPr>
          <w:rFonts w:ascii="Times New Roman" w:hAnsi="Times New Roman" w:cs="Times New Roman"/>
          <w:sz w:val="28"/>
          <w:szCs w:val="28"/>
          <w:highlight w:val="lightGray"/>
        </w:rPr>
        <w:t>тивов</w:t>
      </w:r>
      <w:r w:rsidR="00C2460B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, один 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>с</w:t>
      </w:r>
      <w:r w:rsidR="0085599E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минимальным риском</w:t>
      </w:r>
      <w:r w:rsidR="002A03F5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и положительной доходностью</w:t>
      </w:r>
      <w:r w:rsidR="00C2460B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, другой - </w:t>
      </w:r>
      <w:r w:rsidR="0085599E" w:rsidRPr="005D01D2">
        <w:rPr>
          <w:rFonts w:ascii="Times New Roman" w:hAnsi="Times New Roman" w:cs="Times New Roman"/>
          <w:sz w:val="28"/>
          <w:szCs w:val="28"/>
          <w:highlight w:val="lightGray"/>
        </w:rPr>
        <w:t>с максимальной доходностью</w:t>
      </w:r>
      <w:r w:rsidR="008A3776">
        <w:rPr>
          <w:rFonts w:ascii="Times New Roman" w:hAnsi="Times New Roman" w:cs="Times New Roman"/>
          <w:sz w:val="28"/>
          <w:szCs w:val="28"/>
          <w:highlight w:val="lightGray"/>
        </w:rPr>
        <w:t xml:space="preserve"> и </w:t>
      </w:r>
      <w:r w:rsidR="00D22754">
        <w:rPr>
          <w:rFonts w:ascii="Times New Roman" w:hAnsi="Times New Roman" w:cs="Times New Roman"/>
          <w:sz w:val="28"/>
          <w:szCs w:val="28"/>
          <w:highlight w:val="lightGray"/>
        </w:rPr>
        <w:t xml:space="preserve">диверсификацией </w:t>
      </w:r>
      <w:r w:rsidR="00A40AF6">
        <w:rPr>
          <w:rFonts w:ascii="Times New Roman" w:hAnsi="Times New Roman" w:cs="Times New Roman"/>
          <w:sz w:val="28"/>
          <w:szCs w:val="28"/>
          <w:highlight w:val="lightGray"/>
        </w:rPr>
        <w:t>не ниже</w:t>
      </w:r>
      <w:r w:rsidR="003072F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214C6">
        <w:rPr>
          <w:rFonts w:ascii="Times New Roman" w:hAnsi="Times New Roman" w:cs="Times New Roman"/>
          <w:sz w:val="28"/>
          <w:szCs w:val="28"/>
          <w:highlight w:val="lightGray"/>
        </w:rPr>
        <w:t>50</w:t>
      </w:r>
      <w:r w:rsidR="008A3776">
        <w:rPr>
          <w:rFonts w:ascii="Times New Roman" w:hAnsi="Times New Roman" w:cs="Times New Roman"/>
          <w:sz w:val="28"/>
          <w:szCs w:val="28"/>
          <w:highlight w:val="lightGray"/>
        </w:rPr>
        <w:t>%</w:t>
      </w:r>
      <w:r w:rsidR="00C2460B" w:rsidRPr="005D01D2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062B8" w14:textId="77777777" w:rsidR="002A03F5" w:rsidRPr="00843991" w:rsidRDefault="002A03F5" w:rsidP="00AC4327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Найдите </w:t>
      </w:r>
      <w:r w:rsidR="00BD423C">
        <w:rPr>
          <w:rFonts w:ascii="Times New Roman" w:hAnsi="Times New Roman" w:cs="Times New Roman"/>
          <w:sz w:val="28"/>
          <w:szCs w:val="28"/>
          <w:highlight w:val="lightGray"/>
        </w:rPr>
        <w:t xml:space="preserve">значения </w:t>
      </w:r>
      <w:r w:rsidR="00BA4AFA">
        <w:rPr>
          <w:rFonts w:ascii="Times New Roman" w:hAnsi="Times New Roman" w:cs="Times New Roman"/>
          <w:sz w:val="28"/>
          <w:szCs w:val="28"/>
          <w:highlight w:val="lightGray"/>
        </w:rPr>
        <w:t>доходности и риска в точке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Фишера </w:t>
      </w:r>
      <w:r w:rsidR="00D22754">
        <w:rPr>
          <w:rFonts w:ascii="Times New Roman" w:hAnsi="Times New Roman" w:cs="Times New Roman"/>
          <w:sz w:val="28"/>
          <w:szCs w:val="28"/>
          <w:highlight w:val="lightGray"/>
        </w:rPr>
        <w:t xml:space="preserve">относительно </w:t>
      </w:r>
      <w:r w:rsidR="0099603E">
        <w:rPr>
          <w:rFonts w:ascii="Times New Roman" w:hAnsi="Times New Roman" w:cs="Times New Roman"/>
          <w:sz w:val="28"/>
          <w:szCs w:val="28"/>
          <w:highlight w:val="lightGray"/>
        </w:rPr>
        <w:t xml:space="preserve">двух </w:t>
      </w:r>
      <w:r w:rsidR="00D22754">
        <w:rPr>
          <w:rFonts w:ascii="Times New Roman" w:hAnsi="Times New Roman" w:cs="Times New Roman"/>
          <w:sz w:val="28"/>
          <w:szCs w:val="28"/>
          <w:highlight w:val="lightGray"/>
        </w:rPr>
        <w:t xml:space="preserve">вышеописанных </w:t>
      </w:r>
      <w:r w:rsidR="0099603E">
        <w:rPr>
          <w:rFonts w:ascii="Times New Roman" w:hAnsi="Times New Roman" w:cs="Times New Roman"/>
          <w:sz w:val="28"/>
          <w:szCs w:val="28"/>
          <w:highlight w:val="lightGray"/>
        </w:rPr>
        <w:t>портфелей</w:t>
      </w:r>
      <w:r w:rsidR="00BA4AFA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D2275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99603E">
        <w:rPr>
          <w:rFonts w:ascii="Times New Roman" w:hAnsi="Times New Roman" w:cs="Times New Roman"/>
          <w:sz w:val="28"/>
          <w:szCs w:val="28"/>
          <w:highlight w:val="lightGray"/>
        </w:rPr>
        <w:t xml:space="preserve">создайте </w:t>
      </w:r>
      <w:r w:rsidR="00843991">
        <w:rPr>
          <w:rFonts w:ascii="Times New Roman" w:hAnsi="Times New Roman" w:cs="Times New Roman"/>
          <w:sz w:val="28"/>
          <w:szCs w:val="28"/>
          <w:highlight w:val="lightGray"/>
        </w:rPr>
        <w:t xml:space="preserve">ближайший к ней портфель с диверсификацией не ниже </w:t>
      </w:r>
      <w:r w:rsidR="00B500E9">
        <w:rPr>
          <w:rFonts w:ascii="Times New Roman" w:hAnsi="Times New Roman" w:cs="Times New Roman"/>
          <w:sz w:val="28"/>
          <w:szCs w:val="28"/>
          <w:highlight w:val="lightGray"/>
        </w:rPr>
        <w:t>6</w:t>
      </w:r>
      <w:r w:rsidR="00843991">
        <w:rPr>
          <w:rFonts w:ascii="Times New Roman" w:hAnsi="Times New Roman" w:cs="Times New Roman"/>
          <w:sz w:val="28"/>
          <w:szCs w:val="28"/>
          <w:highlight w:val="lightGray"/>
        </w:rPr>
        <w:t>0%,</w:t>
      </w:r>
      <w:r w:rsidR="0099603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22754">
        <w:rPr>
          <w:rFonts w:ascii="Times New Roman" w:hAnsi="Times New Roman" w:cs="Times New Roman"/>
          <w:sz w:val="28"/>
          <w:szCs w:val="28"/>
          <w:highlight w:val="lightGray"/>
        </w:rPr>
        <w:t>стоимостью 100 000 руб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14:paraId="6C67D77A" w14:textId="77777777" w:rsidR="0085599E" w:rsidRPr="00391365" w:rsidRDefault="00267DB8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A03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73FC">
        <w:rPr>
          <w:rFonts w:ascii="Times New Roman" w:hAnsi="Times New Roman" w:cs="Times New Roman"/>
          <w:sz w:val="28"/>
          <w:szCs w:val="28"/>
          <w:highlight w:val="lightGray"/>
        </w:rPr>
        <w:t>Н</w:t>
      </w:r>
      <w:r w:rsidR="001173FC" w:rsidRPr="005D01D2">
        <w:rPr>
          <w:rFonts w:ascii="Times New Roman" w:hAnsi="Times New Roman" w:cs="Times New Roman"/>
          <w:sz w:val="28"/>
          <w:szCs w:val="28"/>
          <w:highlight w:val="lightGray"/>
        </w:rPr>
        <w:t>а основе дневных д</w:t>
      </w:r>
      <w:r w:rsidR="001173FC">
        <w:rPr>
          <w:rFonts w:ascii="Times New Roman" w:hAnsi="Times New Roman" w:cs="Times New Roman"/>
          <w:sz w:val="28"/>
          <w:szCs w:val="28"/>
          <w:highlight w:val="lightGray"/>
        </w:rPr>
        <w:t>анных</w:t>
      </w:r>
      <w:r w:rsidR="001173FC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за последний год</w:t>
      </w:r>
      <w:r w:rsidR="001173FC">
        <w:rPr>
          <w:rFonts w:ascii="Times New Roman" w:hAnsi="Times New Roman" w:cs="Times New Roman"/>
          <w:sz w:val="28"/>
          <w:szCs w:val="28"/>
          <w:highlight w:val="lightGray"/>
        </w:rPr>
        <w:t xml:space="preserve"> п</w:t>
      </w:r>
      <w:r w:rsidR="000C4F81">
        <w:rPr>
          <w:rFonts w:ascii="Times New Roman" w:hAnsi="Times New Roman" w:cs="Times New Roman"/>
          <w:sz w:val="28"/>
          <w:szCs w:val="28"/>
          <w:highlight w:val="lightGray"/>
        </w:rPr>
        <w:t>остройте графики стоимости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этих</w:t>
      </w:r>
      <w:r w:rsidR="002A03F5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трёх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портфелей </w:t>
      </w:r>
      <w:r w:rsidR="000C4F81" w:rsidRPr="00255F2D">
        <w:rPr>
          <w:rFonts w:ascii="Times New Roman" w:hAnsi="Times New Roman" w:cs="Times New Roman"/>
          <w:sz w:val="28"/>
          <w:szCs w:val="28"/>
          <w:highlight w:val="lightGray"/>
        </w:rPr>
        <w:t>(</w:t>
      </w:r>
      <w:r w:rsidR="000C4F81">
        <w:rPr>
          <w:rFonts w:ascii="Times New Roman" w:hAnsi="Times New Roman" w:cs="Times New Roman"/>
          <w:sz w:val="28"/>
          <w:szCs w:val="28"/>
          <w:highlight w:val="lightGray"/>
        </w:rPr>
        <w:t>минимального риска, максимальной доходности и оптимального по Фишеру</w:t>
      </w:r>
      <w:r w:rsidR="000C4F81" w:rsidRPr="00255F2D">
        <w:rPr>
          <w:rFonts w:ascii="Times New Roman" w:hAnsi="Times New Roman" w:cs="Times New Roman"/>
          <w:sz w:val="28"/>
          <w:szCs w:val="28"/>
          <w:highlight w:val="lightGray"/>
        </w:rPr>
        <w:t xml:space="preserve">) </w:t>
      </w:r>
      <w:r w:rsidR="001173FC" w:rsidRPr="00391365">
        <w:rPr>
          <w:rFonts w:ascii="Times New Roman" w:hAnsi="Times New Roman" w:cs="Times New Roman"/>
          <w:sz w:val="28"/>
          <w:szCs w:val="28"/>
        </w:rPr>
        <w:t>приобретаем</w:t>
      </w:r>
      <w:r w:rsidR="001173FC">
        <w:rPr>
          <w:rFonts w:ascii="Times New Roman" w:hAnsi="Times New Roman" w:cs="Times New Roman"/>
          <w:sz w:val="28"/>
          <w:szCs w:val="28"/>
        </w:rPr>
        <w:t>ых год назад</w:t>
      </w:r>
      <w:r w:rsidR="001173FC" w:rsidRPr="00391365">
        <w:rPr>
          <w:rFonts w:ascii="Times New Roman" w:hAnsi="Times New Roman" w:cs="Times New Roman"/>
          <w:sz w:val="28"/>
          <w:szCs w:val="28"/>
        </w:rPr>
        <w:t xml:space="preserve"> за 100 000 руб</w:t>
      </w:r>
      <w:r w:rsidR="00B64035">
        <w:rPr>
          <w:rFonts w:ascii="Times New Roman" w:hAnsi="Times New Roman" w:cs="Times New Roman"/>
          <w:sz w:val="28"/>
          <w:szCs w:val="28"/>
        </w:rPr>
        <w:t>.</w:t>
      </w:r>
      <w:r w:rsidR="001173FC">
        <w:rPr>
          <w:rFonts w:ascii="Times New Roman" w:hAnsi="Times New Roman" w:cs="Times New Roman"/>
          <w:sz w:val="28"/>
          <w:szCs w:val="28"/>
        </w:rPr>
        <w:t xml:space="preserve"> каждый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Сопоставьте результаты исследования портфелей с </w:t>
      </w:r>
      <w:r w:rsidR="005E28CF">
        <w:rPr>
          <w:rFonts w:ascii="Times New Roman" w:hAnsi="Times New Roman" w:cs="Times New Roman"/>
          <w:sz w:val="28"/>
          <w:szCs w:val="28"/>
        </w:rPr>
        <w:t xml:space="preserve">результатами анализа </w:t>
      </w:r>
      <w:r w:rsidR="00D22754">
        <w:rPr>
          <w:rFonts w:ascii="Times New Roman" w:hAnsi="Times New Roman" w:cs="Times New Roman"/>
          <w:sz w:val="28"/>
          <w:szCs w:val="28"/>
        </w:rPr>
        <w:t>доходности</w:t>
      </w:r>
      <w:r w:rsidR="005E28CF">
        <w:rPr>
          <w:rFonts w:ascii="Times New Roman" w:hAnsi="Times New Roman" w:cs="Times New Roman"/>
          <w:sz w:val="28"/>
          <w:szCs w:val="28"/>
        </w:rPr>
        <w:t xml:space="preserve"> </w:t>
      </w:r>
      <w:r w:rsidR="00D22754">
        <w:rPr>
          <w:rFonts w:ascii="Times New Roman" w:hAnsi="Times New Roman" w:cs="Times New Roman"/>
          <w:sz w:val="28"/>
          <w:szCs w:val="28"/>
        </w:rPr>
        <w:t xml:space="preserve">активов </w:t>
      </w:r>
      <w:r w:rsidR="005E28CF">
        <w:rPr>
          <w:rFonts w:ascii="Times New Roman" w:hAnsi="Times New Roman" w:cs="Times New Roman"/>
          <w:sz w:val="28"/>
          <w:szCs w:val="28"/>
        </w:rPr>
        <w:t>по Парето.</w:t>
      </w:r>
    </w:p>
    <w:p w14:paraId="66C24AB8" w14:textId="77777777" w:rsidR="008A3776" w:rsidRDefault="00B340BA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 w:rsidRPr="00391365">
        <w:rPr>
          <w:rFonts w:ascii="Times New Roman" w:hAnsi="Times New Roman" w:cs="Times New Roman"/>
          <w:sz w:val="28"/>
          <w:szCs w:val="28"/>
        </w:rPr>
        <w:t>1</w:t>
      </w:r>
      <w:r w:rsidR="0025448C">
        <w:rPr>
          <w:rFonts w:ascii="Times New Roman" w:hAnsi="Times New Roman" w:cs="Times New Roman"/>
          <w:sz w:val="28"/>
          <w:szCs w:val="28"/>
        </w:rPr>
        <w:t>5</w:t>
      </w:r>
      <w:r w:rsidRPr="00391365">
        <w:rPr>
          <w:rFonts w:ascii="Times New Roman" w:hAnsi="Times New Roman" w:cs="Times New Roman"/>
          <w:sz w:val="28"/>
          <w:szCs w:val="28"/>
        </w:rPr>
        <w:t>.</w:t>
      </w:r>
      <w:r w:rsidR="00267DB8">
        <w:rPr>
          <w:rFonts w:ascii="Times New Roman" w:hAnsi="Times New Roman" w:cs="Times New Roman"/>
          <w:sz w:val="28"/>
          <w:szCs w:val="28"/>
        </w:rPr>
        <w:t xml:space="preserve"> </w:t>
      </w:r>
      <w:r w:rsidR="000C4F81">
        <w:rPr>
          <w:rFonts w:ascii="Times New Roman" w:hAnsi="Times New Roman" w:cs="Times New Roman"/>
          <w:sz w:val="28"/>
          <w:szCs w:val="28"/>
        </w:rPr>
        <w:t xml:space="preserve">Для </w:t>
      </w:r>
      <w:r w:rsidR="00A7419D">
        <w:rPr>
          <w:rFonts w:ascii="Times New Roman" w:hAnsi="Times New Roman" w:cs="Times New Roman"/>
          <w:sz w:val="28"/>
          <w:szCs w:val="28"/>
        </w:rPr>
        <w:t xml:space="preserve">любого из </w:t>
      </w:r>
      <w:r w:rsidR="000C4F81">
        <w:rPr>
          <w:rFonts w:ascii="Times New Roman" w:hAnsi="Times New Roman" w:cs="Times New Roman"/>
          <w:sz w:val="28"/>
          <w:szCs w:val="28"/>
        </w:rPr>
        <w:t xml:space="preserve">вышеуказанных трёх портфелей, </w:t>
      </w:r>
      <w:r w:rsidR="000C4F81">
        <w:rPr>
          <w:rFonts w:ascii="Times New Roman" w:hAnsi="Times New Roman" w:cs="Times New Roman"/>
          <w:sz w:val="28"/>
          <w:szCs w:val="28"/>
          <w:highlight w:val="lightGray"/>
        </w:rPr>
        <w:t>в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предположении нормального закона</w:t>
      </w:r>
      <w:r w:rsidR="000C4F81">
        <w:rPr>
          <w:rFonts w:ascii="Times New Roman" w:hAnsi="Times New Roman" w:cs="Times New Roman"/>
          <w:sz w:val="28"/>
          <w:szCs w:val="28"/>
          <w:highlight w:val="lightGray"/>
        </w:rPr>
        <w:t xml:space="preserve"> для доходности вычислите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0C4F81">
        <w:rPr>
          <w:rFonts w:ascii="Times New Roman" w:hAnsi="Times New Roman" w:cs="Times New Roman"/>
          <w:sz w:val="28"/>
          <w:szCs w:val="28"/>
          <w:highlight w:val="lightGray"/>
        </w:rPr>
        <w:t xml:space="preserve">несмещённые оценки </w:t>
      </w:r>
      <w:r w:rsidR="00C2460B" w:rsidRPr="005D01D2">
        <w:rPr>
          <w:rFonts w:ascii="Times New Roman" w:hAnsi="Times New Roman" w:cs="Times New Roman"/>
          <w:sz w:val="28"/>
          <w:szCs w:val="28"/>
          <w:highlight w:val="lightGray"/>
        </w:rPr>
        <w:t>М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и</w:t>
      </w:r>
      <w:r w:rsidR="00391365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391365" w:rsidRPr="005D01D2">
        <w:rPr>
          <w:rFonts w:ascii="Times New Roman" w:hAnsi="Times New Roman" w:cs="Times New Roman"/>
          <w:sz w:val="28"/>
          <w:szCs w:val="28"/>
          <w:highlight w:val="lightGray"/>
        </w:rPr>
        <w:sym w:font="Symbol" w:char="F073"/>
      </w:r>
      <w:r w:rsidR="002A03F5" w:rsidRPr="005D01D2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рассчитайте </w:t>
      </w:r>
      <w:r w:rsidR="00A7419D">
        <w:rPr>
          <w:rFonts w:ascii="Times New Roman" w:hAnsi="Times New Roman" w:cs="Times New Roman"/>
          <w:sz w:val="28"/>
          <w:szCs w:val="28"/>
          <w:highlight w:val="lightGray"/>
        </w:rPr>
        <w:t xml:space="preserve">правую границу </w:t>
      </w:r>
      <w:r w:rsidR="00D214F2">
        <w:rPr>
          <w:rFonts w:ascii="Times New Roman" w:hAnsi="Times New Roman" w:cs="Times New Roman"/>
          <w:sz w:val="28"/>
          <w:szCs w:val="28"/>
          <w:highlight w:val="lightGray"/>
        </w:rPr>
        <w:t>доверительн</w:t>
      </w:r>
      <w:r w:rsidR="00A7419D">
        <w:rPr>
          <w:rFonts w:ascii="Times New Roman" w:hAnsi="Times New Roman" w:cs="Times New Roman"/>
          <w:sz w:val="28"/>
          <w:szCs w:val="28"/>
          <w:highlight w:val="lightGray"/>
        </w:rPr>
        <w:t>ого</w:t>
      </w:r>
      <w:r w:rsidR="00D214F2">
        <w:rPr>
          <w:rFonts w:ascii="Times New Roman" w:hAnsi="Times New Roman" w:cs="Times New Roman"/>
          <w:sz w:val="28"/>
          <w:szCs w:val="28"/>
          <w:highlight w:val="lightGray"/>
        </w:rPr>
        <w:t xml:space="preserve"> интервал</w:t>
      </w:r>
      <w:r w:rsidR="00A7419D">
        <w:rPr>
          <w:rFonts w:ascii="Times New Roman" w:hAnsi="Times New Roman" w:cs="Times New Roman"/>
          <w:sz w:val="28"/>
          <w:szCs w:val="28"/>
          <w:highlight w:val="lightGray"/>
        </w:rPr>
        <w:t>а</w:t>
      </w:r>
      <w:r w:rsidR="00D214F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A7419D">
        <w:rPr>
          <w:rFonts w:ascii="Times New Roman" w:hAnsi="Times New Roman" w:cs="Times New Roman"/>
          <w:sz w:val="28"/>
          <w:szCs w:val="28"/>
          <w:highlight w:val="lightGray"/>
        </w:rPr>
        <w:t>дневной доходности</w:t>
      </w:r>
      <w:r w:rsidR="008028F8" w:rsidRPr="005D01D2">
        <w:rPr>
          <w:rFonts w:ascii="Times New Roman" w:hAnsi="Times New Roman" w:cs="Times New Roman"/>
          <w:sz w:val="28"/>
          <w:szCs w:val="28"/>
          <w:highlight w:val="lightGray"/>
        </w:rPr>
        <w:t>, соответствующ</w:t>
      </w:r>
      <w:r w:rsidR="00A7419D">
        <w:rPr>
          <w:rFonts w:ascii="Times New Roman" w:hAnsi="Times New Roman" w:cs="Times New Roman"/>
          <w:sz w:val="28"/>
          <w:szCs w:val="28"/>
          <w:highlight w:val="lightGray"/>
        </w:rPr>
        <w:t>ую</w:t>
      </w:r>
      <w:r w:rsidR="008028F8" w:rsidRPr="005D01D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577514">
        <w:rPr>
          <w:rFonts w:ascii="Times New Roman" w:hAnsi="Times New Roman" w:cs="Times New Roman"/>
          <w:sz w:val="28"/>
          <w:szCs w:val="28"/>
          <w:highlight w:val="lightGray"/>
        </w:rPr>
        <w:t>9</w:t>
      </w:r>
      <w:r w:rsidR="002E0E77">
        <w:rPr>
          <w:rFonts w:ascii="Times New Roman" w:hAnsi="Times New Roman" w:cs="Times New Roman"/>
          <w:sz w:val="28"/>
          <w:szCs w:val="28"/>
          <w:highlight w:val="lightGray"/>
        </w:rPr>
        <w:t>9,</w:t>
      </w:r>
      <w:r w:rsidR="008028F8" w:rsidRPr="005D01D2">
        <w:rPr>
          <w:rFonts w:ascii="Times New Roman" w:hAnsi="Times New Roman" w:cs="Times New Roman"/>
          <w:sz w:val="28"/>
          <w:szCs w:val="28"/>
          <w:highlight w:val="lightGray"/>
        </w:rPr>
        <w:t>5%-ной вероятности</w:t>
      </w:r>
      <w:r w:rsidRPr="005D01D2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Pr="00391365">
        <w:rPr>
          <w:rFonts w:ascii="Times New Roman" w:hAnsi="Times New Roman" w:cs="Times New Roman"/>
          <w:sz w:val="28"/>
          <w:szCs w:val="28"/>
        </w:rPr>
        <w:t xml:space="preserve"> Для</w:t>
      </w:r>
      <w:r w:rsidR="008A3776">
        <w:rPr>
          <w:rFonts w:ascii="Times New Roman" w:hAnsi="Times New Roman" w:cs="Times New Roman"/>
          <w:sz w:val="28"/>
          <w:szCs w:val="28"/>
        </w:rPr>
        <w:t xml:space="preserve"> </w:t>
      </w:r>
      <w:r w:rsidR="00A7419D">
        <w:rPr>
          <w:rFonts w:ascii="Times New Roman" w:hAnsi="Times New Roman" w:cs="Times New Roman"/>
          <w:sz w:val="28"/>
          <w:szCs w:val="28"/>
        </w:rPr>
        <w:t xml:space="preserve">всех </w:t>
      </w:r>
      <w:r w:rsidR="008A3776">
        <w:rPr>
          <w:rFonts w:ascii="Times New Roman" w:hAnsi="Times New Roman" w:cs="Times New Roman"/>
          <w:sz w:val="28"/>
          <w:szCs w:val="28"/>
        </w:rPr>
        <w:t>трех</w:t>
      </w:r>
      <w:r w:rsidRPr="00391365">
        <w:rPr>
          <w:rFonts w:ascii="Times New Roman" w:hAnsi="Times New Roman" w:cs="Times New Roman"/>
          <w:sz w:val="28"/>
          <w:szCs w:val="28"/>
        </w:rPr>
        <w:t xml:space="preserve"> </w:t>
      </w:r>
      <w:r w:rsidR="00AC0C8B">
        <w:rPr>
          <w:rFonts w:ascii="Times New Roman" w:hAnsi="Times New Roman" w:cs="Times New Roman"/>
          <w:sz w:val="28"/>
          <w:szCs w:val="28"/>
        </w:rPr>
        <w:t>портфелей</w:t>
      </w:r>
      <w:r w:rsidRPr="00391365">
        <w:rPr>
          <w:rFonts w:ascii="Times New Roman" w:hAnsi="Times New Roman" w:cs="Times New Roman"/>
          <w:sz w:val="28"/>
          <w:szCs w:val="28"/>
        </w:rPr>
        <w:t xml:space="preserve"> постройте на </w:t>
      </w:r>
      <w:r w:rsidR="00AC0C8B">
        <w:rPr>
          <w:rFonts w:ascii="Times New Roman" w:hAnsi="Times New Roman" w:cs="Times New Roman"/>
          <w:sz w:val="28"/>
          <w:szCs w:val="28"/>
        </w:rPr>
        <w:t>общ</w:t>
      </w:r>
      <w:r w:rsidR="00A7419D">
        <w:rPr>
          <w:rFonts w:ascii="Times New Roman" w:hAnsi="Times New Roman" w:cs="Times New Roman"/>
          <w:sz w:val="28"/>
          <w:szCs w:val="28"/>
        </w:rPr>
        <w:t>ей</w:t>
      </w:r>
      <w:r w:rsidR="008A3776">
        <w:rPr>
          <w:rFonts w:ascii="Times New Roman" w:hAnsi="Times New Roman" w:cs="Times New Roman"/>
          <w:sz w:val="28"/>
          <w:szCs w:val="28"/>
        </w:rPr>
        <w:t xml:space="preserve"> </w:t>
      </w:r>
      <w:r w:rsidR="00A7419D">
        <w:rPr>
          <w:rFonts w:ascii="Times New Roman" w:hAnsi="Times New Roman" w:cs="Times New Roman"/>
          <w:sz w:val="28"/>
          <w:szCs w:val="28"/>
        </w:rPr>
        <w:t>диаграмме</w:t>
      </w:r>
      <w:r w:rsidR="00AC0C8B">
        <w:rPr>
          <w:rFonts w:ascii="Times New Roman" w:hAnsi="Times New Roman" w:cs="Times New Roman"/>
          <w:sz w:val="28"/>
          <w:szCs w:val="28"/>
        </w:rPr>
        <w:t>:</w:t>
      </w:r>
      <w:r w:rsidR="00AC0C8B" w:rsidRPr="00391365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8A3776">
        <w:rPr>
          <w:rFonts w:ascii="Times New Roman" w:hAnsi="Times New Roman" w:cs="Times New Roman"/>
          <w:sz w:val="28"/>
          <w:szCs w:val="28"/>
        </w:rPr>
        <w:t>и</w:t>
      </w:r>
      <w:r w:rsidR="00AC0C8B" w:rsidRPr="00391365">
        <w:rPr>
          <w:rFonts w:ascii="Times New Roman" w:hAnsi="Times New Roman" w:cs="Times New Roman"/>
          <w:sz w:val="28"/>
          <w:szCs w:val="28"/>
        </w:rPr>
        <w:t xml:space="preserve"> плотности распределения</w:t>
      </w:r>
      <w:r w:rsidR="00A7419D">
        <w:rPr>
          <w:rFonts w:ascii="Times New Roman" w:hAnsi="Times New Roman" w:cs="Times New Roman"/>
          <w:sz w:val="28"/>
          <w:szCs w:val="28"/>
        </w:rPr>
        <w:t xml:space="preserve"> доходности</w:t>
      </w:r>
      <w:r w:rsidR="005915B6">
        <w:rPr>
          <w:rFonts w:ascii="Times New Roman" w:hAnsi="Times New Roman" w:cs="Times New Roman"/>
          <w:sz w:val="28"/>
          <w:szCs w:val="28"/>
        </w:rPr>
        <w:t>.</w:t>
      </w:r>
    </w:p>
    <w:p w14:paraId="46B96829" w14:textId="77777777" w:rsidR="00B340BA" w:rsidRPr="00391365" w:rsidRDefault="008A3776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="00AC0C8B">
        <w:rPr>
          <w:rFonts w:ascii="Times New Roman" w:hAnsi="Times New Roman" w:cs="Times New Roman"/>
          <w:sz w:val="28"/>
          <w:szCs w:val="28"/>
        </w:rPr>
        <w:t>Рассчитайте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 </w:t>
      </w:r>
      <w:r w:rsidR="00AC0C8B">
        <w:rPr>
          <w:rFonts w:ascii="Times New Roman" w:hAnsi="Times New Roman" w:cs="Times New Roman"/>
          <w:sz w:val="28"/>
          <w:szCs w:val="28"/>
        </w:rPr>
        <w:t>для</w:t>
      </w:r>
      <w:r w:rsidR="001173FC">
        <w:rPr>
          <w:rFonts w:ascii="Times New Roman" w:hAnsi="Times New Roman" w:cs="Times New Roman"/>
          <w:sz w:val="28"/>
          <w:szCs w:val="28"/>
        </w:rPr>
        <w:t xml:space="preserve"> стоимости</w:t>
      </w:r>
      <w:r w:rsidR="00AC0C8B">
        <w:rPr>
          <w:rFonts w:ascii="Times New Roman" w:hAnsi="Times New Roman" w:cs="Times New Roman"/>
          <w:sz w:val="28"/>
          <w:szCs w:val="28"/>
        </w:rPr>
        <w:t xml:space="preserve"> вышеуказанных трёх портфелей </w:t>
      </w:r>
      <w:r w:rsidR="00B340BA" w:rsidRPr="00391365">
        <w:rPr>
          <w:rFonts w:ascii="Times New Roman" w:hAnsi="Times New Roman" w:cs="Times New Roman"/>
          <w:sz w:val="28"/>
          <w:szCs w:val="28"/>
        </w:rPr>
        <w:t>95%</w:t>
      </w:r>
      <w:r w:rsidR="005915B6">
        <w:rPr>
          <w:rFonts w:ascii="Times New Roman" w:hAnsi="Times New Roman" w:cs="Times New Roman"/>
          <w:sz w:val="28"/>
          <w:szCs w:val="28"/>
        </w:rPr>
        <w:t>-</w:t>
      </w:r>
      <w:r w:rsidR="00B340BA" w:rsidRPr="00391365">
        <w:rPr>
          <w:rFonts w:ascii="Times New Roman" w:hAnsi="Times New Roman" w:cs="Times New Roman"/>
          <w:sz w:val="28"/>
          <w:szCs w:val="28"/>
        </w:rPr>
        <w:t>ные доверительные интервалы средних квадратических отклонений</w:t>
      </w:r>
      <w:r w:rsidR="00FF3812">
        <w:rPr>
          <w:rFonts w:ascii="Times New Roman" w:hAnsi="Times New Roman" w:cs="Times New Roman"/>
          <w:sz w:val="28"/>
          <w:szCs w:val="28"/>
        </w:rPr>
        <w:t xml:space="preserve"> и </w:t>
      </w:r>
      <w:r w:rsidR="00010819" w:rsidRPr="007E7CCB">
        <w:rPr>
          <w:rFonts w:ascii="Times New Roman" w:hAnsi="Times New Roman" w:cs="Times New Roman"/>
          <w:sz w:val="28"/>
          <w:szCs w:val="28"/>
          <w:highlight w:val="lightGray"/>
        </w:rPr>
        <w:t>дисперсий</w:t>
      </w:r>
      <w:r w:rsidR="00B340BA" w:rsidRPr="00391365">
        <w:rPr>
          <w:rFonts w:ascii="Times New Roman" w:hAnsi="Times New Roman" w:cs="Times New Roman"/>
          <w:sz w:val="28"/>
          <w:szCs w:val="28"/>
        </w:rPr>
        <w:t>.</w:t>
      </w:r>
      <w:r w:rsidR="001173FC">
        <w:rPr>
          <w:rFonts w:ascii="Times New Roman" w:hAnsi="Times New Roman" w:cs="Times New Roman"/>
          <w:sz w:val="28"/>
          <w:szCs w:val="28"/>
        </w:rPr>
        <w:t xml:space="preserve"> </w:t>
      </w:r>
      <w:r w:rsidR="00B340BA" w:rsidRPr="00391365">
        <w:rPr>
          <w:rFonts w:ascii="Times New Roman" w:hAnsi="Times New Roman" w:cs="Times New Roman"/>
          <w:sz w:val="28"/>
          <w:szCs w:val="28"/>
        </w:rPr>
        <w:t xml:space="preserve"> </w:t>
      </w:r>
      <w:r w:rsidR="00B340BA" w:rsidRPr="005D01D2">
        <w:rPr>
          <w:rFonts w:ascii="Times New Roman" w:hAnsi="Times New Roman" w:cs="Times New Roman"/>
          <w:sz w:val="28"/>
          <w:szCs w:val="28"/>
          <w:highlight w:val="lightGray"/>
        </w:rPr>
        <w:t>Постройте 95%</w:t>
      </w:r>
      <w:r w:rsidR="004778C4" w:rsidRPr="005D01D2">
        <w:rPr>
          <w:rFonts w:ascii="Times New Roman" w:hAnsi="Times New Roman" w:cs="Times New Roman"/>
          <w:sz w:val="28"/>
          <w:szCs w:val="28"/>
          <w:highlight w:val="lightGray"/>
        </w:rPr>
        <w:t>-</w:t>
      </w:r>
      <w:r w:rsidR="00B340BA" w:rsidRPr="005D01D2">
        <w:rPr>
          <w:rFonts w:ascii="Times New Roman" w:hAnsi="Times New Roman" w:cs="Times New Roman"/>
          <w:sz w:val="28"/>
          <w:szCs w:val="28"/>
          <w:highlight w:val="lightGray"/>
        </w:rPr>
        <w:t>ные доверительные интервалы</w:t>
      </w:r>
      <w:r w:rsidR="00145C1B">
        <w:rPr>
          <w:rFonts w:ascii="Times New Roman" w:hAnsi="Times New Roman" w:cs="Times New Roman"/>
          <w:sz w:val="28"/>
          <w:szCs w:val="28"/>
          <w:highlight w:val="lightGray"/>
        </w:rPr>
        <w:t xml:space="preserve"> для доходности, матожидания стоимости и стандартного отклонения цены</w:t>
      </w:r>
      <w:r w:rsidR="00B340BA" w:rsidRPr="005D01D2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14:paraId="51DDB546" w14:textId="77777777" w:rsidR="00B340BA" w:rsidRPr="00391365" w:rsidRDefault="00B340BA" w:rsidP="00AC4327">
      <w:pPr>
        <w:jc w:val="both"/>
        <w:rPr>
          <w:rFonts w:ascii="Times New Roman" w:hAnsi="Times New Roman" w:cs="Times New Roman"/>
          <w:sz w:val="28"/>
          <w:szCs w:val="28"/>
        </w:rPr>
      </w:pPr>
      <w:r w:rsidRPr="00391365">
        <w:rPr>
          <w:rFonts w:ascii="Times New Roman" w:hAnsi="Times New Roman" w:cs="Times New Roman"/>
          <w:sz w:val="28"/>
          <w:szCs w:val="28"/>
        </w:rPr>
        <w:t>1</w:t>
      </w:r>
      <w:r w:rsidR="001173FC">
        <w:rPr>
          <w:rFonts w:ascii="Times New Roman" w:hAnsi="Times New Roman" w:cs="Times New Roman"/>
          <w:sz w:val="28"/>
          <w:szCs w:val="28"/>
        </w:rPr>
        <w:t>7</w:t>
      </w:r>
      <w:r w:rsidRPr="00391365">
        <w:rPr>
          <w:rFonts w:ascii="Times New Roman" w:hAnsi="Times New Roman" w:cs="Times New Roman"/>
          <w:sz w:val="28"/>
          <w:szCs w:val="28"/>
        </w:rPr>
        <w:t>.</w:t>
      </w:r>
      <w:r w:rsidR="005E28CF">
        <w:rPr>
          <w:rFonts w:ascii="Times New Roman" w:hAnsi="Times New Roman" w:cs="Times New Roman"/>
          <w:sz w:val="28"/>
          <w:szCs w:val="28"/>
        </w:rPr>
        <w:t xml:space="preserve"> </w:t>
      </w:r>
      <w:r w:rsidRPr="00391365">
        <w:rPr>
          <w:rFonts w:ascii="Times New Roman" w:hAnsi="Times New Roman" w:cs="Times New Roman"/>
          <w:sz w:val="28"/>
          <w:szCs w:val="28"/>
        </w:rPr>
        <w:t>Для каждой акции рассчитайте</w:t>
      </w:r>
      <w:r w:rsidR="008A3776">
        <w:rPr>
          <w:rFonts w:ascii="Times New Roman" w:hAnsi="Times New Roman" w:cs="Times New Roman"/>
          <w:sz w:val="28"/>
          <w:szCs w:val="28"/>
        </w:rPr>
        <w:t xml:space="preserve"> историческим способом</w:t>
      </w:r>
      <w:r w:rsidRPr="00391365">
        <w:rPr>
          <w:rFonts w:ascii="Times New Roman" w:hAnsi="Times New Roman" w:cs="Times New Roman"/>
          <w:sz w:val="28"/>
          <w:szCs w:val="28"/>
        </w:rPr>
        <w:t xml:space="preserve"> оценку 95%</w:t>
      </w:r>
      <w:r w:rsidR="001173FC">
        <w:rPr>
          <w:rFonts w:ascii="Times New Roman" w:hAnsi="Times New Roman" w:cs="Times New Roman"/>
          <w:sz w:val="28"/>
          <w:szCs w:val="28"/>
        </w:rPr>
        <w:t>-</w:t>
      </w:r>
      <w:r w:rsidRPr="00391365">
        <w:rPr>
          <w:rFonts w:ascii="Times New Roman" w:hAnsi="Times New Roman" w:cs="Times New Roman"/>
          <w:sz w:val="28"/>
          <w:szCs w:val="28"/>
        </w:rPr>
        <w:t>ной</w:t>
      </w:r>
      <w:r w:rsidR="0028781A">
        <w:rPr>
          <w:rFonts w:ascii="Times New Roman" w:hAnsi="Times New Roman" w:cs="Times New Roman"/>
          <w:sz w:val="28"/>
          <w:szCs w:val="28"/>
        </w:rPr>
        <w:t xml:space="preserve"> вероятности</w:t>
      </w:r>
      <w:r w:rsidR="001173FC">
        <w:rPr>
          <w:rFonts w:ascii="Times New Roman" w:hAnsi="Times New Roman" w:cs="Times New Roman"/>
          <w:sz w:val="28"/>
          <w:szCs w:val="28"/>
        </w:rPr>
        <w:t xml:space="preserve"> </w:t>
      </w:r>
      <w:r w:rsidRPr="00391365">
        <w:rPr>
          <w:rFonts w:ascii="Times New Roman" w:hAnsi="Times New Roman" w:cs="Times New Roman"/>
          <w:sz w:val="28"/>
          <w:szCs w:val="28"/>
        </w:rPr>
        <w:t xml:space="preserve">суммы под риском </w:t>
      </w:r>
      <w:r w:rsidR="0028781A">
        <w:rPr>
          <w:rFonts w:ascii="Times New Roman" w:hAnsi="Times New Roman" w:cs="Times New Roman"/>
          <w:sz w:val="28"/>
          <w:szCs w:val="28"/>
        </w:rPr>
        <w:t>(</w:t>
      </w:r>
      <w:r w:rsidR="0028781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28781A">
        <w:rPr>
          <w:rFonts w:ascii="Times New Roman" w:hAnsi="Times New Roman" w:cs="Times New Roman"/>
          <w:sz w:val="28"/>
          <w:szCs w:val="28"/>
        </w:rPr>
        <w:t xml:space="preserve">) </w:t>
      </w:r>
      <w:r w:rsidRPr="00391365">
        <w:rPr>
          <w:rFonts w:ascii="Times New Roman" w:hAnsi="Times New Roman" w:cs="Times New Roman"/>
          <w:sz w:val="28"/>
          <w:szCs w:val="28"/>
        </w:rPr>
        <w:t>на</w:t>
      </w:r>
      <w:r w:rsidR="004778C4" w:rsidRPr="00391365">
        <w:rPr>
          <w:rFonts w:ascii="Times New Roman" w:hAnsi="Times New Roman" w:cs="Times New Roman"/>
          <w:sz w:val="28"/>
          <w:szCs w:val="28"/>
        </w:rPr>
        <w:t xml:space="preserve"> </w:t>
      </w:r>
      <w:r w:rsidR="008A3776">
        <w:rPr>
          <w:rFonts w:ascii="Times New Roman" w:hAnsi="Times New Roman" w:cs="Times New Roman"/>
          <w:sz w:val="28"/>
          <w:szCs w:val="28"/>
        </w:rPr>
        <w:t>завтра</w:t>
      </w:r>
      <w:r w:rsidRPr="00391365">
        <w:rPr>
          <w:rFonts w:ascii="Times New Roman" w:hAnsi="Times New Roman" w:cs="Times New Roman"/>
          <w:sz w:val="28"/>
          <w:szCs w:val="28"/>
        </w:rPr>
        <w:t xml:space="preserve"> для пакета ак</w:t>
      </w:r>
      <w:r w:rsidR="00334E4B">
        <w:rPr>
          <w:rFonts w:ascii="Times New Roman" w:hAnsi="Times New Roman" w:cs="Times New Roman"/>
          <w:sz w:val="28"/>
          <w:szCs w:val="28"/>
        </w:rPr>
        <w:t>тивов</w:t>
      </w:r>
      <w:r w:rsidR="002A03F5">
        <w:rPr>
          <w:rFonts w:ascii="Times New Roman" w:hAnsi="Times New Roman" w:cs="Times New Roman"/>
          <w:sz w:val="28"/>
          <w:szCs w:val="28"/>
        </w:rPr>
        <w:t xml:space="preserve"> </w:t>
      </w:r>
      <w:r w:rsidR="008A3776">
        <w:rPr>
          <w:rFonts w:ascii="Times New Roman" w:hAnsi="Times New Roman" w:cs="Times New Roman"/>
          <w:sz w:val="28"/>
          <w:szCs w:val="28"/>
        </w:rPr>
        <w:t>портфеля Фишера</w:t>
      </w:r>
      <w:r w:rsidRPr="00391365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5543300"/>
      <w:r w:rsidRPr="00391365">
        <w:rPr>
          <w:rFonts w:ascii="Times New Roman" w:hAnsi="Times New Roman" w:cs="Times New Roman"/>
          <w:sz w:val="28"/>
          <w:szCs w:val="28"/>
        </w:rPr>
        <w:t>приобретаемого сегодня за 100 000 руб.</w:t>
      </w:r>
    </w:p>
    <w:bookmarkEnd w:id="0"/>
    <w:p w14:paraId="41802A1A" w14:textId="77777777" w:rsidR="00336CA9" w:rsidRPr="00391365" w:rsidRDefault="00336CA9" w:rsidP="00AC432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36CA9" w:rsidRPr="00391365" w:rsidSect="001E51AB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JournalSansC-Bold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JournalC-Italic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610D"/>
    <w:multiLevelType w:val="hybridMultilevel"/>
    <w:tmpl w:val="D11257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A115E"/>
    <w:multiLevelType w:val="hybridMultilevel"/>
    <w:tmpl w:val="CC20A6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1A0FC2"/>
    <w:multiLevelType w:val="hybridMultilevel"/>
    <w:tmpl w:val="0AB0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24FFD"/>
    <w:multiLevelType w:val="hybridMultilevel"/>
    <w:tmpl w:val="D744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A1D07"/>
    <w:multiLevelType w:val="hybridMultilevel"/>
    <w:tmpl w:val="F0D227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140869"/>
    <w:multiLevelType w:val="hybridMultilevel"/>
    <w:tmpl w:val="C2748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94B1A"/>
    <w:multiLevelType w:val="hybridMultilevel"/>
    <w:tmpl w:val="EE3053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9F6D9E"/>
    <w:multiLevelType w:val="hybridMultilevel"/>
    <w:tmpl w:val="730032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6E4AB3"/>
    <w:multiLevelType w:val="hybridMultilevel"/>
    <w:tmpl w:val="D0C6BD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activeWritingStyle w:appName="MSWord" w:lang="ru-RU" w:vendorID="64" w:dllVersion="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AB"/>
    <w:rsid w:val="00010819"/>
    <w:rsid w:val="00087846"/>
    <w:rsid w:val="00096227"/>
    <w:rsid w:val="000B5948"/>
    <w:rsid w:val="000C4F81"/>
    <w:rsid w:val="000F3027"/>
    <w:rsid w:val="00104164"/>
    <w:rsid w:val="00113B15"/>
    <w:rsid w:val="001173FC"/>
    <w:rsid w:val="0012211E"/>
    <w:rsid w:val="00145C1B"/>
    <w:rsid w:val="001840BB"/>
    <w:rsid w:val="001A23DD"/>
    <w:rsid w:val="001B16D7"/>
    <w:rsid w:val="001D43F2"/>
    <w:rsid w:val="001E51AB"/>
    <w:rsid w:val="001F2912"/>
    <w:rsid w:val="00233E71"/>
    <w:rsid w:val="0025448C"/>
    <w:rsid w:val="00255F2D"/>
    <w:rsid w:val="00267DB8"/>
    <w:rsid w:val="00271393"/>
    <w:rsid w:val="0028781A"/>
    <w:rsid w:val="00296777"/>
    <w:rsid w:val="002A03F5"/>
    <w:rsid w:val="002C5DF5"/>
    <w:rsid w:val="002E0E77"/>
    <w:rsid w:val="00306250"/>
    <w:rsid w:val="003072F4"/>
    <w:rsid w:val="003316DA"/>
    <w:rsid w:val="00334E4B"/>
    <w:rsid w:val="00336CA9"/>
    <w:rsid w:val="003603EB"/>
    <w:rsid w:val="00363A4C"/>
    <w:rsid w:val="00366185"/>
    <w:rsid w:val="00370781"/>
    <w:rsid w:val="00371518"/>
    <w:rsid w:val="00391365"/>
    <w:rsid w:val="00402AA8"/>
    <w:rsid w:val="00436459"/>
    <w:rsid w:val="004778C4"/>
    <w:rsid w:val="00481EA7"/>
    <w:rsid w:val="00491039"/>
    <w:rsid w:val="00533917"/>
    <w:rsid w:val="005426CF"/>
    <w:rsid w:val="00546C0C"/>
    <w:rsid w:val="005669A0"/>
    <w:rsid w:val="00577514"/>
    <w:rsid w:val="00581417"/>
    <w:rsid w:val="005915B6"/>
    <w:rsid w:val="0059438B"/>
    <w:rsid w:val="005C07A8"/>
    <w:rsid w:val="005D01D2"/>
    <w:rsid w:val="005D11DF"/>
    <w:rsid w:val="005E28CF"/>
    <w:rsid w:val="005E67F5"/>
    <w:rsid w:val="00696121"/>
    <w:rsid w:val="006F4492"/>
    <w:rsid w:val="00765992"/>
    <w:rsid w:val="007C62BA"/>
    <w:rsid w:val="007E7CCB"/>
    <w:rsid w:val="008028F8"/>
    <w:rsid w:val="00806858"/>
    <w:rsid w:val="008126DF"/>
    <w:rsid w:val="00816A37"/>
    <w:rsid w:val="008214C6"/>
    <w:rsid w:val="00823BA2"/>
    <w:rsid w:val="00843991"/>
    <w:rsid w:val="0085599E"/>
    <w:rsid w:val="00865A26"/>
    <w:rsid w:val="00874F1A"/>
    <w:rsid w:val="008841D2"/>
    <w:rsid w:val="00886E38"/>
    <w:rsid w:val="008A22D7"/>
    <w:rsid w:val="008A2B05"/>
    <w:rsid w:val="008A3776"/>
    <w:rsid w:val="008B0562"/>
    <w:rsid w:val="00932AD9"/>
    <w:rsid w:val="00961AEC"/>
    <w:rsid w:val="00975DFB"/>
    <w:rsid w:val="0099603E"/>
    <w:rsid w:val="009B6914"/>
    <w:rsid w:val="009F31DE"/>
    <w:rsid w:val="00A07B0A"/>
    <w:rsid w:val="00A40AF6"/>
    <w:rsid w:val="00A66071"/>
    <w:rsid w:val="00A7419D"/>
    <w:rsid w:val="00AC0C8B"/>
    <w:rsid w:val="00AC4327"/>
    <w:rsid w:val="00B340BA"/>
    <w:rsid w:val="00B4484F"/>
    <w:rsid w:val="00B500E9"/>
    <w:rsid w:val="00B64035"/>
    <w:rsid w:val="00B80294"/>
    <w:rsid w:val="00BA02B6"/>
    <w:rsid w:val="00BA4AFA"/>
    <w:rsid w:val="00BB49B0"/>
    <w:rsid w:val="00BC6256"/>
    <w:rsid w:val="00BD423C"/>
    <w:rsid w:val="00C21ABB"/>
    <w:rsid w:val="00C237BD"/>
    <w:rsid w:val="00C23C21"/>
    <w:rsid w:val="00C2460B"/>
    <w:rsid w:val="00C42E9E"/>
    <w:rsid w:val="00C77D30"/>
    <w:rsid w:val="00CA421F"/>
    <w:rsid w:val="00D214F2"/>
    <w:rsid w:val="00D22754"/>
    <w:rsid w:val="00D35F59"/>
    <w:rsid w:val="00DE17C7"/>
    <w:rsid w:val="00E21066"/>
    <w:rsid w:val="00E24ECE"/>
    <w:rsid w:val="00E37A3A"/>
    <w:rsid w:val="00E524CA"/>
    <w:rsid w:val="00E53042"/>
    <w:rsid w:val="00E67C89"/>
    <w:rsid w:val="00E90032"/>
    <w:rsid w:val="00E924D4"/>
    <w:rsid w:val="00EA4907"/>
    <w:rsid w:val="00EB5401"/>
    <w:rsid w:val="00EC4458"/>
    <w:rsid w:val="00F04D77"/>
    <w:rsid w:val="00F33F6A"/>
    <w:rsid w:val="00F532A5"/>
    <w:rsid w:val="00F55870"/>
    <w:rsid w:val="00F87799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3FE07"/>
  <w15:docId w15:val="{1A2CDC9C-64C4-40DD-983D-AEACD06E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70829-E6A2-4B6D-BCF8-0FC1343E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Деменчук Георгий Максимович</cp:lastModifiedBy>
  <cp:revision>4</cp:revision>
  <dcterms:created xsi:type="dcterms:W3CDTF">2019-04-24T18:52:00Z</dcterms:created>
  <dcterms:modified xsi:type="dcterms:W3CDTF">2021-02-09T09:08:00Z</dcterms:modified>
</cp:coreProperties>
</file>