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56AFA" w:rsidRPr="004A67DF" w:rsidRDefault="00956AFA" w:rsidP="00956AFA">
      <w:pPr>
        <w:pStyle w:val="Heading3"/>
        <w:spacing w:before="0" w:line="360" w:lineRule="auto"/>
        <w:jc w:val="center"/>
        <w:rPr>
          <w:rFonts w:ascii="Times New Roman" w:hAnsi="Times New Roman" w:cs="Times New Roman"/>
          <w:b/>
          <w:color w:val="auto"/>
        </w:rPr>
      </w:pPr>
      <w:bookmarkStart w:id="0" w:name="_Toc533630605"/>
      <w:r w:rsidRPr="004A67DF">
        <w:rPr>
          <w:rFonts w:ascii="Times New Roman" w:hAnsi="Times New Roman" w:cs="Times New Roman"/>
          <w:b/>
          <w:color w:val="auto"/>
        </w:rPr>
        <w:t xml:space="preserve">Ссудные операции в АБС </w:t>
      </w:r>
      <w:proofErr w:type="spellStart"/>
      <w:r w:rsidRPr="004A67DF">
        <w:rPr>
          <w:rFonts w:ascii="Times New Roman" w:hAnsi="Times New Roman" w:cs="Times New Roman"/>
          <w:b/>
          <w:color w:val="auto"/>
        </w:rPr>
        <w:t>Diasoft</w:t>
      </w:r>
      <w:proofErr w:type="spellEnd"/>
      <w:r w:rsidRPr="004A67DF">
        <w:rPr>
          <w:rFonts w:ascii="Times New Roman" w:hAnsi="Times New Roman" w:cs="Times New Roman"/>
          <w:b/>
          <w:color w:val="auto"/>
        </w:rPr>
        <w:t xml:space="preserve"> FA#</w:t>
      </w:r>
      <w:bookmarkEnd w:id="0"/>
    </w:p>
    <w:p w:rsidR="00956AFA" w:rsidRPr="00E25039" w:rsidRDefault="00956AFA" w:rsidP="00956AFA">
      <w:pPr>
        <w:pStyle w:val="1066"/>
        <w:spacing w:before="0" w:after="0" w:line="360" w:lineRule="auto"/>
        <w:rPr>
          <w:rFonts w:eastAsiaTheme="minorHAnsi"/>
          <w:sz w:val="24"/>
          <w:szCs w:val="24"/>
          <w:lang w:eastAsia="ru-RU"/>
        </w:rPr>
      </w:pPr>
      <w:r w:rsidRPr="00E25039">
        <w:rPr>
          <w:sz w:val="24"/>
          <w:szCs w:val="24"/>
        </w:rPr>
        <w:t>Рассмотрим техн</w:t>
      </w:r>
      <w:r>
        <w:rPr>
          <w:sz w:val="24"/>
          <w:szCs w:val="24"/>
        </w:rPr>
        <w:t xml:space="preserve">ологию работы со ссудами в АБС </w:t>
      </w:r>
      <w:proofErr w:type="spellStart"/>
      <w:r w:rsidRPr="00E25039">
        <w:rPr>
          <w:sz w:val="24"/>
          <w:szCs w:val="24"/>
          <w:lang w:val="en-US"/>
        </w:rPr>
        <w:t>Diasoft</w:t>
      </w:r>
      <w:proofErr w:type="spellEnd"/>
      <w:r w:rsidRPr="00E25039">
        <w:rPr>
          <w:sz w:val="24"/>
          <w:szCs w:val="24"/>
        </w:rPr>
        <w:t xml:space="preserve"> </w:t>
      </w:r>
      <w:r w:rsidRPr="00E25039">
        <w:rPr>
          <w:sz w:val="24"/>
          <w:szCs w:val="24"/>
          <w:lang w:val="en-US"/>
        </w:rPr>
        <w:t>FA</w:t>
      </w:r>
      <w:r w:rsidRPr="00E25039">
        <w:rPr>
          <w:sz w:val="24"/>
          <w:szCs w:val="24"/>
        </w:rPr>
        <w:t># на</w:t>
      </w:r>
      <w:r w:rsidRPr="00E25039">
        <w:rPr>
          <w:sz w:val="24"/>
          <w:szCs w:val="24"/>
          <w:lang w:eastAsia="ru-RU"/>
        </w:rPr>
        <w:t xml:space="preserve"> конкретном примере</w:t>
      </w:r>
      <w:r w:rsidRPr="00E25039">
        <w:rPr>
          <w:sz w:val="24"/>
          <w:szCs w:val="24"/>
        </w:rPr>
        <w:t>.</w:t>
      </w:r>
      <w:r>
        <w:rPr>
          <w:sz w:val="24"/>
          <w:szCs w:val="24"/>
        </w:rPr>
        <w:t xml:space="preserve"> Физическое лицо обратилось в банк </w:t>
      </w:r>
      <w:r w:rsidRPr="00E25039">
        <w:rPr>
          <w:sz w:val="24"/>
          <w:szCs w:val="24"/>
          <w:lang w:eastAsia="ru-RU"/>
        </w:rPr>
        <w:t>за потребительским кредитом в размере 1</w:t>
      </w:r>
      <w:r>
        <w:rPr>
          <w:sz w:val="24"/>
          <w:szCs w:val="24"/>
          <w:lang w:eastAsia="ru-RU"/>
        </w:rPr>
        <w:t xml:space="preserve"> </w:t>
      </w:r>
      <w:r w:rsidRPr="00E25039">
        <w:rPr>
          <w:sz w:val="24"/>
          <w:szCs w:val="24"/>
          <w:lang w:eastAsia="ru-RU"/>
        </w:rPr>
        <w:t>000</w:t>
      </w:r>
      <w:r>
        <w:rPr>
          <w:sz w:val="24"/>
          <w:szCs w:val="24"/>
          <w:lang w:eastAsia="ru-RU"/>
        </w:rPr>
        <w:t xml:space="preserve"> </w:t>
      </w:r>
      <w:r w:rsidRPr="00E25039">
        <w:rPr>
          <w:sz w:val="24"/>
          <w:szCs w:val="24"/>
          <w:lang w:eastAsia="ru-RU"/>
        </w:rPr>
        <w:t xml:space="preserve">000 руб., сроком на один год. </w:t>
      </w:r>
    </w:p>
    <w:p w:rsidR="00956AFA" w:rsidRPr="00E25039" w:rsidRDefault="00956AFA" w:rsidP="00956AFA">
      <w:pPr>
        <w:pStyle w:val="1066"/>
        <w:spacing w:before="0" w:after="0" w:line="360" w:lineRule="auto"/>
        <w:rPr>
          <w:sz w:val="24"/>
          <w:szCs w:val="24"/>
          <w:lang w:eastAsia="ru-RU"/>
        </w:rPr>
      </w:pPr>
      <w:r w:rsidRPr="00E25039">
        <w:rPr>
          <w:rFonts w:eastAsiaTheme="minorHAnsi"/>
          <w:sz w:val="24"/>
          <w:szCs w:val="24"/>
          <w:lang w:eastAsia="ru-RU"/>
        </w:rPr>
        <w:t xml:space="preserve">На первом этапе осуществляется проверка данного клиента в базе банка. Для этого </w:t>
      </w:r>
      <w:r w:rsidRPr="00E25039">
        <w:rPr>
          <w:sz w:val="24"/>
          <w:szCs w:val="24"/>
          <w:lang w:eastAsia="ru-RU"/>
        </w:rPr>
        <w:t>с помощью пункта главного меню «</w:t>
      </w:r>
      <w:r w:rsidRPr="004A67DF">
        <w:rPr>
          <w:sz w:val="24"/>
          <w:szCs w:val="24"/>
          <w:lang w:eastAsia="ru-RU"/>
        </w:rPr>
        <w:t>Справочники</w:t>
      </w:r>
      <w:r w:rsidRPr="00E25039">
        <w:rPr>
          <w:sz w:val="24"/>
          <w:szCs w:val="24"/>
          <w:lang w:eastAsia="ru-RU"/>
        </w:rPr>
        <w:t xml:space="preserve"> </w:t>
      </w:r>
      <w:r>
        <w:rPr>
          <w:sz w:val="24"/>
          <w:szCs w:val="24"/>
        </w:rPr>
        <w:t xml:space="preserve">→ </w:t>
      </w:r>
      <w:r>
        <w:rPr>
          <w:sz w:val="24"/>
          <w:szCs w:val="24"/>
          <w:lang w:eastAsia="ru-RU"/>
        </w:rPr>
        <w:t>Клиенты» или кнопки</w:t>
      </w:r>
      <w:r w:rsidRPr="00E25039">
        <w:rPr>
          <w:sz w:val="24"/>
          <w:szCs w:val="24"/>
          <w:lang w:eastAsia="ru-RU"/>
        </w:rPr>
        <w:t xml:space="preserve"> </w:t>
      </w:r>
      <w:r w:rsidRPr="00E25039">
        <w:rPr>
          <w:noProof/>
          <w:sz w:val="24"/>
          <w:szCs w:val="24"/>
          <w:lang w:eastAsia="ru-RU"/>
        </w:rPr>
        <w:drawing>
          <wp:inline distT="0" distB="0" distL="0" distR="0" wp14:anchorId="4F72E6D6" wp14:editId="060E8FB0">
            <wp:extent cx="260985" cy="213995"/>
            <wp:effectExtent l="0" t="0" r="0" b="0"/>
            <wp:docPr id="1257" name="Рисунок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0985" cy="213995"/>
                    </a:xfrm>
                    <a:prstGeom prst="rect">
                      <a:avLst/>
                    </a:prstGeom>
                    <a:noFill/>
                    <a:ln>
                      <a:noFill/>
                    </a:ln>
                  </pic:spPr>
                </pic:pic>
              </a:graphicData>
            </a:graphic>
          </wp:inline>
        </w:drawing>
      </w:r>
      <w:r w:rsidRPr="00E25039">
        <w:rPr>
          <w:sz w:val="24"/>
          <w:szCs w:val="24"/>
          <w:lang w:eastAsia="ru-RU"/>
        </w:rPr>
        <w:t xml:space="preserve"> основной панели инструментов вызывается соответствующий справочник (рис.</w:t>
      </w:r>
      <w:r>
        <w:rPr>
          <w:sz w:val="24"/>
          <w:szCs w:val="24"/>
          <w:lang w:eastAsia="ru-RU"/>
        </w:rPr>
        <w:t xml:space="preserve"> 6.74</w:t>
      </w:r>
      <w:r w:rsidRPr="00E25039">
        <w:rPr>
          <w:sz w:val="24"/>
          <w:szCs w:val="24"/>
          <w:lang w:eastAsia="ru-RU"/>
        </w:rPr>
        <w:t>). После чего на экране появляется таблица всех клиентов, обслуживаемых в данном банке. Обратите внимание, что в полях-локаторах задаются соответствующие атрибуты.</w:t>
      </w:r>
    </w:p>
    <w:p w:rsidR="00956AFA" w:rsidRPr="00E25039" w:rsidRDefault="00956AFA" w:rsidP="00956AFA">
      <w:pPr>
        <w:pStyle w:val="1066"/>
        <w:spacing w:before="0" w:after="0" w:line="360" w:lineRule="auto"/>
        <w:ind w:firstLine="0"/>
        <w:jc w:val="center"/>
        <w:rPr>
          <w:sz w:val="24"/>
          <w:szCs w:val="24"/>
          <w:lang w:eastAsia="ru-RU"/>
        </w:rPr>
      </w:pPr>
      <w:r w:rsidRPr="00E25039">
        <w:rPr>
          <w:noProof/>
          <w:sz w:val="24"/>
          <w:szCs w:val="24"/>
          <w:lang w:eastAsia="ru-RU"/>
        </w:rPr>
        <w:drawing>
          <wp:inline distT="0" distB="0" distL="0" distR="0" wp14:anchorId="77AB14A6" wp14:editId="7944099B">
            <wp:extent cx="5446207" cy="2631313"/>
            <wp:effectExtent l="0" t="0" r="2540" b="0"/>
            <wp:docPr id="1258" name="Рисунок 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6687" cy="2631545"/>
                    </a:xfrm>
                    <a:prstGeom prst="rect">
                      <a:avLst/>
                    </a:prstGeom>
                    <a:noFill/>
                    <a:ln>
                      <a:noFill/>
                    </a:ln>
                  </pic:spPr>
                </pic:pic>
              </a:graphicData>
            </a:graphic>
          </wp:inline>
        </w:drawing>
      </w:r>
    </w:p>
    <w:p w:rsidR="00956AFA" w:rsidRPr="00E25039" w:rsidRDefault="00956AFA" w:rsidP="00956AFA">
      <w:pPr>
        <w:pStyle w:val="1066"/>
        <w:spacing w:before="0" w:after="0" w:line="360" w:lineRule="auto"/>
        <w:ind w:firstLine="0"/>
        <w:jc w:val="center"/>
        <w:rPr>
          <w:sz w:val="24"/>
          <w:szCs w:val="24"/>
          <w:lang w:eastAsia="ru-RU"/>
        </w:rPr>
      </w:pPr>
      <w:r w:rsidRPr="004A67DF">
        <w:rPr>
          <w:b/>
          <w:sz w:val="24"/>
          <w:szCs w:val="24"/>
          <w:lang w:eastAsia="ru-RU"/>
        </w:rPr>
        <w:t>Рис. 6.74.</w:t>
      </w:r>
      <w:r w:rsidRPr="00E25039">
        <w:rPr>
          <w:sz w:val="24"/>
          <w:szCs w:val="24"/>
          <w:lang w:eastAsia="ru-RU"/>
        </w:rPr>
        <w:t xml:space="preserve"> Справочник </w:t>
      </w:r>
      <w:r>
        <w:rPr>
          <w:sz w:val="24"/>
          <w:szCs w:val="24"/>
          <w:lang w:eastAsia="ru-RU"/>
        </w:rPr>
        <w:t>«</w:t>
      </w:r>
      <w:r w:rsidRPr="00E25039">
        <w:rPr>
          <w:sz w:val="24"/>
          <w:szCs w:val="24"/>
          <w:lang w:eastAsia="ru-RU"/>
        </w:rPr>
        <w:t>Клиенты</w:t>
      </w:r>
      <w:r>
        <w:rPr>
          <w:sz w:val="24"/>
          <w:szCs w:val="24"/>
          <w:lang w:eastAsia="ru-RU"/>
        </w:rPr>
        <w:t>»</w:t>
      </w:r>
      <w:r w:rsidRPr="00E25039">
        <w:rPr>
          <w:sz w:val="24"/>
          <w:szCs w:val="24"/>
          <w:lang w:eastAsia="ru-RU"/>
        </w:rPr>
        <w:t>. Физические лица</w:t>
      </w:r>
    </w:p>
    <w:p w:rsidR="00956AFA" w:rsidRPr="00E25039" w:rsidRDefault="00956AFA" w:rsidP="00956AFA">
      <w:pPr>
        <w:pStyle w:val="1066"/>
        <w:spacing w:before="0" w:after="0" w:line="360" w:lineRule="auto"/>
        <w:rPr>
          <w:sz w:val="24"/>
          <w:szCs w:val="24"/>
          <w:lang w:eastAsia="ru-RU"/>
        </w:rPr>
      </w:pPr>
      <w:r w:rsidRPr="00E25039">
        <w:rPr>
          <w:sz w:val="24"/>
          <w:szCs w:val="24"/>
          <w:lang w:eastAsia="ru-RU"/>
        </w:rPr>
        <w:t xml:space="preserve">Поиск клиента в справочнике осуществляется путем набора на клавиатуре его наименования в поле </w:t>
      </w:r>
      <w:r>
        <w:rPr>
          <w:sz w:val="24"/>
          <w:szCs w:val="24"/>
          <w:lang w:eastAsia="ru-RU"/>
        </w:rPr>
        <w:t>«</w:t>
      </w:r>
      <w:r w:rsidRPr="004A67DF">
        <w:rPr>
          <w:sz w:val="24"/>
          <w:szCs w:val="24"/>
          <w:lang w:eastAsia="ru-RU"/>
        </w:rPr>
        <w:t>Сокращение</w:t>
      </w:r>
      <w:r>
        <w:rPr>
          <w:sz w:val="24"/>
          <w:szCs w:val="24"/>
          <w:lang w:eastAsia="ru-RU"/>
        </w:rPr>
        <w:t>»</w:t>
      </w:r>
      <w:r w:rsidRPr="00E25039">
        <w:rPr>
          <w:sz w:val="24"/>
          <w:szCs w:val="24"/>
          <w:lang w:eastAsia="ru-RU"/>
        </w:rPr>
        <w:t xml:space="preserve"> либо команд</w:t>
      </w:r>
      <w:r>
        <w:rPr>
          <w:sz w:val="24"/>
          <w:szCs w:val="24"/>
          <w:lang w:eastAsia="ru-RU"/>
        </w:rPr>
        <w:t>ой</w:t>
      </w:r>
      <w:r w:rsidRPr="00E25039">
        <w:rPr>
          <w:sz w:val="24"/>
          <w:szCs w:val="24"/>
          <w:lang w:eastAsia="ru-RU"/>
        </w:rPr>
        <w:t xml:space="preserve"> «</w:t>
      </w:r>
      <w:r>
        <w:rPr>
          <w:sz w:val="24"/>
          <w:szCs w:val="24"/>
          <w:lang w:eastAsia="ru-RU"/>
        </w:rPr>
        <w:t>Ж</w:t>
      </w:r>
      <w:r w:rsidRPr="004A67DF">
        <w:rPr>
          <w:sz w:val="24"/>
          <w:szCs w:val="24"/>
          <w:lang w:eastAsia="ru-RU"/>
        </w:rPr>
        <w:t>есткий</w:t>
      </w:r>
      <w:r w:rsidRPr="00E25039">
        <w:rPr>
          <w:sz w:val="24"/>
          <w:szCs w:val="24"/>
          <w:lang w:eastAsia="ru-RU"/>
        </w:rPr>
        <w:t xml:space="preserve"> поиск</w:t>
      </w:r>
      <w:r>
        <w:rPr>
          <w:sz w:val="24"/>
          <w:szCs w:val="24"/>
          <w:lang w:eastAsia="ru-RU"/>
        </w:rPr>
        <w:t>»</w:t>
      </w:r>
      <w:r w:rsidRPr="00E25039">
        <w:rPr>
          <w:sz w:val="24"/>
          <w:szCs w:val="24"/>
          <w:lang w:eastAsia="ru-RU"/>
        </w:rPr>
        <w:t xml:space="preserve"> по кнопке </w:t>
      </w:r>
      <w:r w:rsidRPr="00E25039">
        <w:rPr>
          <w:noProof/>
          <w:sz w:val="24"/>
          <w:szCs w:val="24"/>
          <w:lang w:eastAsia="ru-RU"/>
        </w:rPr>
        <w:drawing>
          <wp:inline distT="0" distB="0" distL="0" distR="0" wp14:anchorId="42316F54" wp14:editId="7D88B244">
            <wp:extent cx="176558" cy="195943"/>
            <wp:effectExtent l="0" t="0" r="0" b="0"/>
            <wp:docPr id="1259" name="Рисунок 1259" descr="image00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1005912" descr="image002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7570" cy="197067"/>
                    </a:xfrm>
                    <a:prstGeom prst="rect">
                      <a:avLst/>
                    </a:prstGeom>
                    <a:noFill/>
                    <a:ln>
                      <a:noFill/>
                    </a:ln>
                  </pic:spPr>
                </pic:pic>
              </a:graphicData>
            </a:graphic>
          </wp:inline>
        </w:drawing>
      </w:r>
      <w:r w:rsidRPr="00E25039">
        <w:rPr>
          <w:sz w:val="24"/>
          <w:szCs w:val="24"/>
          <w:lang w:eastAsia="ru-RU"/>
        </w:rPr>
        <w:t xml:space="preserve">. Если в списке будет найден клиент, то он автоматически высветится в таблице. </w:t>
      </w:r>
    </w:p>
    <w:p w:rsidR="00956AFA" w:rsidRPr="00E25039" w:rsidRDefault="00956AFA" w:rsidP="00956AFA">
      <w:pPr>
        <w:pStyle w:val="1066"/>
        <w:spacing w:before="0" w:after="0" w:line="360" w:lineRule="auto"/>
        <w:rPr>
          <w:sz w:val="24"/>
          <w:szCs w:val="24"/>
          <w:lang w:eastAsia="ru-RU"/>
        </w:rPr>
      </w:pPr>
      <w:r w:rsidRPr="00E25039">
        <w:rPr>
          <w:sz w:val="24"/>
          <w:szCs w:val="24"/>
          <w:lang w:eastAsia="ru-RU"/>
        </w:rPr>
        <w:t xml:space="preserve">Если в списке наименование обратившегося клиента не найдено, то его необходимо завести, выбрав пункт </w:t>
      </w:r>
      <w:r>
        <w:rPr>
          <w:sz w:val="24"/>
          <w:szCs w:val="24"/>
          <w:lang w:eastAsia="ru-RU"/>
        </w:rPr>
        <w:t>«</w:t>
      </w:r>
      <w:r w:rsidRPr="004A67DF">
        <w:rPr>
          <w:sz w:val="24"/>
          <w:szCs w:val="24"/>
          <w:lang w:eastAsia="ru-RU"/>
        </w:rPr>
        <w:t>Добавить</w:t>
      </w:r>
      <w:r>
        <w:rPr>
          <w:sz w:val="24"/>
          <w:szCs w:val="24"/>
          <w:lang w:eastAsia="ru-RU"/>
        </w:rPr>
        <w:t>»</w:t>
      </w:r>
      <w:r w:rsidRPr="00E25039">
        <w:rPr>
          <w:sz w:val="24"/>
          <w:szCs w:val="24"/>
          <w:lang w:eastAsia="ru-RU"/>
        </w:rPr>
        <w:t xml:space="preserve"> контекстного меню. В открывшейся экранной форме (рис. </w:t>
      </w:r>
      <w:r>
        <w:rPr>
          <w:sz w:val="24"/>
          <w:szCs w:val="24"/>
          <w:lang w:eastAsia="ru-RU"/>
        </w:rPr>
        <w:t>6.75</w:t>
      </w:r>
      <w:r w:rsidRPr="00E25039">
        <w:rPr>
          <w:sz w:val="24"/>
          <w:szCs w:val="24"/>
          <w:lang w:eastAsia="ru-RU"/>
        </w:rPr>
        <w:t xml:space="preserve">) необходимо последовательно заполнить информацией все закладки и подтвердить клавишей </w:t>
      </w:r>
      <w:r>
        <w:rPr>
          <w:sz w:val="24"/>
          <w:szCs w:val="24"/>
          <w:lang w:eastAsia="ru-RU"/>
        </w:rPr>
        <w:t>«</w:t>
      </w:r>
      <w:r w:rsidRPr="004A67DF">
        <w:rPr>
          <w:sz w:val="24"/>
          <w:szCs w:val="24"/>
          <w:lang w:eastAsia="ru-RU"/>
        </w:rPr>
        <w:t>Выполнить</w:t>
      </w:r>
      <w:r>
        <w:rPr>
          <w:sz w:val="24"/>
          <w:szCs w:val="24"/>
          <w:lang w:eastAsia="ru-RU"/>
        </w:rPr>
        <w:t>»</w:t>
      </w:r>
      <w:r w:rsidRPr="00E25039">
        <w:rPr>
          <w:sz w:val="24"/>
          <w:szCs w:val="24"/>
          <w:lang w:eastAsia="ru-RU"/>
        </w:rPr>
        <w:t xml:space="preserve">. </w:t>
      </w:r>
    </w:p>
    <w:p w:rsidR="00956AFA" w:rsidRPr="00E25039" w:rsidRDefault="00956AFA" w:rsidP="00956AFA">
      <w:pPr>
        <w:pStyle w:val="1066"/>
        <w:spacing w:before="0" w:after="0" w:line="360" w:lineRule="auto"/>
        <w:ind w:firstLine="0"/>
        <w:jc w:val="center"/>
        <w:rPr>
          <w:sz w:val="24"/>
          <w:szCs w:val="24"/>
          <w:lang w:eastAsia="ru-RU"/>
        </w:rPr>
      </w:pPr>
      <w:r w:rsidRPr="00E25039">
        <w:rPr>
          <w:noProof/>
          <w:sz w:val="24"/>
          <w:szCs w:val="24"/>
          <w:lang w:eastAsia="ru-RU"/>
        </w:rPr>
        <w:lastRenderedPageBreak/>
        <w:drawing>
          <wp:inline distT="0" distB="0" distL="0" distR="0" wp14:anchorId="002BE939" wp14:editId="2F9ECF67">
            <wp:extent cx="4214932" cy="3280787"/>
            <wp:effectExtent l="0" t="0" r="0" b="0"/>
            <wp:docPr id="1260" name="Рисунок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8876" cy="3283857"/>
                    </a:xfrm>
                    <a:prstGeom prst="rect">
                      <a:avLst/>
                    </a:prstGeom>
                    <a:noFill/>
                    <a:ln>
                      <a:noFill/>
                    </a:ln>
                  </pic:spPr>
                </pic:pic>
              </a:graphicData>
            </a:graphic>
          </wp:inline>
        </w:drawing>
      </w:r>
    </w:p>
    <w:p w:rsidR="00956AFA" w:rsidRPr="00E25039" w:rsidRDefault="00956AFA" w:rsidP="00956AFA">
      <w:pPr>
        <w:pStyle w:val="1066"/>
        <w:spacing w:before="0" w:after="0" w:line="360" w:lineRule="auto"/>
        <w:ind w:firstLine="0"/>
        <w:jc w:val="center"/>
        <w:rPr>
          <w:sz w:val="24"/>
          <w:szCs w:val="24"/>
          <w:lang w:eastAsia="ru-RU"/>
        </w:rPr>
      </w:pPr>
      <w:r w:rsidRPr="004A67DF">
        <w:rPr>
          <w:b/>
          <w:sz w:val="24"/>
          <w:szCs w:val="24"/>
          <w:lang w:eastAsia="ru-RU"/>
        </w:rPr>
        <w:t>Рис. 6.75.</w:t>
      </w:r>
      <w:r w:rsidRPr="00E25039">
        <w:rPr>
          <w:sz w:val="24"/>
          <w:szCs w:val="24"/>
          <w:lang w:eastAsia="ru-RU"/>
        </w:rPr>
        <w:t xml:space="preserve"> Ввод информации о новом клиенте. Закладка </w:t>
      </w:r>
      <w:r>
        <w:rPr>
          <w:sz w:val="24"/>
          <w:szCs w:val="24"/>
          <w:lang w:eastAsia="ru-RU"/>
        </w:rPr>
        <w:t>«</w:t>
      </w:r>
      <w:r w:rsidRPr="00E25039">
        <w:rPr>
          <w:sz w:val="24"/>
          <w:szCs w:val="24"/>
          <w:lang w:eastAsia="ru-RU"/>
        </w:rPr>
        <w:t>Основные атрибуты</w:t>
      </w:r>
      <w:r>
        <w:rPr>
          <w:sz w:val="24"/>
          <w:szCs w:val="24"/>
          <w:lang w:eastAsia="ru-RU"/>
        </w:rPr>
        <w:t>»</w:t>
      </w:r>
    </w:p>
    <w:p w:rsidR="00956AFA" w:rsidRPr="00E25039" w:rsidRDefault="00956AFA" w:rsidP="00956AFA">
      <w:pPr>
        <w:pStyle w:val="1066"/>
        <w:spacing w:before="0" w:after="0" w:line="360" w:lineRule="auto"/>
        <w:rPr>
          <w:sz w:val="24"/>
          <w:szCs w:val="24"/>
          <w:lang w:eastAsia="ru-RU"/>
        </w:rPr>
      </w:pPr>
      <w:r w:rsidRPr="00E25039">
        <w:rPr>
          <w:sz w:val="24"/>
          <w:szCs w:val="24"/>
          <w:lang w:eastAsia="ru-RU"/>
        </w:rPr>
        <w:t xml:space="preserve">В таблице </w:t>
      </w:r>
      <w:r>
        <w:rPr>
          <w:sz w:val="24"/>
          <w:szCs w:val="24"/>
          <w:lang w:eastAsia="ru-RU"/>
        </w:rPr>
        <w:t>«</w:t>
      </w:r>
      <w:r w:rsidRPr="004A67DF">
        <w:rPr>
          <w:sz w:val="24"/>
          <w:szCs w:val="24"/>
          <w:lang w:eastAsia="ru-RU"/>
        </w:rPr>
        <w:t>Клиенты</w:t>
      </w:r>
      <w:r>
        <w:rPr>
          <w:sz w:val="24"/>
          <w:szCs w:val="24"/>
          <w:lang w:eastAsia="ru-RU"/>
        </w:rPr>
        <w:t>»</w:t>
      </w:r>
      <w:r w:rsidRPr="00E25039">
        <w:rPr>
          <w:sz w:val="24"/>
          <w:szCs w:val="24"/>
          <w:lang w:eastAsia="ru-RU"/>
        </w:rPr>
        <w:t xml:space="preserve"> появится запись о введенном клиенте (рис. </w:t>
      </w:r>
      <w:r>
        <w:rPr>
          <w:sz w:val="24"/>
          <w:szCs w:val="24"/>
          <w:lang w:eastAsia="ru-RU"/>
        </w:rPr>
        <w:t>6.76</w:t>
      </w:r>
      <w:r w:rsidRPr="00E25039">
        <w:rPr>
          <w:sz w:val="24"/>
          <w:szCs w:val="24"/>
          <w:lang w:eastAsia="ru-RU"/>
        </w:rPr>
        <w:t>).</w:t>
      </w:r>
    </w:p>
    <w:p w:rsidR="00956AFA" w:rsidRPr="00E25039" w:rsidRDefault="00956AFA" w:rsidP="00956AFA">
      <w:pPr>
        <w:pStyle w:val="1066"/>
        <w:spacing w:before="0" w:after="0" w:line="360" w:lineRule="auto"/>
        <w:ind w:firstLine="0"/>
        <w:jc w:val="center"/>
        <w:rPr>
          <w:noProof/>
          <w:sz w:val="24"/>
          <w:szCs w:val="24"/>
          <w:lang w:eastAsia="ru-RU"/>
        </w:rPr>
      </w:pPr>
      <w:r w:rsidRPr="00E25039">
        <w:rPr>
          <w:noProof/>
          <w:sz w:val="24"/>
          <w:szCs w:val="24"/>
          <w:lang w:eastAsia="ru-RU"/>
        </w:rPr>
        <w:drawing>
          <wp:inline distT="0" distB="0" distL="0" distR="0" wp14:anchorId="7A8775E3" wp14:editId="39C27B07">
            <wp:extent cx="4989007" cy="1697704"/>
            <wp:effectExtent l="0" t="0" r="2540" b="0"/>
            <wp:docPr id="1262" name="Рисунок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9447" cy="1697854"/>
                    </a:xfrm>
                    <a:prstGeom prst="rect">
                      <a:avLst/>
                    </a:prstGeom>
                    <a:noFill/>
                    <a:ln>
                      <a:noFill/>
                    </a:ln>
                  </pic:spPr>
                </pic:pic>
              </a:graphicData>
            </a:graphic>
          </wp:inline>
        </w:drawing>
      </w:r>
    </w:p>
    <w:p w:rsidR="00956AFA" w:rsidRPr="00E25039" w:rsidRDefault="00956AFA" w:rsidP="00956AFA">
      <w:pPr>
        <w:pStyle w:val="1066"/>
        <w:spacing w:before="0" w:after="0" w:line="360" w:lineRule="auto"/>
        <w:jc w:val="center"/>
        <w:rPr>
          <w:sz w:val="24"/>
          <w:szCs w:val="24"/>
          <w:lang w:eastAsia="ru-RU"/>
        </w:rPr>
      </w:pPr>
      <w:r w:rsidRPr="004A67DF">
        <w:rPr>
          <w:b/>
          <w:sz w:val="24"/>
          <w:szCs w:val="24"/>
          <w:lang w:eastAsia="ru-RU"/>
        </w:rPr>
        <w:t>Рис. 6.76.</w:t>
      </w:r>
      <w:r w:rsidRPr="00E25039">
        <w:rPr>
          <w:sz w:val="24"/>
          <w:szCs w:val="24"/>
          <w:lang w:eastAsia="ru-RU"/>
        </w:rPr>
        <w:t xml:space="preserve"> Таблица </w:t>
      </w:r>
      <w:r>
        <w:rPr>
          <w:sz w:val="24"/>
          <w:szCs w:val="24"/>
          <w:lang w:eastAsia="ru-RU"/>
        </w:rPr>
        <w:t>«</w:t>
      </w:r>
      <w:r w:rsidRPr="00E25039">
        <w:rPr>
          <w:sz w:val="24"/>
          <w:szCs w:val="24"/>
          <w:lang w:eastAsia="ru-RU"/>
        </w:rPr>
        <w:t>Клиенты</w:t>
      </w:r>
      <w:r>
        <w:rPr>
          <w:sz w:val="24"/>
          <w:szCs w:val="24"/>
          <w:lang w:eastAsia="ru-RU"/>
        </w:rPr>
        <w:t>»</w:t>
      </w:r>
      <w:r w:rsidRPr="00E25039">
        <w:rPr>
          <w:sz w:val="24"/>
          <w:szCs w:val="24"/>
          <w:lang w:eastAsia="ru-RU"/>
        </w:rPr>
        <w:t>. Запись о введенном клиенте</w:t>
      </w:r>
    </w:p>
    <w:p w:rsidR="00956AFA" w:rsidRPr="00956AFA" w:rsidRDefault="00956AFA" w:rsidP="00956AFA">
      <w:pPr>
        <w:pStyle w:val="1066"/>
        <w:spacing w:before="0" w:after="0" w:line="360" w:lineRule="auto"/>
        <w:rPr>
          <w:b/>
          <w:bCs/>
          <w:i/>
          <w:sz w:val="24"/>
          <w:szCs w:val="24"/>
        </w:rPr>
      </w:pPr>
      <w:r w:rsidRPr="00956AFA">
        <w:rPr>
          <w:b/>
          <w:bCs/>
          <w:i/>
          <w:sz w:val="24"/>
          <w:szCs w:val="24"/>
        </w:rPr>
        <w:t>ЗАДАНИЕ</w:t>
      </w:r>
    </w:p>
    <w:p w:rsidR="00956AFA" w:rsidRPr="004A67DF" w:rsidRDefault="00956AFA" w:rsidP="00956AFA">
      <w:pPr>
        <w:pStyle w:val="1066"/>
        <w:spacing w:before="0" w:after="0" w:line="360" w:lineRule="auto"/>
        <w:rPr>
          <w:b/>
          <w:sz w:val="24"/>
          <w:szCs w:val="24"/>
        </w:rPr>
      </w:pPr>
      <w:r w:rsidRPr="004A67DF">
        <w:rPr>
          <w:i/>
          <w:sz w:val="24"/>
          <w:szCs w:val="24"/>
        </w:rPr>
        <w:t xml:space="preserve">Оформление кредитного договора. </w:t>
      </w:r>
      <w:r w:rsidRPr="00E25039">
        <w:rPr>
          <w:sz w:val="24"/>
          <w:szCs w:val="24"/>
          <w:lang w:eastAsia="ru-RU"/>
        </w:rPr>
        <w:t>Рассмотрим технологию оформления кредитного договора пошагово.</w:t>
      </w:r>
    </w:p>
    <w:p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4A67DF">
        <w:rPr>
          <w:rFonts w:ascii="Times New Roman" w:hAnsi="Times New Roman" w:cs="Times New Roman"/>
          <w:i/>
          <w:sz w:val="24"/>
          <w:szCs w:val="24"/>
          <w:lang w:eastAsia="ru-RU"/>
        </w:rPr>
        <w:t>Шаг 1.</w:t>
      </w:r>
      <w:r w:rsidRPr="00E25039">
        <w:rPr>
          <w:rFonts w:ascii="Times New Roman" w:hAnsi="Times New Roman" w:cs="Times New Roman"/>
          <w:sz w:val="24"/>
          <w:szCs w:val="24"/>
          <w:lang w:eastAsia="ru-RU"/>
        </w:rPr>
        <w:t xml:space="preserve"> Открыть таблицу кре</w:t>
      </w:r>
      <w:r>
        <w:rPr>
          <w:rFonts w:ascii="Times New Roman" w:hAnsi="Times New Roman" w:cs="Times New Roman"/>
          <w:sz w:val="24"/>
          <w:szCs w:val="24"/>
          <w:lang w:eastAsia="ru-RU"/>
        </w:rPr>
        <w:t>дитных договоров командой меню</w:t>
      </w:r>
      <w:r w:rsidRPr="00E25039">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«Операционная работа → Кредиты</w:t>
      </w:r>
      <w:r w:rsidRPr="004A67DF">
        <w:rPr>
          <w:rFonts w:ascii="Times New Roman" w:hAnsi="Times New Roman" w:cs="Times New Roman"/>
          <w:sz w:val="24"/>
          <w:szCs w:val="24"/>
          <w:lang w:eastAsia="ru-RU"/>
        </w:rPr>
        <w:t xml:space="preserve"> → Потребительские кредиты</w:t>
      </w:r>
      <w:r>
        <w:rPr>
          <w:rFonts w:ascii="Times New Roman" w:hAnsi="Times New Roman" w:cs="Times New Roman"/>
          <w:sz w:val="24"/>
          <w:szCs w:val="24"/>
          <w:lang w:eastAsia="ru-RU"/>
        </w:rPr>
        <w:t>»</w:t>
      </w:r>
      <w:r w:rsidRPr="00E25039">
        <w:rPr>
          <w:rFonts w:ascii="Times New Roman" w:hAnsi="Times New Roman" w:cs="Times New Roman"/>
          <w:b/>
          <w:i/>
          <w:sz w:val="24"/>
          <w:szCs w:val="24"/>
          <w:lang w:eastAsia="ru-RU"/>
        </w:rPr>
        <w:t xml:space="preserve"> </w:t>
      </w:r>
      <w:r w:rsidRPr="00E25039">
        <w:rPr>
          <w:rFonts w:ascii="Times New Roman" w:hAnsi="Times New Roman" w:cs="Times New Roman"/>
          <w:sz w:val="24"/>
          <w:szCs w:val="24"/>
          <w:lang w:eastAsia="ru-RU"/>
        </w:rPr>
        <w:t xml:space="preserve">(рис. </w:t>
      </w:r>
      <w:r>
        <w:rPr>
          <w:rFonts w:ascii="Times New Roman" w:hAnsi="Times New Roman" w:cs="Times New Roman"/>
          <w:sz w:val="24"/>
          <w:szCs w:val="24"/>
          <w:lang w:eastAsia="ru-RU"/>
        </w:rPr>
        <w:t>6.77</w:t>
      </w:r>
      <w:r w:rsidRPr="00E25039">
        <w:rPr>
          <w:rFonts w:ascii="Times New Roman" w:hAnsi="Times New Roman" w:cs="Times New Roman"/>
          <w:sz w:val="24"/>
          <w:szCs w:val="24"/>
          <w:lang w:eastAsia="ru-RU"/>
        </w:rPr>
        <w:t>)</w:t>
      </w:r>
      <w:r w:rsidRPr="00E25039">
        <w:rPr>
          <w:rFonts w:ascii="Times New Roman" w:hAnsi="Times New Roman" w:cs="Times New Roman"/>
          <w:b/>
          <w:i/>
          <w:sz w:val="24"/>
          <w:szCs w:val="24"/>
          <w:lang w:eastAsia="ru-RU"/>
        </w:rPr>
        <w:t xml:space="preserve"> </w:t>
      </w:r>
      <w:r w:rsidRPr="00E25039">
        <w:rPr>
          <w:rFonts w:ascii="Times New Roman" w:hAnsi="Times New Roman" w:cs="Times New Roman"/>
          <w:sz w:val="24"/>
          <w:szCs w:val="24"/>
          <w:lang w:eastAsia="ru-RU"/>
        </w:rPr>
        <w:t xml:space="preserve">или нажав кнопку </w:t>
      </w:r>
      <w:r w:rsidRPr="00E25039">
        <w:rPr>
          <w:rFonts w:ascii="Times New Roman" w:hAnsi="Times New Roman" w:cs="Times New Roman"/>
          <w:noProof/>
          <w:sz w:val="24"/>
          <w:szCs w:val="24"/>
          <w:lang w:eastAsia="ru-RU"/>
        </w:rPr>
        <w:drawing>
          <wp:inline distT="0" distB="0" distL="0" distR="0" wp14:anchorId="74F6953B" wp14:editId="32C7E288">
            <wp:extent cx="212438" cy="200967"/>
            <wp:effectExtent l="0" t="0" r="0" b="8890"/>
            <wp:docPr id="1263" name="Рисунок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822" cy="202276"/>
                    </a:xfrm>
                    <a:prstGeom prst="rect">
                      <a:avLst/>
                    </a:prstGeom>
                    <a:noFill/>
                    <a:ln>
                      <a:noFill/>
                    </a:ln>
                  </pic:spPr>
                </pic:pic>
              </a:graphicData>
            </a:graphic>
          </wp:inline>
        </w:drawing>
      </w:r>
      <w:r w:rsidRPr="00E25039">
        <w:rPr>
          <w:rFonts w:ascii="Times New Roman" w:hAnsi="Times New Roman" w:cs="Times New Roman"/>
          <w:sz w:val="24"/>
          <w:szCs w:val="24"/>
          <w:lang w:eastAsia="ru-RU"/>
        </w:rPr>
        <w:t xml:space="preserve"> на панели инструментов</w:t>
      </w:r>
      <w:r>
        <w:rPr>
          <w:rFonts w:ascii="Times New Roman" w:hAnsi="Times New Roman" w:cs="Times New Roman"/>
          <w:sz w:val="24"/>
          <w:szCs w:val="24"/>
          <w:lang w:eastAsia="ru-RU"/>
        </w:rPr>
        <w:t>.</w:t>
      </w:r>
    </w:p>
    <w:p w:rsidR="00956AFA" w:rsidRPr="00E25039" w:rsidRDefault="00956AFA" w:rsidP="00956AFA">
      <w:pPr>
        <w:spacing w:after="0" w:line="360" w:lineRule="auto"/>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drawing>
          <wp:inline distT="0" distB="0" distL="0" distR="0" wp14:anchorId="394A5D0A" wp14:editId="74E0161B">
            <wp:extent cx="4260501" cy="1665212"/>
            <wp:effectExtent l="0" t="0" r="6985" b="0"/>
            <wp:docPr id="1264" name="Рисунок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1372" cy="1665552"/>
                    </a:xfrm>
                    <a:prstGeom prst="rect">
                      <a:avLst/>
                    </a:prstGeom>
                    <a:noFill/>
                    <a:ln>
                      <a:noFill/>
                    </a:ln>
                  </pic:spPr>
                </pic:pic>
              </a:graphicData>
            </a:graphic>
          </wp:inline>
        </w:drawing>
      </w:r>
    </w:p>
    <w:p w:rsidR="00956AFA" w:rsidRPr="00E25039" w:rsidRDefault="00956AFA" w:rsidP="00956AFA">
      <w:pPr>
        <w:spacing w:after="0" w:line="360" w:lineRule="auto"/>
        <w:jc w:val="center"/>
        <w:rPr>
          <w:rFonts w:ascii="Times New Roman" w:hAnsi="Times New Roman" w:cs="Times New Roman"/>
          <w:sz w:val="24"/>
          <w:szCs w:val="24"/>
          <w:lang w:eastAsia="ru-RU"/>
        </w:rPr>
      </w:pPr>
      <w:r w:rsidRPr="004A67DF">
        <w:rPr>
          <w:rFonts w:ascii="Times New Roman" w:hAnsi="Times New Roman" w:cs="Times New Roman"/>
          <w:b/>
          <w:sz w:val="24"/>
          <w:szCs w:val="24"/>
          <w:lang w:eastAsia="ru-RU"/>
        </w:rPr>
        <w:lastRenderedPageBreak/>
        <w:t>Рис. 6.77.</w:t>
      </w:r>
      <w:r w:rsidRPr="00E25039">
        <w:rPr>
          <w:rFonts w:ascii="Times New Roman" w:hAnsi="Times New Roman" w:cs="Times New Roman"/>
          <w:sz w:val="24"/>
          <w:szCs w:val="24"/>
          <w:lang w:eastAsia="ru-RU"/>
        </w:rPr>
        <w:t xml:space="preserve"> Вызов таблицы </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Потребительские кредиты</w:t>
      </w:r>
      <w:r>
        <w:rPr>
          <w:rFonts w:ascii="Times New Roman" w:hAnsi="Times New Roman" w:cs="Times New Roman"/>
          <w:sz w:val="24"/>
          <w:szCs w:val="24"/>
          <w:lang w:eastAsia="ru-RU"/>
        </w:rPr>
        <w:t>»</w:t>
      </w:r>
    </w:p>
    <w:p w:rsidR="00956AFA" w:rsidRPr="00E25039" w:rsidRDefault="00956AFA" w:rsidP="00956AFA">
      <w:pPr>
        <w:pStyle w:val="ListParagraph"/>
        <w:spacing w:after="0" w:line="360" w:lineRule="auto"/>
        <w:ind w:left="0" w:firstLine="709"/>
        <w:jc w:val="both"/>
        <w:rPr>
          <w:rFonts w:ascii="Times New Roman" w:hAnsi="Times New Roman" w:cs="Times New Roman"/>
          <w:i/>
          <w:sz w:val="24"/>
          <w:szCs w:val="24"/>
          <w:lang w:eastAsia="ru-RU"/>
        </w:rPr>
      </w:pPr>
      <w:r w:rsidRPr="004A67DF">
        <w:rPr>
          <w:rFonts w:ascii="Times New Roman" w:hAnsi="Times New Roman" w:cs="Times New Roman"/>
          <w:i/>
          <w:sz w:val="24"/>
          <w:szCs w:val="24"/>
          <w:lang w:eastAsia="ru-RU"/>
        </w:rPr>
        <w:t>Шаг 2</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В открывшейся форме «</w:t>
      </w:r>
      <w:r w:rsidRPr="004A67DF">
        <w:rPr>
          <w:rFonts w:ascii="Times New Roman" w:hAnsi="Times New Roman" w:cs="Times New Roman"/>
          <w:sz w:val="24"/>
          <w:szCs w:val="24"/>
          <w:lang w:eastAsia="ru-RU"/>
        </w:rPr>
        <w:t>Потребительские кредиты</w:t>
      </w:r>
      <w:r w:rsidRPr="00E25039">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 xml:space="preserve">в правой верхней части таблицы </w:t>
      </w:r>
      <w:r w:rsidRPr="00E25039">
        <w:rPr>
          <w:rFonts w:ascii="Times New Roman" w:hAnsi="Times New Roman" w:cs="Times New Roman"/>
          <w:sz w:val="24"/>
          <w:szCs w:val="24"/>
          <w:lang w:eastAsia="ru-RU"/>
        </w:rPr>
        <w:t xml:space="preserve">находятся поля-закладки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Основные параметры</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Подразделение</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Дополнительные параметры</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w:t>
      </w:r>
      <w:r w:rsidRPr="00E25039">
        <w:rPr>
          <w:rFonts w:ascii="Times New Roman" w:hAnsi="Times New Roman" w:cs="Times New Roman"/>
          <w:b/>
          <w:sz w:val="24"/>
          <w:szCs w:val="24"/>
          <w:lang w:eastAsia="ru-RU"/>
        </w:rPr>
        <w:t xml:space="preserve"> </w:t>
      </w:r>
      <w:r w:rsidRPr="00E25039">
        <w:rPr>
          <w:rFonts w:ascii="Times New Roman" w:hAnsi="Times New Roman" w:cs="Times New Roman"/>
          <w:sz w:val="24"/>
          <w:szCs w:val="24"/>
          <w:lang w:eastAsia="ru-RU"/>
        </w:rPr>
        <w:t xml:space="preserve">которые предназначены для поиска и отображения договоров, заведенных в указанный интервал дат, с возможностью фильтрации по банковскому продукту, финансовой операции, клиенту, валюте, филиалу банка, в котором были заключены договоры. Убедитесь, что на закладке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Подразделение</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в поле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Подразделение</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стоит «**</w:t>
      </w:r>
      <w:proofErr w:type="spellStart"/>
      <w:r w:rsidRPr="00E25039">
        <w:rPr>
          <w:rFonts w:ascii="Times New Roman" w:hAnsi="Times New Roman" w:cs="Times New Roman"/>
          <w:sz w:val="24"/>
          <w:szCs w:val="24"/>
          <w:lang w:eastAsia="ru-RU"/>
        </w:rPr>
        <w:t>НашБанк</w:t>
      </w:r>
      <w:proofErr w:type="spellEnd"/>
      <w:r w:rsidRPr="00E25039">
        <w:rPr>
          <w:rFonts w:ascii="Times New Roman" w:hAnsi="Times New Roman" w:cs="Times New Roman"/>
          <w:sz w:val="24"/>
          <w:szCs w:val="24"/>
          <w:lang w:eastAsia="ru-RU"/>
        </w:rPr>
        <w:t>»</w:t>
      </w:r>
      <w:r>
        <w:rPr>
          <w:rFonts w:ascii="Times New Roman" w:hAnsi="Times New Roman" w:cs="Times New Roman"/>
          <w:sz w:val="24"/>
          <w:szCs w:val="24"/>
          <w:lang w:eastAsia="ru-RU"/>
        </w:rPr>
        <w:t xml:space="preserve"> </w:t>
      </w:r>
      <w:r w:rsidRPr="00E25039">
        <w:rPr>
          <w:rFonts w:ascii="Times New Roman" w:hAnsi="Times New Roman" w:cs="Times New Roman"/>
          <w:sz w:val="24"/>
          <w:szCs w:val="24"/>
          <w:lang w:eastAsia="ru-RU"/>
        </w:rPr>
        <w:t xml:space="preserve">(рис. </w:t>
      </w:r>
      <w:r>
        <w:rPr>
          <w:rFonts w:ascii="Times New Roman" w:hAnsi="Times New Roman" w:cs="Times New Roman"/>
          <w:sz w:val="24"/>
          <w:szCs w:val="24"/>
          <w:lang w:eastAsia="ru-RU"/>
        </w:rPr>
        <w:t>6.78</w:t>
      </w:r>
      <w:r w:rsidRPr="00E25039">
        <w:rPr>
          <w:rFonts w:ascii="Times New Roman" w:hAnsi="Times New Roman" w:cs="Times New Roman"/>
          <w:sz w:val="24"/>
          <w:szCs w:val="24"/>
          <w:lang w:eastAsia="ru-RU"/>
        </w:rPr>
        <w:t xml:space="preserve">). </w:t>
      </w:r>
    </w:p>
    <w:p w:rsidR="00956AFA" w:rsidRPr="00E25039" w:rsidRDefault="00956AFA" w:rsidP="00956AFA">
      <w:pPr>
        <w:pStyle w:val="ListParagraph"/>
        <w:spacing w:after="0" w:line="360" w:lineRule="auto"/>
        <w:ind w:left="0"/>
        <w:jc w:val="center"/>
        <w:rPr>
          <w:rFonts w:ascii="Times New Roman" w:hAnsi="Times New Roman" w:cs="Times New Roman"/>
          <w:i/>
          <w:sz w:val="24"/>
          <w:szCs w:val="24"/>
          <w:lang w:eastAsia="ru-RU"/>
        </w:rPr>
      </w:pPr>
      <w:r w:rsidRPr="00E25039">
        <w:rPr>
          <w:rFonts w:ascii="Times New Roman" w:hAnsi="Times New Roman" w:cs="Times New Roman"/>
          <w:i/>
          <w:noProof/>
          <w:sz w:val="24"/>
          <w:szCs w:val="24"/>
          <w:lang w:eastAsia="ru-RU"/>
        </w:rPr>
        <w:drawing>
          <wp:inline distT="0" distB="0" distL="0" distR="0" wp14:anchorId="53BD02F7" wp14:editId="1527B2FF">
            <wp:extent cx="4270550" cy="1734554"/>
            <wp:effectExtent l="0" t="0" r="0" b="0"/>
            <wp:docPr id="1266" name="Рисунок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9098" cy="1733964"/>
                    </a:xfrm>
                    <a:prstGeom prst="rect">
                      <a:avLst/>
                    </a:prstGeom>
                    <a:noFill/>
                    <a:ln>
                      <a:noFill/>
                    </a:ln>
                  </pic:spPr>
                </pic:pic>
              </a:graphicData>
            </a:graphic>
          </wp:inline>
        </w:drawing>
      </w:r>
    </w:p>
    <w:p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4A67DF">
        <w:rPr>
          <w:rFonts w:ascii="Times New Roman" w:hAnsi="Times New Roman" w:cs="Times New Roman"/>
          <w:b/>
          <w:sz w:val="24"/>
          <w:szCs w:val="24"/>
          <w:lang w:eastAsia="ru-RU"/>
        </w:rPr>
        <w:t>Рис. 6.78</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Таблица </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Потребительские кредиты</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Закладка </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Подразделение</w:t>
      </w:r>
      <w:r>
        <w:rPr>
          <w:rFonts w:ascii="Times New Roman" w:hAnsi="Times New Roman" w:cs="Times New Roman"/>
          <w:sz w:val="24"/>
          <w:szCs w:val="24"/>
          <w:lang w:eastAsia="ru-RU"/>
        </w:rPr>
        <w:t>»</w:t>
      </w:r>
    </w:p>
    <w:p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На закладке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Основные параметры</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в поле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Банковский продукт</w:t>
      </w:r>
      <w:r>
        <w:rPr>
          <w:rFonts w:ascii="Times New Roman" w:hAnsi="Times New Roman" w:cs="Times New Roman"/>
          <w:sz w:val="24"/>
          <w:szCs w:val="24"/>
          <w:lang w:eastAsia="ru-RU"/>
        </w:rPr>
        <w:t xml:space="preserve">» </w:t>
      </w:r>
      <w:r w:rsidRPr="00E25039">
        <w:rPr>
          <w:rFonts w:ascii="Times New Roman" w:hAnsi="Times New Roman" w:cs="Times New Roman"/>
          <w:sz w:val="24"/>
          <w:szCs w:val="24"/>
          <w:lang w:eastAsia="ru-RU"/>
        </w:rPr>
        <w:t xml:space="preserve">выберем из одноименного справочника соответствующий банковский продукт, в нашем случае </w:t>
      </w:r>
      <w:r>
        <w:rPr>
          <w:rFonts w:ascii="Times New Roman" w:hAnsi="Times New Roman" w:cs="Times New Roman"/>
          <w:sz w:val="24"/>
          <w:szCs w:val="24"/>
        </w:rPr>
        <w:t>—</w:t>
      </w:r>
      <w:r w:rsidRPr="00E25039">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Потребительский кредит с обеспечением</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(рис. </w:t>
      </w:r>
      <w:r>
        <w:rPr>
          <w:rFonts w:ascii="Times New Roman" w:hAnsi="Times New Roman" w:cs="Times New Roman"/>
          <w:sz w:val="24"/>
          <w:szCs w:val="24"/>
          <w:lang w:eastAsia="ru-RU"/>
        </w:rPr>
        <w:t>6.79</w:t>
      </w:r>
      <w:r w:rsidRPr="00E25039">
        <w:rPr>
          <w:rFonts w:ascii="Times New Roman" w:hAnsi="Times New Roman" w:cs="Times New Roman"/>
          <w:sz w:val="24"/>
          <w:szCs w:val="24"/>
          <w:lang w:eastAsia="ru-RU"/>
        </w:rPr>
        <w:t>).</w:t>
      </w:r>
    </w:p>
    <w:p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drawing>
          <wp:inline distT="0" distB="0" distL="0" distR="0" wp14:anchorId="2F0A9E61" wp14:editId="456ABC7D">
            <wp:extent cx="4692580" cy="2865346"/>
            <wp:effectExtent l="0" t="0" r="0" b="0"/>
            <wp:docPr id="1267" name="Рисунок 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2171" cy="2871202"/>
                    </a:xfrm>
                    <a:prstGeom prst="rect">
                      <a:avLst/>
                    </a:prstGeom>
                    <a:noFill/>
                    <a:ln>
                      <a:noFill/>
                    </a:ln>
                  </pic:spPr>
                </pic:pic>
              </a:graphicData>
            </a:graphic>
          </wp:inline>
        </w:drawing>
      </w:r>
    </w:p>
    <w:p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4A67DF">
        <w:rPr>
          <w:rFonts w:ascii="Times New Roman" w:hAnsi="Times New Roman" w:cs="Times New Roman"/>
          <w:b/>
          <w:sz w:val="24"/>
          <w:szCs w:val="24"/>
          <w:lang w:eastAsia="ru-RU"/>
        </w:rPr>
        <w:t>Рис. 6.79.</w:t>
      </w:r>
      <w:r w:rsidRPr="00E25039">
        <w:rPr>
          <w:rFonts w:ascii="Times New Roman" w:hAnsi="Times New Roman" w:cs="Times New Roman"/>
          <w:sz w:val="24"/>
          <w:szCs w:val="24"/>
          <w:lang w:eastAsia="ru-RU"/>
        </w:rPr>
        <w:t xml:space="preserve"> Выбор банковского продукта</w:t>
      </w:r>
    </w:p>
    <w:p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О</w:t>
      </w:r>
      <w:r>
        <w:rPr>
          <w:rFonts w:ascii="Times New Roman" w:hAnsi="Times New Roman" w:cs="Times New Roman"/>
          <w:sz w:val="24"/>
          <w:szCs w:val="24"/>
          <w:lang w:eastAsia="ru-RU"/>
        </w:rPr>
        <w:t>тметим, что о</w:t>
      </w:r>
      <w:r w:rsidRPr="00E25039">
        <w:rPr>
          <w:rFonts w:ascii="Times New Roman" w:hAnsi="Times New Roman" w:cs="Times New Roman"/>
          <w:sz w:val="24"/>
          <w:szCs w:val="24"/>
          <w:lang w:eastAsia="ru-RU"/>
        </w:rPr>
        <w:t xml:space="preserve">формление кредитных договоров привязывается к конкретному банковскому продукту. </w:t>
      </w:r>
      <w:r>
        <w:rPr>
          <w:rFonts w:ascii="Times New Roman" w:hAnsi="Times New Roman" w:cs="Times New Roman"/>
          <w:sz w:val="24"/>
          <w:szCs w:val="24"/>
          <w:lang w:eastAsia="ru-RU"/>
        </w:rPr>
        <w:t>О</w:t>
      </w:r>
      <w:r w:rsidRPr="00E25039">
        <w:rPr>
          <w:rFonts w:ascii="Times New Roman" w:hAnsi="Times New Roman" w:cs="Times New Roman"/>
          <w:sz w:val="24"/>
          <w:szCs w:val="24"/>
          <w:lang w:eastAsia="ru-RU"/>
        </w:rPr>
        <w:t xml:space="preserve">сновные условия по банковскому продукту «Потребительский кредит с обеспечением» отображены на рис. </w:t>
      </w:r>
      <w:r>
        <w:rPr>
          <w:rFonts w:ascii="Times New Roman" w:hAnsi="Times New Roman" w:cs="Times New Roman"/>
          <w:sz w:val="24"/>
          <w:szCs w:val="24"/>
          <w:lang w:eastAsia="ru-RU"/>
        </w:rPr>
        <w:t>6.80</w:t>
      </w:r>
      <w:r w:rsidRPr="00E25039">
        <w:rPr>
          <w:rFonts w:ascii="Times New Roman" w:hAnsi="Times New Roman" w:cs="Times New Roman"/>
          <w:sz w:val="24"/>
          <w:szCs w:val="24"/>
          <w:lang w:eastAsia="ru-RU"/>
        </w:rPr>
        <w:t>.</w:t>
      </w:r>
    </w:p>
    <w:p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lastRenderedPageBreak/>
        <w:drawing>
          <wp:inline distT="0" distB="0" distL="0" distR="0" wp14:anchorId="2ACDEBAA" wp14:editId="38D6B3F2">
            <wp:extent cx="3943978" cy="3164329"/>
            <wp:effectExtent l="0" t="0" r="0" b="0"/>
            <wp:docPr id="1269" name="Рисунок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7946" cy="3167512"/>
                    </a:xfrm>
                    <a:prstGeom prst="rect">
                      <a:avLst/>
                    </a:prstGeom>
                    <a:noFill/>
                    <a:ln>
                      <a:noFill/>
                    </a:ln>
                  </pic:spPr>
                </pic:pic>
              </a:graphicData>
            </a:graphic>
          </wp:inline>
        </w:drawing>
      </w:r>
    </w:p>
    <w:p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4A67DF">
        <w:rPr>
          <w:rFonts w:ascii="Times New Roman" w:hAnsi="Times New Roman" w:cs="Times New Roman"/>
          <w:b/>
          <w:sz w:val="24"/>
          <w:szCs w:val="24"/>
          <w:lang w:eastAsia="ru-RU"/>
        </w:rPr>
        <w:t>Рис. 6.80.</w:t>
      </w:r>
      <w:r w:rsidRPr="00E25039">
        <w:rPr>
          <w:rFonts w:ascii="Times New Roman" w:hAnsi="Times New Roman" w:cs="Times New Roman"/>
          <w:sz w:val="24"/>
          <w:szCs w:val="24"/>
          <w:lang w:eastAsia="ru-RU"/>
        </w:rPr>
        <w:t xml:space="preserve"> Задания условий для банковского продукта «Потребительский кредит с обеспечением»</w:t>
      </w:r>
    </w:p>
    <w:p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После выбора банковского продукта в поле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Финансовая операция</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автоматически проставляется финансовая операция, к которой относится данный банковский продукт. </w:t>
      </w:r>
    </w:p>
    <w:p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Поля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Клиент</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Валюта</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Дата</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предназначены для установки соответствующих значений, ограничивающих просмотр договоров.</w:t>
      </w:r>
      <w:r>
        <w:rPr>
          <w:rFonts w:ascii="Times New Roman" w:hAnsi="Times New Roman" w:cs="Times New Roman"/>
          <w:sz w:val="24"/>
          <w:szCs w:val="24"/>
          <w:lang w:eastAsia="ru-RU"/>
        </w:rPr>
        <w:t xml:space="preserve"> </w:t>
      </w:r>
      <w:r w:rsidRPr="00E25039">
        <w:rPr>
          <w:rFonts w:ascii="Times New Roman" w:hAnsi="Times New Roman" w:cs="Times New Roman"/>
          <w:sz w:val="24"/>
          <w:szCs w:val="24"/>
          <w:lang w:eastAsia="ru-RU"/>
        </w:rPr>
        <w:t xml:space="preserve">В поле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День</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отображается текущая дата, на которую проводятся все операции по договорам. Установим вручную или выберем из справочника операционных </w:t>
      </w:r>
      <w:r>
        <w:rPr>
          <w:rFonts w:ascii="Times New Roman" w:hAnsi="Times New Roman" w:cs="Times New Roman"/>
          <w:sz w:val="24"/>
          <w:szCs w:val="24"/>
          <w:lang w:eastAsia="ru-RU"/>
        </w:rPr>
        <w:t>дней (рис. 6.81).</w:t>
      </w:r>
    </w:p>
    <w:p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drawing>
          <wp:inline distT="0" distB="0" distL="0" distR="0" wp14:anchorId="1FC226EE" wp14:editId="765C2E08">
            <wp:extent cx="4265525" cy="1912965"/>
            <wp:effectExtent l="0" t="0" r="1905" b="0"/>
            <wp:docPr id="1270" name="Рисунок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146" cy="1913692"/>
                    </a:xfrm>
                    <a:prstGeom prst="rect">
                      <a:avLst/>
                    </a:prstGeom>
                    <a:noFill/>
                    <a:ln>
                      <a:noFill/>
                    </a:ln>
                  </pic:spPr>
                </pic:pic>
              </a:graphicData>
            </a:graphic>
          </wp:inline>
        </w:drawing>
      </w:r>
    </w:p>
    <w:p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4A67DF">
        <w:rPr>
          <w:rFonts w:ascii="Times New Roman" w:hAnsi="Times New Roman" w:cs="Times New Roman"/>
          <w:b/>
          <w:sz w:val="24"/>
          <w:szCs w:val="24"/>
          <w:lang w:eastAsia="ru-RU"/>
        </w:rPr>
        <w:t>Рис. 6.81.</w:t>
      </w:r>
      <w:r w:rsidRPr="00E25039">
        <w:rPr>
          <w:rFonts w:ascii="Times New Roman" w:hAnsi="Times New Roman" w:cs="Times New Roman"/>
          <w:sz w:val="24"/>
          <w:szCs w:val="24"/>
          <w:lang w:eastAsia="ru-RU"/>
        </w:rPr>
        <w:t xml:space="preserve"> Потребительские кредиты. Закладка </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Основные параметры</w:t>
      </w:r>
      <w:r>
        <w:rPr>
          <w:rFonts w:ascii="Times New Roman" w:hAnsi="Times New Roman" w:cs="Times New Roman"/>
          <w:sz w:val="24"/>
          <w:szCs w:val="24"/>
          <w:lang w:eastAsia="ru-RU"/>
        </w:rPr>
        <w:t>»</w:t>
      </w:r>
    </w:p>
    <w:p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4A67DF">
        <w:rPr>
          <w:rFonts w:ascii="Times New Roman" w:hAnsi="Times New Roman" w:cs="Times New Roman"/>
          <w:i/>
          <w:sz w:val="24"/>
          <w:szCs w:val="24"/>
          <w:lang w:eastAsia="ru-RU"/>
        </w:rPr>
        <w:t>Шаг 3</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Установив курсор на любую запись в нижней части таблицы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Потребительские кредиты</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следует выбрать пункт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Добавить</w:t>
      </w:r>
      <w:r>
        <w:rPr>
          <w:rFonts w:ascii="Times New Roman" w:hAnsi="Times New Roman" w:cs="Times New Roman"/>
          <w:sz w:val="24"/>
          <w:szCs w:val="24"/>
          <w:lang w:eastAsia="ru-RU"/>
        </w:rPr>
        <w:t xml:space="preserve">» контекстного меню. </w:t>
      </w:r>
      <w:r w:rsidRPr="00E25039">
        <w:rPr>
          <w:rFonts w:ascii="Times New Roman" w:hAnsi="Times New Roman" w:cs="Times New Roman"/>
          <w:sz w:val="24"/>
          <w:szCs w:val="24"/>
          <w:lang w:eastAsia="ru-RU"/>
        </w:rPr>
        <w:t xml:space="preserve">После чего появится форма добавления кредитного договора, состоящая из следующих закладок: «Общее», «Льготные периоды», «Условия ДП», «Процентные ставки», «Периодические действия», «Очередность погашений», «График платежей», «Платежные инструкции», «Цель, Обеспечение», «Информация о заявке», «Дополнительно», «Субъекты договора», </w:t>
      </w:r>
      <w:r w:rsidRPr="00E25039">
        <w:rPr>
          <w:rFonts w:ascii="Times New Roman" w:hAnsi="Times New Roman" w:cs="Times New Roman"/>
          <w:sz w:val="24"/>
          <w:szCs w:val="24"/>
          <w:lang w:eastAsia="ru-RU"/>
        </w:rPr>
        <w:lastRenderedPageBreak/>
        <w:t>«И</w:t>
      </w:r>
      <w:r>
        <w:rPr>
          <w:rFonts w:ascii="Times New Roman" w:hAnsi="Times New Roman" w:cs="Times New Roman"/>
          <w:sz w:val="24"/>
          <w:szCs w:val="24"/>
          <w:lang w:eastAsia="ru-RU"/>
        </w:rPr>
        <w:t xml:space="preserve">нформация о переуступке» и др. </w:t>
      </w:r>
      <w:r w:rsidRPr="00E25039">
        <w:rPr>
          <w:rFonts w:ascii="Times New Roman" w:hAnsi="Times New Roman" w:cs="Times New Roman"/>
          <w:sz w:val="24"/>
          <w:szCs w:val="24"/>
          <w:lang w:eastAsia="ru-RU"/>
        </w:rPr>
        <w:t xml:space="preserve">(рис. </w:t>
      </w:r>
      <w:r>
        <w:rPr>
          <w:rFonts w:ascii="Times New Roman" w:hAnsi="Times New Roman" w:cs="Times New Roman"/>
          <w:sz w:val="24"/>
          <w:szCs w:val="24"/>
          <w:lang w:eastAsia="ru-RU"/>
        </w:rPr>
        <w:t>6.82</w:t>
      </w:r>
      <w:r w:rsidRPr="00E25039">
        <w:rPr>
          <w:rFonts w:ascii="Times New Roman" w:hAnsi="Times New Roman" w:cs="Times New Roman"/>
          <w:sz w:val="24"/>
          <w:szCs w:val="24"/>
          <w:lang w:eastAsia="ru-RU"/>
        </w:rPr>
        <w:t>). Каждая закладка обеспечивает ввод специального набора полей.</w:t>
      </w:r>
    </w:p>
    <w:p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drawing>
          <wp:inline distT="0" distB="0" distL="0" distR="0" wp14:anchorId="495EE43D" wp14:editId="5866D166">
            <wp:extent cx="3971037" cy="2235758"/>
            <wp:effectExtent l="0" t="0" r="0" b="0"/>
            <wp:docPr id="1273" name="Рисунок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1720" cy="2241773"/>
                    </a:xfrm>
                    <a:prstGeom prst="rect">
                      <a:avLst/>
                    </a:prstGeom>
                    <a:noFill/>
                    <a:ln>
                      <a:noFill/>
                    </a:ln>
                  </pic:spPr>
                </pic:pic>
              </a:graphicData>
            </a:graphic>
          </wp:inline>
        </w:drawing>
      </w:r>
    </w:p>
    <w:p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1C0F1B">
        <w:rPr>
          <w:rFonts w:ascii="Times New Roman" w:hAnsi="Times New Roman" w:cs="Times New Roman"/>
          <w:b/>
          <w:sz w:val="24"/>
          <w:szCs w:val="24"/>
          <w:lang w:eastAsia="ru-RU"/>
        </w:rPr>
        <w:t>Рис. 6.82.</w:t>
      </w:r>
      <w:r w:rsidRPr="00E25039">
        <w:rPr>
          <w:rFonts w:ascii="Times New Roman" w:hAnsi="Times New Roman" w:cs="Times New Roman"/>
          <w:sz w:val="24"/>
          <w:szCs w:val="24"/>
          <w:lang w:eastAsia="ru-RU"/>
        </w:rPr>
        <w:t xml:space="preserve"> Кредитный договор. Договор будет добавлен</w:t>
      </w:r>
    </w:p>
    <w:p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 xml:space="preserve">Шаг </w:t>
      </w:r>
      <w:r w:rsidRPr="00E25039">
        <w:rPr>
          <w:rFonts w:ascii="Times New Roman" w:hAnsi="Times New Roman" w:cs="Times New Roman"/>
          <w:sz w:val="24"/>
          <w:szCs w:val="24"/>
          <w:lang w:eastAsia="ru-RU"/>
        </w:rPr>
        <w:t>4. На закладке «</w:t>
      </w:r>
      <w:r w:rsidRPr="001C0F1B">
        <w:rPr>
          <w:rFonts w:ascii="Times New Roman" w:hAnsi="Times New Roman" w:cs="Times New Roman"/>
          <w:sz w:val="24"/>
          <w:szCs w:val="24"/>
          <w:lang w:eastAsia="ru-RU"/>
        </w:rPr>
        <w:t>Общее</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вв</w:t>
      </w:r>
      <w:r>
        <w:rPr>
          <w:rFonts w:ascii="Times New Roman" w:hAnsi="Times New Roman" w:cs="Times New Roman"/>
          <w:sz w:val="24"/>
          <w:szCs w:val="24"/>
          <w:lang w:eastAsia="ru-RU"/>
        </w:rPr>
        <w:t>одим</w:t>
      </w:r>
      <w:r w:rsidRPr="00E25039">
        <w:rPr>
          <w:rFonts w:ascii="Times New Roman" w:hAnsi="Times New Roman" w:cs="Times New Roman"/>
          <w:sz w:val="24"/>
          <w:szCs w:val="24"/>
          <w:lang w:eastAsia="ru-RU"/>
        </w:rPr>
        <w:t xml:space="preserve"> или выб</w:t>
      </w:r>
      <w:r>
        <w:rPr>
          <w:rFonts w:ascii="Times New Roman" w:hAnsi="Times New Roman" w:cs="Times New Roman"/>
          <w:sz w:val="24"/>
          <w:szCs w:val="24"/>
          <w:lang w:eastAsia="ru-RU"/>
        </w:rPr>
        <w:t>ираем</w:t>
      </w:r>
      <w:r w:rsidRPr="00E25039">
        <w:rPr>
          <w:rFonts w:ascii="Times New Roman" w:hAnsi="Times New Roman" w:cs="Times New Roman"/>
          <w:sz w:val="24"/>
          <w:szCs w:val="24"/>
          <w:lang w:eastAsia="ru-RU"/>
        </w:rPr>
        <w:t xml:space="preserve"> из соответств</w:t>
      </w:r>
      <w:r>
        <w:rPr>
          <w:rFonts w:ascii="Times New Roman" w:hAnsi="Times New Roman" w:cs="Times New Roman"/>
          <w:sz w:val="24"/>
          <w:szCs w:val="24"/>
          <w:lang w:eastAsia="ru-RU"/>
        </w:rPr>
        <w:t>ующих справочников информацию «</w:t>
      </w:r>
      <w:r w:rsidRPr="00E25039">
        <w:rPr>
          <w:rFonts w:ascii="Times New Roman" w:hAnsi="Times New Roman" w:cs="Times New Roman"/>
          <w:sz w:val="24"/>
          <w:szCs w:val="24"/>
          <w:lang w:eastAsia="ru-RU"/>
        </w:rPr>
        <w:t>Кредитование физических лиц</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Договор будет добавлен. </w:t>
      </w:r>
    </w:p>
    <w:p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Следует отметить, что часть полей заполняется автоматически, например, информация о банковском продукте. Поясн</w:t>
      </w:r>
      <w:r>
        <w:rPr>
          <w:rFonts w:ascii="Times New Roman" w:hAnsi="Times New Roman" w:cs="Times New Roman"/>
          <w:sz w:val="24"/>
          <w:szCs w:val="24"/>
          <w:lang w:eastAsia="ru-RU"/>
        </w:rPr>
        <w:t xml:space="preserve">им заполнение некоторых полей. </w:t>
      </w:r>
      <w:r w:rsidRPr="00E25039">
        <w:rPr>
          <w:rFonts w:ascii="Times New Roman" w:hAnsi="Times New Roman" w:cs="Times New Roman"/>
          <w:sz w:val="24"/>
          <w:szCs w:val="24"/>
          <w:lang w:eastAsia="ru-RU"/>
        </w:rPr>
        <w:t xml:space="preserve">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Дата выдачи</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указывается плановая дата выдачи кредита.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Дата погашения</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рассчитывается автоматически после указания даты выдачи и</w:t>
      </w:r>
      <w:r>
        <w:rPr>
          <w:rFonts w:ascii="Times New Roman" w:hAnsi="Times New Roman" w:cs="Times New Roman"/>
          <w:sz w:val="24"/>
          <w:szCs w:val="24"/>
          <w:lang w:eastAsia="ru-RU"/>
        </w:rPr>
        <w:t xml:space="preserve"> на какой срок берется кредит (</w:t>
      </w:r>
      <w:r w:rsidRPr="00E25039">
        <w:rPr>
          <w:rFonts w:ascii="Times New Roman" w:hAnsi="Times New Roman" w:cs="Times New Roman"/>
          <w:sz w:val="24"/>
          <w:szCs w:val="24"/>
          <w:lang w:eastAsia="ru-RU"/>
        </w:rPr>
        <w:t xml:space="preserve">в нашем случае 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Срок</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указываем 365 дней). Следует отметить, </w:t>
      </w:r>
      <w:proofErr w:type="gramStart"/>
      <w:r w:rsidRPr="00E25039">
        <w:rPr>
          <w:rFonts w:ascii="Times New Roman" w:hAnsi="Times New Roman" w:cs="Times New Roman"/>
          <w:sz w:val="24"/>
          <w:szCs w:val="24"/>
          <w:lang w:eastAsia="ru-RU"/>
        </w:rPr>
        <w:t>что</w:t>
      </w:r>
      <w:proofErr w:type="gramEnd"/>
      <w:r w:rsidRPr="00E25039">
        <w:rPr>
          <w:rFonts w:ascii="Times New Roman" w:hAnsi="Times New Roman" w:cs="Times New Roman"/>
          <w:sz w:val="24"/>
          <w:szCs w:val="24"/>
          <w:lang w:eastAsia="ru-RU"/>
        </w:rPr>
        <w:t xml:space="preserve"> если дата погашения придется на выходной день, она будет перенесена в графике погашений на первый рабочий день. 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Погашение ОД</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устанавливается тип погашения кредита. При кредитовании физических лиц применяются схемы погашения «По графику», «Аннуитет», «ОД равными суммами», </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До востребования». Поясним некоторые из этих схем.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По графику</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w:t>
      </w:r>
      <w:r>
        <w:rPr>
          <w:rFonts w:ascii="Times New Roman" w:hAnsi="Times New Roman" w:cs="Times New Roman"/>
          <w:sz w:val="24"/>
          <w:szCs w:val="24"/>
        </w:rPr>
        <w:t>—</w:t>
      </w:r>
      <w:r w:rsidRPr="00E25039">
        <w:rPr>
          <w:rFonts w:ascii="Times New Roman" w:hAnsi="Times New Roman" w:cs="Times New Roman"/>
          <w:sz w:val="24"/>
          <w:szCs w:val="24"/>
          <w:lang w:eastAsia="ru-RU"/>
        </w:rPr>
        <w:t xml:space="preserve"> по умолчанию выдача основного долга происходит датой начала действия договора, а его погашение </w:t>
      </w:r>
      <w:r>
        <w:rPr>
          <w:rFonts w:ascii="Times New Roman" w:hAnsi="Times New Roman" w:cs="Times New Roman"/>
          <w:sz w:val="24"/>
          <w:szCs w:val="24"/>
        </w:rPr>
        <w:t>—</w:t>
      </w:r>
      <w:r w:rsidRPr="00E25039">
        <w:rPr>
          <w:rFonts w:ascii="Times New Roman" w:hAnsi="Times New Roman" w:cs="Times New Roman"/>
          <w:sz w:val="24"/>
          <w:szCs w:val="24"/>
          <w:lang w:eastAsia="ru-RU"/>
        </w:rPr>
        <w:t xml:space="preserve"> датой окончания действия договора на полную сумму основного долга. График погашения суммы основного долга задается коррекциями календаря платежей по основному долгу. Уплата процентов происходит согласно параметрам процентной ставки. При этом есть возможность </w:t>
      </w:r>
      <w:r>
        <w:rPr>
          <w:rFonts w:ascii="Times New Roman" w:hAnsi="Times New Roman" w:cs="Times New Roman"/>
          <w:sz w:val="24"/>
          <w:szCs w:val="24"/>
          <w:lang w:eastAsia="ru-RU"/>
        </w:rPr>
        <w:t xml:space="preserve">задавать интервал уплаты. </w:t>
      </w:r>
      <w:r w:rsidRPr="00E25039">
        <w:rPr>
          <w:rFonts w:ascii="Times New Roman" w:hAnsi="Times New Roman" w:cs="Times New Roman"/>
          <w:sz w:val="24"/>
          <w:szCs w:val="24"/>
          <w:lang w:eastAsia="ru-RU"/>
        </w:rPr>
        <w:t>Схема</w:t>
      </w:r>
      <w:r w:rsidRPr="00E25039">
        <w:rPr>
          <w:rFonts w:ascii="Times New Roman" w:hAnsi="Times New Roman" w:cs="Times New Roman"/>
          <w:i/>
          <w:sz w:val="24"/>
          <w:szCs w:val="24"/>
          <w:lang w:eastAsia="ru-RU"/>
        </w:rPr>
        <w:t xml:space="preserve"> </w:t>
      </w:r>
      <w:r w:rsidRPr="001C0F1B">
        <w:rPr>
          <w:rFonts w:ascii="Times New Roman" w:hAnsi="Times New Roman" w:cs="Times New Roman"/>
          <w:sz w:val="24"/>
          <w:szCs w:val="24"/>
          <w:lang w:eastAsia="ru-RU"/>
        </w:rPr>
        <w:t>«Аннуитет»</w:t>
      </w:r>
      <w:r>
        <w:rPr>
          <w:rFonts w:ascii="Times New Roman" w:hAnsi="Times New Roman" w:cs="Times New Roman"/>
          <w:sz w:val="24"/>
          <w:szCs w:val="24"/>
          <w:lang w:eastAsia="ru-RU"/>
        </w:rPr>
        <w:t xml:space="preserve"> </w:t>
      </w:r>
      <w:r>
        <w:rPr>
          <w:rFonts w:ascii="Times New Roman" w:hAnsi="Times New Roman" w:cs="Times New Roman"/>
          <w:sz w:val="24"/>
          <w:szCs w:val="24"/>
        </w:rPr>
        <w:t>—</w:t>
      </w:r>
      <w:r w:rsidRPr="00E25039">
        <w:rPr>
          <w:rFonts w:ascii="Times New Roman" w:hAnsi="Times New Roman" w:cs="Times New Roman"/>
          <w:sz w:val="24"/>
          <w:szCs w:val="24"/>
          <w:lang w:eastAsia="ru-RU"/>
        </w:rPr>
        <w:t xml:space="preserve"> схема аннуитетного платежа, при котором производится одновременное погашение основного долга и процентов равными суммами. Сумма платежа всегда одинакова и включает сумму, на которую происходит погашение процентов и сумму, на которую происходит погашение основного долга. При автоматическом расчете суммы платежа в форме описания договора за количество платежных периодов принимается количество полных месяцев в сроке погашения кредита минус один месяц. Периодичность уплаты процентов и погашения основного долга указана в ставке для</w:t>
      </w:r>
      <w:r>
        <w:rPr>
          <w:rFonts w:ascii="Times New Roman" w:hAnsi="Times New Roman" w:cs="Times New Roman"/>
          <w:sz w:val="24"/>
          <w:szCs w:val="24"/>
          <w:lang w:eastAsia="ru-RU"/>
        </w:rPr>
        <w:t xml:space="preserve"> расчета процентов по </w:t>
      </w:r>
      <w:r>
        <w:rPr>
          <w:rFonts w:ascii="Times New Roman" w:hAnsi="Times New Roman" w:cs="Times New Roman"/>
          <w:sz w:val="24"/>
          <w:szCs w:val="24"/>
          <w:lang w:eastAsia="ru-RU"/>
        </w:rPr>
        <w:lastRenderedPageBreak/>
        <w:t xml:space="preserve">кредиту. </w:t>
      </w:r>
      <w:r w:rsidRPr="00E25039">
        <w:rPr>
          <w:rFonts w:ascii="Times New Roman" w:hAnsi="Times New Roman" w:cs="Times New Roman"/>
          <w:sz w:val="24"/>
          <w:szCs w:val="24"/>
          <w:lang w:eastAsia="ru-RU"/>
        </w:rPr>
        <w:t>Схема «</w:t>
      </w:r>
      <w:r w:rsidRPr="001C0F1B">
        <w:rPr>
          <w:rFonts w:ascii="Times New Roman" w:hAnsi="Times New Roman" w:cs="Times New Roman"/>
          <w:sz w:val="24"/>
          <w:szCs w:val="24"/>
          <w:lang w:eastAsia="ru-RU"/>
        </w:rPr>
        <w:t>ОД равными суммами</w:t>
      </w:r>
      <w:r w:rsidRPr="00E25039">
        <w:rPr>
          <w:rFonts w:ascii="Times New Roman" w:hAnsi="Times New Roman" w:cs="Times New Roman"/>
          <w:sz w:val="24"/>
          <w:szCs w:val="24"/>
          <w:lang w:eastAsia="ru-RU"/>
        </w:rPr>
        <w:t>» предусматривает, что равными суммами будет производиться только погашение основного долга. Выплата процентов происходит согласно параметрам ставки для расчета процентов по кре</w:t>
      </w:r>
      <w:r>
        <w:rPr>
          <w:rFonts w:ascii="Times New Roman" w:hAnsi="Times New Roman" w:cs="Times New Roman"/>
          <w:sz w:val="24"/>
          <w:szCs w:val="24"/>
          <w:lang w:eastAsia="ru-RU"/>
        </w:rPr>
        <w:t xml:space="preserve">диту на текущую задолженность. </w:t>
      </w:r>
      <w:r w:rsidRPr="00E25039">
        <w:rPr>
          <w:rFonts w:ascii="Times New Roman" w:hAnsi="Times New Roman" w:cs="Times New Roman"/>
          <w:sz w:val="24"/>
          <w:szCs w:val="24"/>
          <w:lang w:eastAsia="ru-RU"/>
        </w:rPr>
        <w:t>В нашем случае</w:t>
      </w:r>
      <w:r>
        <w:rPr>
          <w:rFonts w:ascii="Times New Roman" w:hAnsi="Times New Roman" w:cs="Times New Roman"/>
          <w:sz w:val="24"/>
          <w:szCs w:val="24"/>
          <w:lang w:eastAsia="ru-RU"/>
        </w:rPr>
        <w:t xml:space="preserve"> установим аннуитетный платеж, </w:t>
      </w:r>
      <w:r w:rsidRPr="00E25039">
        <w:rPr>
          <w:rFonts w:ascii="Times New Roman" w:hAnsi="Times New Roman" w:cs="Times New Roman"/>
          <w:sz w:val="24"/>
          <w:szCs w:val="24"/>
          <w:lang w:eastAsia="ru-RU"/>
        </w:rPr>
        <w:t xml:space="preserve">как показано на </w:t>
      </w:r>
      <w:r w:rsidRPr="00A42F61">
        <w:rPr>
          <w:rFonts w:ascii="Times New Roman" w:hAnsi="Times New Roman" w:cs="Times New Roman"/>
          <w:sz w:val="24"/>
          <w:szCs w:val="24"/>
          <w:highlight w:val="yellow"/>
          <w:lang w:eastAsia="ru-RU"/>
        </w:rPr>
        <w:t>рис. 6.83</w:t>
      </w:r>
      <w:r w:rsidRPr="00A42F61">
        <w:rPr>
          <w:rFonts w:ascii="Times New Roman" w:hAnsi="Times New Roman" w:cs="Times New Roman"/>
          <w:sz w:val="24"/>
          <w:szCs w:val="24"/>
          <w:lang w:eastAsia="ru-RU"/>
        </w:rPr>
        <w:t xml:space="preserve"> </w:t>
      </w:r>
      <w:r w:rsidRPr="00E25039">
        <w:rPr>
          <w:rFonts w:ascii="Times New Roman" w:hAnsi="Times New Roman" w:cs="Times New Roman"/>
          <w:sz w:val="24"/>
          <w:szCs w:val="24"/>
          <w:lang w:eastAsia="ru-RU"/>
        </w:rPr>
        <w:t xml:space="preserve">Справа от поля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Погашение ОД</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расположена пиктограмма </w:t>
      </w:r>
      <w:r w:rsidRPr="00E25039">
        <w:rPr>
          <w:rFonts w:ascii="Times New Roman" w:hAnsi="Times New Roman" w:cs="Times New Roman"/>
          <w:noProof/>
          <w:sz w:val="24"/>
          <w:szCs w:val="24"/>
          <w:lang w:eastAsia="ru-RU"/>
        </w:rPr>
        <w:drawing>
          <wp:inline distT="0" distB="0" distL="0" distR="0" wp14:anchorId="7B7C1CB4" wp14:editId="63661FBF">
            <wp:extent cx="190529" cy="205991"/>
            <wp:effectExtent l="0" t="0" r="0" b="3810"/>
            <wp:docPr id="1275" name="Рисунок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2284" cy="207889"/>
                    </a:xfrm>
                    <a:prstGeom prst="rect">
                      <a:avLst/>
                    </a:prstGeom>
                    <a:noFill/>
                    <a:ln>
                      <a:noFill/>
                    </a:ln>
                  </pic:spPr>
                </pic:pic>
              </a:graphicData>
            </a:graphic>
          </wp:inline>
        </w:drawing>
      </w:r>
      <w:r w:rsidRPr="00E25039">
        <w:rPr>
          <w:rFonts w:ascii="Times New Roman" w:hAnsi="Times New Roman" w:cs="Times New Roman"/>
          <w:sz w:val="24"/>
          <w:szCs w:val="24"/>
          <w:lang w:eastAsia="ru-RU"/>
        </w:rPr>
        <w:t>, позволяющая рассчитать график платежей. После нажатия на данную пиктограмму автоматически рассчитается график платежей и отобразится в закладке «</w:t>
      </w:r>
      <w:r w:rsidRPr="001C0F1B">
        <w:rPr>
          <w:rFonts w:ascii="Times New Roman" w:hAnsi="Times New Roman" w:cs="Times New Roman"/>
          <w:sz w:val="24"/>
          <w:szCs w:val="24"/>
          <w:lang w:eastAsia="ru-RU"/>
        </w:rPr>
        <w:t>График платежей</w:t>
      </w:r>
      <w:r w:rsidRPr="00E25039">
        <w:rPr>
          <w:rFonts w:ascii="Times New Roman" w:hAnsi="Times New Roman" w:cs="Times New Roman"/>
          <w:sz w:val="24"/>
          <w:szCs w:val="24"/>
          <w:lang w:eastAsia="ru-RU"/>
        </w:rPr>
        <w:t>»</w:t>
      </w:r>
      <w:r>
        <w:rPr>
          <w:rFonts w:ascii="Times New Roman" w:hAnsi="Times New Roman" w:cs="Times New Roman"/>
          <w:sz w:val="24"/>
          <w:szCs w:val="24"/>
          <w:lang w:eastAsia="ru-RU"/>
        </w:rPr>
        <w:t>.</w:t>
      </w:r>
    </w:p>
    <w:p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Сумма платежа</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автоматически </w:t>
      </w:r>
      <w:r>
        <w:rPr>
          <w:rFonts w:ascii="Times New Roman" w:hAnsi="Times New Roman" w:cs="Times New Roman"/>
          <w:sz w:val="24"/>
          <w:szCs w:val="24"/>
          <w:lang w:eastAsia="ru-RU"/>
        </w:rPr>
        <w:t>появится</w:t>
      </w:r>
      <w:r w:rsidRPr="00E25039">
        <w:rPr>
          <w:rFonts w:ascii="Times New Roman" w:hAnsi="Times New Roman" w:cs="Times New Roman"/>
          <w:sz w:val="24"/>
          <w:szCs w:val="24"/>
          <w:lang w:eastAsia="ru-RU"/>
        </w:rPr>
        <w:t xml:space="preserve"> сумма ежемесячного платежа, которая берется из графика платежа</w:t>
      </w:r>
      <w:r>
        <w:rPr>
          <w:rFonts w:ascii="Times New Roman" w:hAnsi="Times New Roman" w:cs="Times New Roman"/>
          <w:sz w:val="24"/>
          <w:szCs w:val="24"/>
          <w:lang w:eastAsia="ru-RU"/>
        </w:rPr>
        <w:t xml:space="preserve">. </w:t>
      </w:r>
      <w:r w:rsidRPr="00E25039">
        <w:rPr>
          <w:rFonts w:ascii="Times New Roman" w:hAnsi="Times New Roman" w:cs="Times New Roman"/>
          <w:sz w:val="24"/>
          <w:szCs w:val="24"/>
          <w:lang w:eastAsia="ru-RU"/>
        </w:rPr>
        <w:t>Справа от этого поля из раскрывающегося списка выбирается спо</w:t>
      </w:r>
      <w:r>
        <w:rPr>
          <w:rFonts w:ascii="Times New Roman" w:hAnsi="Times New Roman" w:cs="Times New Roman"/>
          <w:sz w:val="24"/>
          <w:szCs w:val="24"/>
          <w:lang w:eastAsia="ru-RU"/>
        </w:rPr>
        <w:t>соб округления суммы аннуитета.</w:t>
      </w:r>
      <w:r w:rsidRPr="00E25039">
        <w:rPr>
          <w:rFonts w:ascii="Times New Roman" w:hAnsi="Times New Roman" w:cs="Times New Roman"/>
          <w:sz w:val="24"/>
          <w:szCs w:val="24"/>
          <w:lang w:eastAsia="ru-RU"/>
        </w:rPr>
        <w:t xml:space="preserve"> Возможны следующие значения: «Не округлять», «До десятков копеек», «До рублей», «До десятков рублей», «До сотен рублей», «До тысяч рублей». Следует отметить, что данное значение привязывается к заданному банковскому продукту.</w:t>
      </w:r>
    </w:p>
    <w:p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День платежа</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указывается день, в который производится платеж. Установим</w:t>
      </w:r>
      <w:r>
        <w:rPr>
          <w:rFonts w:ascii="Times New Roman" w:hAnsi="Times New Roman" w:cs="Times New Roman"/>
          <w:sz w:val="24"/>
          <w:szCs w:val="24"/>
          <w:lang w:eastAsia="ru-RU"/>
        </w:rPr>
        <w:t xml:space="preserve"> 25, т.е. 25 число каждого месяца.</w:t>
      </w:r>
    </w:p>
    <w:p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Округление платежей аннуитета</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по</w:t>
      </w:r>
      <w:r>
        <w:rPr>
          <w:rFonts w:ascii="Times New Roman" w:hAnsi="Times New Roman" w:cs="Times New Roman"/>
          <w:sz w:val="24"/>
          <w:szCs w:val="24"/>
          <w:lang w:eastAsia="ru-RU"/>
        </w:rPr>
        <w:t xml:space="preserve">является только тогда, когда в </w:t>
      </w:r>
      <w:r w:rsidRPr="00E25039">
        <w:rPr>
          <w:rFonts w:ascii="Times New Roman" w:hAnsi="Times New Roman" w:cs="Times New Roman"/>
          <w:sz w:val="24"/>
          <w:szCs w:val="24"/>
          <w:lang w:eastAsia="ru-RU"/>
        </w:rPr>
        <w:t xml:space="preserve">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Погашение ОД</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стоит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Аннуитет</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и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Округление суммы платежа</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имеет значение «До рублей». Возможные значения «Не округлять» и «ОД и %% до рублей» проставляются автоматически исходя из настроек к заданному банковскому продукту.</w:t>
      </w:r>
    </w:p>
    <w:p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Если 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Договор с остаточным платежом</w:t>
      </w:r>
      <w:r>
        <w:rPr>
          <w:rFonts w:ascii="Times New Roman" w:hAnsi="Times New Roman" w:cs="Times New Roman"/>
          <w:sz w:val="24"/>
          <w:szCs w:val="24"/>
          <w:lang w:eastAsia="ru-RU"/>
        </w:rPr>
        <w:t xml:space="preserve">» стоит </w:t>
      </w:r>
      <w:r w:rsidRPr="00E25039">
        <w:rPr>
          <w:rFonts w:ascii="Times New Roman" w:hAnsi="Times New Roman" w:cs="Times New Roman"/>
          <w:sz w:val="24"/>
          <w:szCs w:val="24"/>
          <w:lang w:eastAsia="ru-RU"/>
        </w:rPr>
        <w:t>галочка, то в соседнем поле можно задать сумму остаточного платежа по данному кредитному договору.</w:t>
      </w:r>
    </w:p>
    <w:p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Группа риска</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отображается информация о группе риска по клиенту. Значение подставляется автоматически при выборе клиента. Данное поле недоступно для редактирования.</w:t>
      </w:r>
    </w:p>
    <w:p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В нижней части закладки автоматически появится информация о клиенте (рис. </w:t>
      </w:r>
      <w:r>
        <w:rPr>
          <w:rFonts w:ascii="Times New Roman" w:hAnsi="Times New Roman" w:cs="Times New Roman"/>
          <w:sz w:val="24"/>
          <w:szCs w:val="24"/>
          <w:lang w:eastAsia="ru-RU"/>
        </w:rPr>
        <w:t>6.83</w:t>
      </w:r>
      <w:r w:rsidRPr="00E25039">
        <w:rPr>
          <w:rFonts w:ascii="Times New Roman" w:hAnsi="Times New Roman" w:cs="Times New Roman"/>
          <w:sz w:val="24"/>
          <w:szCs w:val="24"/>
          <w:lang w:eastAsia="ru-RU"/>
        </w:rPr>
        <w:t>).</w:t>
      </w:r>
    </w:p>
    <w:p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lastRenderedPageBreak/>
        <w:drawing>
          <wp:inline distT="0" distB="0" distL="0" distR="0" wp14:anchorId="5FDCD40D" wp14:editId="35BFE59E">
            <wp:extent cx="4446396" cy="2749376"/>
            <wp:effectExtent l="0" t="0" r="0" b="0"/>
            <wp:docPr id="1277" name="Рисунок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2639" cy="2753237"/>
                    </a:xfrm>
                    <a:prstGeom prst="rect">
                      <a:avLst/>
                    </a:prstGeom>
                    <a:noFill/>
                    <a:ln>
                      <a:noFill/>
                    </a:ln>
                  </pic:spPr>
                </pic:pic>
              </a:graphicData>
            </a:graphic>
          </wp:inline>
        </w:drawing>
      </w:r>
    </w:p>
    <w:p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1C0F1B">
        <w:rPr>
          <w:rFonts w:ascii="Times New Roman" w:hAnsi="Times New Roman" w:cs="Times New Roman"/>
          <w:b/>
          <w:sz w:val="24"/>
          <w:szCs w:val="24"/>
          <w:lang w:eastAsia="ru-RU"/>
        </w:rPr>
        <w:t>Рис. 6.83.</w:t>
      </w:r>
      <w:r w:rsidRPr="00E25039">
        <w:rPr>
          <w:rFonts w:ascii="Times New Roman" w:hAnsi="Times New Roman" w:cs="Times New Roman"/>
          <w:sz w:val="24"/>
          <w:szCs w:val="24"/>
          <w:lang w:eastAsia="ru-RU"/>
        </w:rPr>
        <w:t xml:space="preserve"> Кредитный договор. Договор будет добавлен. Закладка «Общее».</w:t>
      </w:r>
    </w:p>
    <w:p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Шаг 5</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Закладка «</w:t>
      </w:r>
      <w:r w:rsidRPr="001C0F1B">
        <w:rPr>
          <w:rFonts w:ascii="Times New Roman" w:hAnsi="Times New Roman" w:cs="Times New Roman"/>
          <w:sz w:val="24"/>
          <w:szCs w:val="24"/>
          <w:lang w:eastAsia="ru-RU"/>
        </w:rPr>
        <w:t>Льготный период</w:t>
      </w:r>
      <w:r>
        <w:rPr>
          <w:rFonts w:ascii="Times New Roman" w:hAnsi="Times New Roman" w:cs="Times New Roman"/>
          <w:sz w:val="24"/>
          <w:szCs w:val="24"/>
          <w:lang w:eastAsia="ru-RU"/>
        </w:rPr>
        <w:t xml:space="preserve">» </w:t>
      </w:r>
      <w:r w:rsidRPr="00E25039">
        <w:rPr>
          <w:rFonts w:ascii="Times New Roman" w:hAnsi="Times New Roman" w:cs="Times New Roman"/>
          <w:sz w:val="24"/>
          <w:szCs w:val="24"/>
          <w:lang w:eastAsia="ru-RU"/>
        </w:rPr>
        <w:t>предназначена при необходимости для установки льготных параметров по кредитному договору. При этом можно задать вид задолженности, для которого задается льготный период, например</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ос</w:t>
      </w:r>
      <w:r>
        <w:rPr>
          <w:rFonts w:ascii="Times New Roman" w:hAnsi="Times New Roman" w:cs="Times New Roman"/>
          <w:sz w:val="24"/>
          <w:szCs w:val="24"/>
          <w:lang w:eastAsia="ru-RU"/>
        </w:rPr>
        <w:t>новной долг, проценты, комиссия,</w:t>
      </w:r>
      <w:r w:rsidRPr="00E25039">
        <w:rPr>
          <w:rFonts w:ascii="Times New Roman" w:hAnsi="Times New Roman" w:cs="Times New Roman"/>
          <w:sz w:val="24"/>
          <w:szCs w:val="24"/>
          <w:lang w:eastAsia="ru-RU"/>
        </w:rPr>
        <w:t xml:space="preserve"> а также тип срока, дата начала, сам срок, дата окончания, сумма платежа и режим</w:t>
      </w:r>
      <w:r>
        <w:rPr>
          <w:rFonts w:ascii="Times New Roman" w:hAnsi="Times New Roman" w:cs="Times New Roman"/>
          <w:sz w:val="24"/>
          <w:szCs w:val="24"/>
          <w:lang w:eastAsia="ru-RU"/>
        </w:rPr>
        <w:t xml:space="preserve"> распределения. В нашем примере</w:t>
      </w:r>
      <w:r w:rsidRPr="00E25039">
        <w:rPr>
          <w:rFonts w:ascii="Times New Roman" w:hAnsi="Times New Roman" w:cs="Times New Roman"/>
          <w:sz w:val="24"/>
          <w:szCs w:val="24"/>
          <w:lang w:eastAsia="ru-RU"/>
        </w:rPr>
        <w:t xml:space="preserve"> льготные периоды не устанавливаем.</w:t>
      </w:r>
    </w:p>
    <w:p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Шаг 6</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На закладке «</w:t>
      </w:r>
      <w:r w:rsidRPr="001C0F1B">
        <w:rPr>
          <w:rFonts w:ascii="Times New Roman" w:hAnsi="Times New Roman" w:cs="Times New Roman"/>
          <w:sz w:val="24"/>
          <w:szCs w:val="24"/>
          <w:lang w:eastAsia="ru-RU"/>
        </w:rPr>
        <w:t>Условия ДП</w:t>
      </w:r>
      <w:r w:rsidRPr="00E25039">
        <w:rPr>
          <w:rFonts w:ascii="Times New Roman" w:hAnsi="Times New Roman" w:cs="Times New Roman"/>
          <w:sz w:val="24"/>
          <w:szCs w:val="24"/>
          <w:lang w:eastAsia="ru-RU"/>
        </w:rPr>
        <w:t>» при необходимости устанавливаются условия досрочного погашения</w:t>
      </w:r>
      <w:r>
        <w:rPr>
          <w:rFonts w:ascii="Times New Roman" w:hAnsi="Times New Roman" w:cs="Times New Roman"/>
          <w:sz w:val="24"/>
          <w:szCs w:val="24"/>
          <w:lang w:eastAsia="ru-RU"/>
        </w:rPr>
        <w:t xml:space="preserve">. </w:t>
      </w:r>
      <w:r w:rsidRPr="00E25039">
        <w:rPr>
          <w:rFonts w:ascii="Times New Roman" w:hAnsi="Times New Roman" w:cs="Times New Roman"/>
          <w:sz w:val="24"/>
          <w:szCs w:val="24"/>
          <w:lang w:eastAsia="ru-RU"/>
        </w:rPr>
        <w:t>Следует отметить, что по умолчанию значения берутся из условий, заданных для данного банковского продукта.</w:t>
      </w:r>
    </w:p>
    <w:p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Шаг 7</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На закладке «</w:t>
      </w:r>
      <w:r w:rsidRPr="001C0F1B">
        <w:rPr>
          <w:rFonts w:ascii="Times New Roman" w:hAnsi="Times New Roman" w:cs="Times New Roman"/>
          <w:sz w:val="24"/>
          <w:szCs w:val="24"/>
          <w:lang w:eastAsia="ru-RU"/>
        </w:rPr>
        <w:t>Процентные ставки</w:t>
      </w:r>
      <w:r w:rsidRPr="00E25039">
        <w:rPr>
          <w:rFonts w:ascii="Times New Roman" w:hAnsi="Times New Roman" w:cs="Times New Roman"/>
          <w:sz w:val="24"/>
          <w:szCs w:val="24"/>
          <w:lang w:eastAsia="ru-RU"/>
        </w:rPr>
        <w:t xml:space="preserve">» задаются процентные ставки, комиссии и штрафы по договору (рис. </w:t>
      </w:r>
      <w:r>
        <w:rPr>
          <w:rFonts w:ascii="Times New Roman" w:hAnsi="Times New Roman" w:cs="Times New Roman"/>
          <w:sz w:val="24"/>
          <w:szCs w:val="24"/>
          <w:lang w:eastAsia="ru-RU"/>
        </w:rPr>
        <w:t>6.84</w:t>
      </w:r>
      <w:r w:rsidRPr="00E25039">
        <w:rPr>
          <w:rFonts w:ascii="Times New Roman" w:hAnsi="Times New Roman" w:cs="Times New Roman"/>
          <w:sz w:val="24"/>
          <w:szCs w:val="24"/>
          <w:lang w:eastAsia="ru-RU"/>
        </w:rPr>
        <w:t xml:space="preserve">). По умолчанию действуют процентные ставки, заданные для данного банковского продукта. При этом можно указывать как само значение ставки, так и ссылаться на базовую ставку. Если указаны обе ставки, то при расчете графика они суммируются. Также можно установить фиксированную сумму. Фиксированную сумму имеет смысл задавать при расчете графика платежей по комиссиям. Процентная ставка отображается с точностью до </w:t>
      </w:r>
      <w:r>
        <w:rPr>
          <w:rFonts w:ascii="Times New Roman" w:hAnsi="Times New Roman" w:cs="Times New Roman"/>
          <w:sz w:val="24"/>
          <w:szCs w:val="24"/>
          <w:lang w:eastAsia="ru-RU"/>
        </w:rPr>
        <w:t>восьми</w:t>
      </w:r>
      <w:r w:rsidRPr="00E25039">
        <w:rPr>
          <w:rFonts w:ascii="Times New Roman" w:hAnsi="Times New Roman" w:cs="Times New Roman"/>
          <w:sz w:val="24"/>
          <w:szCs w:val="24"/>
          <w:lang w:eastAsia="ru-RU"/>
        </w:rPr>
        <w:t xml:space="preserve"> знаков после запятой. </w:t>
      </w:r>
    </w:p>
    <w:p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lastRenderedPageBreak/>
        <w:drawing>
          <wp:inline distT="0" distB="0" distL="0" distR="0" wp14:anchorId="1DD8B1A5" wp14:editId="1D23D937">
            <wp:extent cx="4551535" cy="2532185"/>
            <wp:effectExtent l="0" t="0" r="1905" b="1905"/>
            <wp:docPr id="1280" name="Рисунок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4222" cy="2533680"/>
                    </a:xfrm>
                    <a:prstGeom prst="rect">
                      <a:avLst/>
                    </a:prstGeom>
                    <a:noFill/>
                    <a:ln>
                      <a:noFill/>
                    </a:ln>
                  </pic:spPr>
                </pic:pic>
              </a:graphicData>
            </a:graphic>
          </wp:inline>
        </w:drawing>
      </w:r>
    </w:p>
    <w:p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1C0F1B">
        <w:rPr>
          <w:rFonts w:ascii="Times New Roman" w:hAnsi="Times New Roman" w:cs="Times New Roman"/>
          <w:b/>
          <w:sz w:val="24"/>
          <w:szCs w:val="24"/>
          <w:lang w:eastAsia="ru-RU"/>
        </w:rPr>
        <w:t>Рис. 6.84.</w:t>
      </w:r>
      <w:r w:rsidRPr="00E25039">
        <w:rPr>
          <w:rFonts w:ascii="Times New Roman" w:hAnsi="Times New Roman" w:cs="Times New Roman"/>
          <w:sz w:val="24"/>
          <w:szCs w:val="24"/>
          <w:lang w:eastAsia="ru-RU"/>
        </w:rPr>
        <w:t xml:space="preserve"> Кредитный договор. Договор будет добавлен. Закладка «Процентные ставки».</w:t>
      </w:r>
    </w:p>
    <w:p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Pr>
          <w:rFonts w:ascii="Times New Roman" w:hAnsi="Times New Roman" w:cs="Times New Roman"/>
          <w:sz w:val="24"/>
          <w:szCs w:val="24"/>
          <w:lang w:eastAsia="ru-RU"/>
        </w:rPr>
        <w:t>Отметим, что если</w:t>
      </w:r>
      <w:r w:rsidRPr="00E25039">
        <w:rPr>
          <w:rFonts w:ascii="Times New Roman" w:hAnsi="Times New Roman" w:cs="Times New Roman"/>
          <w:sz w:val="24"/>
          <w:szCs w:val="24"/>
          <w:lang w:eastAsia="ru-RU"/>
        </w:rPr>
        <w:t xml:space="preserve"> необходимо задать индивидуальные процентные ставки для данного кредитного договора, тогда 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Индивидуальные процентные ставки</w:t>
      </w:r>
      <w:r>
        <w:rPr>
          <w:rFonts w:ascii="Times New Roman" w:hAnsi="Times New Roman" w:cs="Times New Roman"/>
          <w:sz w:val="24"/>
          <w:szCs w:val="24"/>
          <w:lang w:eastAsia="ru-RU"/>
        </w:rPr>
        <w:t>»</w:t>
      </w:r>
      <w:r w:rsidRPr="00E25039">
        <w:rPr>
          <w:rFonts w:ascii="Times New Roman" w:hAnsi="Times New Roman" w:cs="Times New Roman"/>
          <w:i/>
          <w:sz w:val="24"/>
          <w:szCs w:val="24"/>
          <w:lang w:eastAsia="ru-RU"/>
        </w:rPr>
        <w:t xml:space="preserve"> </w:t>
      </w:r>
      <w:r w:rsidRPr="00E25039">
        <w:rPr>
          <w:rFonts w:ascii="Times New Roman" w:hAnsi="Times New Roman" w:cs="Times New Roman"/>
          <w:sz w:val="24"/>
          <w:szCs w:val="24"/>
          <w:lang w:eastAsia="ru-RU"/>
        </w:rPr>
        <w:t>необходимо установить галочку. При этом процентные ставки, предусмотренные для данного банковского продукта,</w:t>
      </w:r>
      <w:r>
        <w:rPr>
          <w:rFonts w:ascii="Times New Roman" w:hAnsi="Times New Roman" w:cs="Times New Roman"/>
          <w:sz w:val="24"/>
          <w:szCs w:val="24"/>
          <w:lang w:eastAsia="ru-RU"/>
        </w:rPr>
        <w:t xml:space="preserve"> </w:t>
      </w:r>
      <w:r w:rsidRPr="00E25039">
        <w:rPr>
          <w:rFonts w:ascii="Times New Roman" w:hAnsi="Times New Roman" w:cs="Times New Roman"/>
          <w:sz w:val="24"/>
          <w:szCs w:val="24"/>
          <w:lang w:eastAsia="ru-RU"/>
        </w:rPr>
        <w:t>становятся доступными для изменения. На закладке «</w:t>
      </w:r>
      <w:r w:rsidRPr="001C0F1B">
        <w:rPr>
          <w:rFonts w:ascii="Times New Roman" w:hAnsi="Times New Roman" w:cs="Times New Roman"/>
          <w:sz w:val="24"/>
          <w:szCs w:val="24"/>
          <w:lang w:eastAsia="ru-RU"/>
        </w:rPr>
        <w:t>Общие</w:t>
      </w:r>
      <w:r w:rsidRPr="00E25039">
        <w:rPr>
          <w:rFonts w:ascii="Times New Roman" w:hAnsi="Times New Roman" w:cs="Times New Roman"/>
          <w:sz w:val="24"/>
          <w:szCs w:val="24"/>
          <w:lang w:eastAsia="ru-RU"/>
        </w:rPr>
        <w:t>» указываются ставки по ссудной задолженности (срочной и просроченной). На закладке «</w:t>
      </w:r>
      <w:r w:rsidRPr="001C0F1B">
        <w:rPr>
          <w:rFonts w:ascii="Times New Roman" w:hAnsi="Times New Roman" w:cs="Times New Roman"/>
          <w:sz w:val="24"/>
          <w:szCs w:val="24"/>
          <w:lang w:eastAsia="ru-RU"/>
        </w:rPr>
        <w:t>Комиссии</w:t>
      </w:r>
      <w:r w:rsidRPr="00E25039">
        <w:rPr>
          <w:rFonts w:ascii="Times New Roman" w:hAnsi="Times New Roman" w:cs="Times New Roman"/>
          <w:b/>
          <w:sz w:val="24"/>
          <w:szCs w:val="24"/>
          <w:lang w:eastAsia="ru-RU"/>
        </w:rPr>
        <w:t>»</w:t>
      </w:r>
      <w:r w:rsidRPr="00E25039">
        <w:rPr>
          <w:rFonts w:ascii="Times New Roman" w:hAnsi="Times New Roman" w:cs="Times New Roman"/>
          <w:sz w:val="24"/>
          <w:szCs w:val="24"/>
          <w:lang w:eastAsia="ru-RU"/>
        </w:rPr>
        <w:t xml:space="preserve"> задаются ставки по комиссии. На закладке «</w:t>
      </w:r>
      <w:r w:rsidRPr="001C0F1B">
        <w:rPr>
          <w:rFonts w:ascii="Times New Roman" w:hAnsi="Times New Roman" w:cs="Times New Roman"/>
          <w:sz w:val="24"/>
          <w:szCs w:val="24"/>
          <w:lang w:eastAsia="ru-RU"/>
        </w:rPr>
        <w:t>Штрафы</w:t>
      </w:r>
      <w:r w:rsidRPr="00E25039">
        <w:rPr>
          <w:rFonts w:ascii="Times New Roman" w:hAnsi="Times New Roman" w:cs="Times New Roman"/>
          <w:sz w:val="24"/>
          <w:szCs w:val="24"/>
          <w:lang w:eastAsia="ru-RU"/>
        </w:rPr>
        <w:t>» задается процентная ставка штрафов на задолженность по кредиту.</w:t>
      </w:r>
    </w:p>
    <w:p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Шаг 8</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На закладке «</w:t>
      </w:r>
      <w:r w:rsidRPr="001C0F1B">
        <w:rPr>
          <w:rFonts w:ascii="Times New Roman" w:hAnsi="Times New Roman" w:cs="Times New Roman"/>
          <w:sz w:val="24"/>
          <w:szCs w:val="24"/>
          <w:lang w:eastAsia="ru-RU"/>
        </w:rPr>
        <w:t>Очередность платежей</w:t>
      </w:r>
      <w:r w:rsidRPr="00E25039">
        <w:rPr>
          <w:rFonts w:ascii="Times New Roman" w:hAnsi="Times New Roman" w:cs="Times New Roman"/>
          <w:sz w:val="24"/>
          <w:szCs w:val="24"/>
          <w:lang w:eastAsia="ru-RU"/>
        </w:rPr>
        <w:t xml:space="preserve">» задается очередность погашения задолженности (рис. </w:t>
      </w:r>
      <w:r>
        <w:rPr>
          <w:rFonts w:ascii="Times New Roman" w:hAnsi="Times New Roman" w:cs="Times New Roman"/>
          <w:sz w:val="24"/>
          <w:szCs w:val="24"/>
          <w:lang w:eastAsia="ru-RU"/>
        </w:rPr>
        <w:t>6.85</w:t>
      </w:r>
      <w:r w:rsidRPr="00E25039">
        <w:rPr>
          <w:rFonts w:ascii="Times New Roman" w:hAnsi="Times New Roman" w:cs="Times New Roman"/>
          <w:sz w:val="24"/>
          <w:szCs w:val="24"/>
          <w:lang w:eastAsia="ru-RU"/>
        </w:rPr>
        <w:t>).</w:t>
      </w:r>
      <w:r>
        <w:rPr>
          <w:rFonts w:ascii="Times New Roman" w:hAnsi="Times New Roman" w:cs="Times New Roman"/>
          <w:sz w:val="24"/>
          <w:szCs w:val="24"/>
          <w:lang w:eastAsia="ru-RU"/>
        </w:rPr>
        <w:t xml:space="preserve"> Это очень важное обстоятельство, вытекающее из условий норм законодательства и кредитного договора. Не углубляясь в детали, отметим, что всегда существует противоречие </w:t>
      </w:r>
      <w:r>
        <w:rPr>
          <w:rFonts w:ascii="Times New Roman" w:hAnsi="Times New Roman" w:cs="Times New Roman"/>
          <w:sz w:val="24"/>
          <w:szCs w:val="24"/>
        </w:rPr>
        <w:t>—</w:t>
      </w:r>
      <w:r>
        <w:rPr>
          <w:rFonts w:ascii="Times New Roman" w:hAnsi="Times New Roman" w:cs="Times New Roman"/>
          <w:sz w:val="24"/>
          <w:szCs w:val="24"/>
          <w:lang w:eastAsia="ru-RU"/>
        </w:rPr>
        <w:t xml:space="preserve"> заемщик сначала хочет гасить задолженность по основному долгу и только потом по процентам и штрафам, в то время как банк сначала требует погасить задолженность по уплате процентов и штрафов и только потом по основному долгу.</w:t>
      </w:r>
    </w:p>
    <w:p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drawing>
          <wp:inline distT="0" distB="0" distL="0" distR="0" wp14:anchorId="0350D765" wp14:editId="4F63EAF3">
            <wp:extent cx="4409209" cy="2512088"/>
            <wp:effectExtent l="0" t="0" r="0" b="2540"/>
            <wp:docPr id="1281" name="Рисунок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3344" cy="2514444"/>
                    </a:xfrm>
                    <a:prstGeom prst="rect">
                      <a:avLst/>
                    </a:prstGeom>
                    <a:noFill/>
                    <a:ln>
                      <a:noFill/>
                    </a:ln>
                  </pic:spPr>
                </pic:pic>
              </a:graphicData>
            </a:graphic>
          </wp:inline>
        </w:drawing>
      </w:r>
    </w:p>
    <w:p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1C0F1B">
        <w:rPr>
          <w:rFonts w:ascii="Times New Roman" w:hAnsi="Times New Roman" w:cs="Times New Roman"/>
          <w:b/>
          <w:sz w:val="24"/>
          <w:szCs w:val="24"/>
          <w:lang w:eastAsia="ru-RU"/>
        </w:rPr>
        <w:lastRenderedPageBreak/>
        <w:t>Рис. 6.85.</w:t>
      </w:r>
      <w:r w:rsidRPr="00E25039">
        <w:rPr>
          <w:rFonts w:ascii="Times New Roman" w:hAnsi="Times New Roman" w:cs="Times New Roman"/>
          <w:sz w:val="24"/>
          <w:szCs w:val="24"/>
          <w:lang w:eastAsia="ru-RU"/>
        </w:rPr>
        <w:t xml:space="preserve"> Кредитный договор. Договор будет добавлен. З</w:t>
      </w:r>
      <w:r>
        <w:rPr>
          <w:rFonts w:ascii="Times New Roman" w:hAnsi="Times New Roman" w:cs="Times New Roman"/>
          <w:sz w:val="24"/>
          <w:szCs w:val="24"/>
          <w:lang w:eastAsia="ru-RU"/>
        </w:rPr>
        <w:t>акладка «Очередность погашений»</w:t>
      </w:r>
    </w:p>
    <w:p w:rsidR="00956AFA"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Шаг 9</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На закладке «</w:t>
      </w:r>
      <w:r w:rsidRPr="001C0F1B">
        <w:rPr>
          <w:rFonts w:ascii="Times New Roman" w:hAnsi="Times New Roman" w:cs="Times New Roman"/>
          <w:sz w:val="24"/>
          <w:szCs w:val="24"/>
          <w:lang w:eastAsia="ru-RU"/>
        </w:rPr>
        <w:t>График платежей</w:t>
      </w:r>
      <w:r w:rsidRPr="00E25039">
        <w:rPr>
          <w:rFonts w:ascii="Times New Roman" w:hAnsi="Times New Roman" w:cs="Times New Roman"/>
          <w:sz w:val="24"/>
          <w:szCs w:val="24"/>
          <w:lang w:eastAsia="ru-RU"/>
        </w:rPr>
        <w:t xml:space="preserve">» отображается информация о предоставленном кредите, а также график плановых платежей по нему (рис. </w:t>
      </w:r>
      <w:r>
        <w:rPr>
          <w:rFonts w:ascii="Times New Roman" w:hAnsi="Times New Roman" w:cs="Times New Roman"/>
          <w:sz w:val="24"/>
          <w:szCs w:val="24"/>
          <w:lang w:eastAsia="ru-RU"/>
        </w:rPr>
        <w:t>6.86</w:t>
      </w:r>
      <w:r w:rsidRPr="00E25039">
        <w:rPr>
          <w:rFonts w:ascii="Times New Roman" w:hAnsi="Times New Roman" w:cs="Times New Roman"/>
          <w:sz w:val="24"/>
          <w:szCs w:val="24"/>
          <w:lang w:eastAsia="ru-RU"/>
        </w:rPr>
        <w:t xml:space="preserve">). В верхней части формы автоматически заполняются поля, такие как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Дата выдачи</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Дата погашения</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Погашение ОД</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Сумма</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Текущая дата</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взятые с закладки «</w:t>
      </w:r>
      <w:r w:rsidRPr="001C0F1B">
        <w:rPr>
          <w:rFonts w:ascii="Times New Roman" w:hAnsi="Times New Roman" w:cs="Times New Roman"/>
          <w:sz w:val="24"/>
          <w:szCs w:val="24"/>
          <w:lang w:eastAsia="ru-RU"/>
        </w:rPr>
        <w:t>Общие</w:t>
      </w:r>
      <w:r w:rsidRPr="00E25039">
        <w:rPr>
          <w:rFonts w:ascii="Times New Roman" w:hAnsi="Times New Roman" w:cs="Times New Roman"/>
          <w:sz w:val="24"/>
          <w:szCs w:val="24"/>
          <w:lang w:eastAsia="ru-RU"/>
        </w:rPr>
        <w:t>»</w:t>
      </w:r>
      <w:r>
        <w:rPr>
          <w:rFonts w:ascii="Times New Roman" w:hAnsi="Times New Roman" w:cs="Times New Roman"/>
          <w:sz w:val="24"/>
          <w:szCs w:val="24"/>
          <w:lang w:eastAsia="ru-RU"/>
        </w:rPr>
        <w:t>.</w:t>
      </w:r>
    </w:p>
    <w:p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p>
    <w:p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drawing>
          <wp:inline distT="0" distB="0" distL="0" distR="0" wp14:anchorId="47393B07" wp14:editId="799A68B6">
            <wp:extent cx="4472041" cy="2291024"/>
            <wp:effectExtent l="0" t="0" r="5080" b="0"/>
            <wp:docPr id="1282" name="Рисунок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2955" cy="2291492"/>
                    </a:xfrm>
                    <a:prstGeom prst="rect">
                      <a:avLst/>
                    </a:prstGeom>
                    <a:noFill/>
                    <a:ln>
                      <a:noFill/>
                    </a:ln>
                  </pic:spPr>
                </pic:pic>
              </a:graphicData>
            </a:graphic>
          </wp:inline>
        </w:drawing>
      </w:r>
    </w:p>
    <w:p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1C0F1B">
        <w:rPr>
          <w:rFonts w:ascii="Times New Roman" w:hAnsi="Times New Roman" w:cs="Times New Roman"/>
          <w:b/>
          <w:sz w:val="24"/>
          <w:szCs w:val="24"/>
          <w:lang w:eastAsia="ru-RU"/>
        </w:rPr>
        <w:t>Рис. 6.86.</w:t>
      </w:r>
      <w:r w:rsidRPr="00E25039">
        <w:rPr>
          <w:rFonts w:ascii="Times New Roman" w:hAnsi="Times New Roman" w:cs="Times New Roman"/>
          <w:sz w:val="24"/>
          <w:szCs w:val="24"/>
          <w:lang w:eastAsia="ru-RU"/>
        </w:rPr>
        <w:t xml:space="preserve"> Кредитный договор. Договор будет добав</w:t>
      </w:r>
      <w:r>
        <w:rPr>
          <w:rFonts w:ascii="Times New Roman" w:hAnsi="Times New Roman" w:cs="Times New Roman"/>
          <w:sz w:val="24"/>
          <w:szCs w:val="24"/>
          <w:lang w:eastAsia="ru-RU"/>
        </w:rPr>
        <w:t>лен. Закладка «График платежей»</w:t>
      </w:r>
    </w:p>
    <w:p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Шаг 10</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На закладке «</w:t>
      </w:r>
      <w:r w:rsidRPr="001C0F1B">
        <w:rPr>
          <w:rFonts w:ascii="Times New Roman" w:hAnsi="Times New Roman" w:cs="Times New Roman"/>
          <w:sz w:val="24"/>
          <w:szCs w:val="24"/>
          <w:lang w:eastAsia="ru-RU"/>
        </w:rPr>
        <w:t>Цель. Обеспечение</w:t>
      </w:r>
      <w:r>
        <w:rPr>
          <w:rFonts w:ascii="Times New Roman" w:hAnsi="Times New Roman" w:cs="Times New Roman"/>
          <w:sz w:val="24"/>
          <w:szCs w:val="24"/>
          <w:lang w:eastAsia="ru-RU"/>
        </w:rPr>
        <w:t xml:space="preserve">» в одноименной таблице </w:t>
      </w:r>
      <w:r w:rsidRPr="00E25039">
        <w:rPr>
          <w:rFonts w:ascii="Times New Roman" w:hAnsi="Times New Roman" w:cs="Times New Roman"/>
          <w:sz w:val="24"/>
          <w:szCs w:val="24"/>
          <w:lang w:eastAsia="ru-RU"/>
        </w:rPr>
        <w:t xml:space="preserve">указывается или выбирается из соответствующего справочника цель кредита. Для этого вызывается контекстное меню и выбирается команда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Добавить</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После чего в появившейся таблице «</w:t>
      </w:r>
      <w:r w:rsidRPr="001C0F1B">
        <w:rPr>
          <w:rFonts w:ascii="Times New Roman" w:hAnsi="Times New Roman" w:cs="Times New Roman"/>
          <w:sz w:val="24"/>
          <w:szCs w:val="24"/>
          <w:lang w:eastAsia="ru-RU"/>
        </w:rPr>
        <w:t>Добавление записи о цели кредитного договора</w:t>
      </w:r>
      <w:r w:rsidRPr="00E25039">
        <w:rPr>
          <w:rFonts w:ascii="Times New Roman" w:hAnsi="Times New Roman" w:cs="Times New Roman"/>
          <w:sz w:val="24"/>
          <w:szCs w:val="24"/>
          <w:lang w:eastAsia="ru-RU"/>
        </w:rPr>
        <w:t xml:space="preserve">» 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Вид цели</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открываем из справочника таблицу «Цели кредитов» (рис. </w:t>
      </w:r>
      <w:r>
        <w:rPr>
          <w:rFonts w:ascii="Times New Roman" w:hAnsi="Times New Roman" w:cs="Times New Roman"/>
          <w:sz w:val="24"/>
          <w:szCs w:val="24"/>
          <w:lang w:eastAsia="ru-RU"/>
        </w:rPr>
        <w:t>6.87</w:t>
      </w:r>
      <w:r w:rsidRPr="00E25039">
        <w:rPr>
          <w:rFonts w:ascii="Times New Roman" w:hAnsi="Times New Roman" w:cs="Times New Roman"/>
          <w:sz w:val="24"/>
          <w:szCs w:val="24"/>
          <w:lang w:eastAsia="ru-RU"/>
        </w:rPr>
        <w:t xml:space="preserve">) и выбираем цель </w:t>
      </w:r>
      <w:r>
        <w:rPr>
          <w:rFonts w:ascii="Times New Roman" w:hAnsi="Times New Roman" w:cs="Times New Roman"/>
          <w:sz w:val="24"/>
          <w:szCs w:val="24"/>
        </w:rPr>
        <w:t>—</w:t>
      </w:r>
      <w:r w:rsidRPr="00E25039">
        <w:rPr>
          <w:rFonts w:ascii="Times New Roman" w:hAnsi="Times New Roman" w:cs="Times New Roman"/>
          <w:sz w:val="24"/>
          <w:szCs w:val="24"/>
          <w:lang w:eastAsia="ru-RU"/>
        </w:rPr>
        <w:t xml:space="preserve"> 15 </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Средства, выдаваемые гражданам на потребительские цели</w:t>
      </w:r>
      <w:r>
        <w:rPr>
          <w:rFonts w:ascii="Times New Roman" w:hAnsi="Times New Roman" w:cs="Times New Roman"/>
          <w:sz w:val="24"/>
          <w:szCs w:val="24"/>
          <w:lang w:eastAsia="ru-RU"/>
        </w:rPr>
        <w:t>».</w:t>
      </w:r>
    </w:p>
    <w:p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drawing>
          <wp:inline distT="0" distB="0" distL="0" distR="0" wp14:anchorId="33B000E9" wp14:editId="021FA89D">
            <wp:extent cx="4630766" cy="2512088"/>
            <wp:effectExtent l="0" t="0" r="0" b="2540"/>
            <wp:docPr id="1283" name="Рисунок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3222" cy="2513420"/>
                    </a:xfrm>
                    <a:prstGeom prst="rect">
                      <a:avLst/>
                    </a:prstGeom>
                    <a:noFill/>
                    <a:ln>
                      <a:noFill/>
                    </a:ln>
                  </pic:spPr>
                </pic:pic>
              </a:graphicData>
            </a:graphic>
          </wp:inline>
        </w:drawing>
      </w:r>
    </w:p>
    <w:p w:rsidR="00956AFA" w:rsidRPr="001C0F1B" w:rsidRDefault="00956AFA" w:rsidP="00956AFA">
      <w:pPr>
        <w:pStyle w:val="ListParagraph"/>
        <w:spacing w:after="0" w:line="360" w:lineRule="auto"/>
        <w:ind w:left="0"/>
        <w:jc w:val="center"/>
        <w:rPr>
          <w:rFonts w:ascii="Times New Roman" w:hAnsi="Times New Roman" w:cs="Times New Roman"/>
          <w:sz w:val="24"/>
          <w:szCs w:val="24"/>
          <w:lang w:eastAsia="ru-RU"/>
        </w:rPr>
      </w:pPr>
      <w:r w:rsidRPr="001C0F1B">
        <w:rPr>
          <w:rFonts w:ascii="Times New Roman" w:hAnsi="Times New Roman" w:cs="Times New Roman"/>
          <w:b/>
          <w:sz w:val="24"/>
          <w:szCs w:val="24"/>
          <w:lang w:eastAsia="ru-RU"/>
        </w:rPr>
        <w:t>Рис. 6.87.</w:t>
      </w:r>
      <w:r w:rsidRPr="00E25039">
        <w:rPr>
          <w:rFonts w:ascii="Times New Roman" w:hAnsi="Times New Roman" w:cs="Times New Roman"/>
          <w:sz w:val="24"/>
          <w:szCs w:val="24"/>
          <w:lang w:eastAsia="ru-RU"/>
        </w:rPr>
        <w:t xml:space="preserve"> Открытие таблицы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Цели кредитов</w:t>
      </w:r>
      <w:r>
        <w:rPr>
          <w:rFonts w:ascii="Times New Roman" w:hAnsi="Times New Roman" w:cs="Times New Roman"/>
          <w:sz w:val="24"/>
          <w:szCs w:val="24"/>
          <w:lang w:eastAsia="ru-RU"/>
        </w:rPr>
        <w:t>»</w:t>
      </w:r>
    </w:p>
    <w:p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lastRenderedPageBreak/>
        <w:t xml:space="preserve">В нижней части таблицы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Обеспечение</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отображается информация по заведенному обеспечению: номер договора обеспечения, залогодатель, сумма обеспечения, валюта договора, финансовая операция.</w:t>
      </w:r>
    </w:p>
    <w:p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Шаг 11</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На закладке «</w:t>
      </w:r>
      <w:r w:rsidRPr="001C0F1B">
        <w:rPr>
          <w:rFonts w:ascii="Times New Roman" w:hAnsi="Times New Roman" w:cs="Times New Roman"/>
          <w:sz w:val="24"/>
          <w:szCs w:val="24"/>
          <w:lang w:eastAsia="ru-RU"/>
        </w:rPr>
        <w:t>Информация о заявке</w:t>
      </w:r>
      <w:r w:rsidRPr="00E25039">
        <w:rPr>
          <w:rFonts w:ascii="Times New Roman" w:hAnsi="Times New Roman" w:cs="Times New Roman"/>
          <w:sz w:val="24"/>
          <w:szCs w:val="24"/>
          <w:lang w:eastAsia="ru-RU"/>
        </w:rPr>
        <w:t>» указыва</w:t>
      </w:r>
      <w:r>
        <w:rPr>
          <w:rFonts w:ascii="Times New Roman" w:hAnsi="Times New Roman" w:cs="Times New Roman"/>
          <w:sz w:val="24"/>
          <w:szCs w:val="24"/>
          <w:lang w:eastAsia="ru-RU"/>
        </w:rPr>
        <w:t>ю</w:t>
      </w:r>
      <w:r w:rsidRPr="00E25039">
        <w:rPr>
          <w:rFonts w:ascii="Times New Roman" w:hAnsi="Times New Roman" w:cs="Times New Roman"/>
          <w:sz w:val="24"/>
          <w:szCs w:val="24"/>
          <w:lang w:eastAsia="ru-RU"/>
        </w:rPr>
        <w:t>тс</w:t>
      </w:r>
      <w:r>
        <w:rPr>
          <w:rFonts w:ascii="Times New Roman" w:hAnsi="Times New Roman" w:cs="Times New Roman"/>
          <w:sz w:val="24"/>
          <w:szCs w:val="24"/>
          <w:lang w:eastAsia="ru-RU"/>
        </w:rPr>
        <w:t>я номер и дата кредитной заявки.</w:t>
      </w:r>
    </w:p>
    <w:p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Шаг 12</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На закладке «</w:t>
      </w:r>
      <w:r w:rsidRPr="001C0F1B">
        <w:rPr>
          <w:rFonts w:ascii="Times New Roman" w:hAnsi="Times New Roman" w:cs="Times New Roman"/>
          <w:sz w:val="24"/>
          <w:szCs w:val="24"/>
          <w:lang w:eastAsia="ru-RU"/>
        </w:rPr>
        <w:t>Дополнительно</w:t>
      </w:r>
      <w:r w:rsidRPr="00E25039">
        <w:rPr>
          <w:rFonts w:ascii="Times New Roman" w:hAnsi="Times New Roman" w:cs="Times New Roman"/>
          <w:sz w:val="24"/>
          <w:szCs w:val="24"/>
          <w:lang w:eastAsia="ru-RU"/>
        </w:rPr>
        <w:t xml:space="preserve">» (рис. </w:t>
      </w:r>
      <w:r>
        <w:rPr>
          <w:rFonts w:ascii="Times New Roman" w:hAnsi="Times New Roman" w:cs="Times New Roman"/>
          <w:sz w:val="24"/>
          <w:szCs w:val="24"/>
          <w:lang w:eastAsia="ru-RU"/>
        </w:rPr>
        <w:t>6.88</w:t>
      </w:r>
      <w:r w:rsidRPr="00E25039">
        <w:rPr>
          <w:rFonts w:ascii="Times New Roman" w:hAnsi="Times New Roman" w:cs="Times New Roman"/>
          <w:sz w:val="24"/>
          <w:szCs w:val="24"/>
          <w:lang w:eastAsia="ru-RU"/>
        </w:rPr>
        <w:t>) указыва</w:t>
      </w:r>
      <w:r>
        <w:rPr>
          <w:rFonts w:ascii="Times New Roman" w:hAnsi="Times New Roman" w:cs="Times New Roman"/>
          <w:sz w:val="24"/>
          <w:szCs w:val="24"/>
          <w:lang w:eastAsia="ru-RU"/>
        </w:rPr>
        <w:t>ю</w:t>
      </w:r>
      <w:r w:rsidRPr="00E25039">
        <w:rPr>
          <w:rFonts w:ascii="Times New Roman" w:hAnsi="Times New Roman" w:cs="Times New Roman"/>
          <w:sz w:val="24"/>
          <w:szCs w:val="24"/>
          <w:lang w:eastAsia="ru-RU"/>
        </w:rPr>
        <w:t>тся подразделение, в котором заключается кредитный договор, дата заключения и подписания договора, лица, подписывающие договор со стороны банка и заемщика. Значения в перечисленных полях подставляются по умолчанию. Кроме того</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дается согласие на предоставление данных по сделке в кредитное бюро.</w:t>
      </w:r>
      <w:r>
        <w:rPr>
          <w:rFonts w:ascii="Times New Roman" w:hAnsi="Times New Roman" w:cs="Times New Roman"/>
          <w:sz w:val="24"/>
          <w:szCs w:val="24"/>
          <w:lang w:eastAsia="ru-RU"/>
        </w:rPr>
        <w:t xml:space="preserve"> Оба этих обстоятельства важны для работы банка: если указание на конкретных сотрудников банка (и заемщика) позволяет персонифицировать контроль за заключением кредитного договора, то второе обстоятельство означает, что заемщик дал право банку передавать третьей стороне (кредитному бюро) свои персональные данные.</w:t>
      </w:r>
    </w:p>
    <w:p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drawing>
          <wp:inline distT="0" distB="0" distL="0" distR="0" wp14:anchorId="13944AD5" wp14:editId="3B077EE9">
            <wp:extent cx="4295670" cy="2564819"/>
            <wp:effectExtent l="0" t="0" r="0" b="6985"/>
            <wp:docPr id="1286" name="Рисунок 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6548" cy="2565343"/>
                    </a:xfrm>
                    <a:prstGeom prst="rect">
                      <a:avLst/>
                    </a:prstGeom>
                    <a:noFill/>
                    <a:ln>
                      <a:noFill/>
                    </a:ln>
                  </pic:spPr>
                </pic:pic>
              </a:graphicData>
            </a:graphic>
          </wp:inline>
        </w:drawing>
      </w:r>
    </w:p>
    <w:p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37450E">
        <w:rPr>
          <w:rFonts w:ascii="Times New Roman" w:hAnsi="Times New Roman" w:cs="Times New Roman"/>
          <w:b/>
          <w:sz w:val="24"/>
          <w:szCs w:val="24"/>
          <w:lang w:eastAsia="ru-RU"/>
        </w:rPr>
        <w:t>Рис. 6.88.</w:t>
      </w:r>
      <w:r w:rsidRPr="00E25039">
        <w:rPr>
          <w:rFonts w:ascii="Times New Roman" w:hAnsi="Times New Roman" w:cs="Times New Roman"/>
          <w:sz w:val="24"/>
          <w:szCs w:val="24"/>
          <w:lang w:eastAsia="ru-RU"/>
        </w:rPr>
        <w:t xml:space="preserve"> Кредитный договор. Договор будет доб</w:t>
      </w:r>
      <w:r>
        <w:rPr>
          <w:rFonts w:ascii="Times New Roman" w:hAnsi="Times New Roman" w:cs="Times New Roman"/>
          <w:sz w:val="24"/>
          <w:szCs w:val="24"/>
          <w:lang w:eastAsia="ru-RU"/>
        </w:rPr>
        <w:t>авлен. Закладка «Дополнительно»</w:t>
      </w:r>
    </w:p>
    <w:p w:rsidR="00956AFA" w:rsidRDefault="00956AFA" w:rsidP="00956AFA">
      <w:pPr>
        <w:pStyle w:val="ListParagraph"/>
        <w:spacing w:after="0" w:line="360" w:lineRule="auto"/>
        <w:ind w:left="0" w:firstLine="709"/>
        <w:jc w:val="both"/>
        <w:rPr>
          <w:rFonts w:ascii="Times New Roman" w:hAnsi="Times New Roman" w:cs="Times New Roman"/>
          <w:i/>
          <w:sz w:val="24"/>
          <w:szCs w:val="24"/>
          <w:lang w:eastAsia="ru-RU"/>
        </w:rPr>
      </w:pPr>
    </w:p>
    <w:p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37450E">
        <w:rPr>
          <w:rFonts w:ascii="Times New Roman" w:hAnsi="Times New Roman" w:cs="Times New Roman"/>
          <w:i/>
          <w:sz w:val="24"/>
          <w:szCs w:val="24"/>
          <w:lang w:eastAsia="ru-RU"/>
        </w:rPr>
        <w:t>Шаг 13</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На закладке «</w:t>
      </w:r>
      <w:r w:rsidRPr="0037450E">
        <w:rPr>
          <w:rFonts w:ascii="Times New Roman" w:hAnsi="Times New Roman" w:cs="Times New Roman"/>
          <w:sz w:val="24"/>
          <w:szCs w:val="24"/>
          <w:lang w:eastAsia="ru-RU"/>
        </w:rPr>
        <w:t>Субъекты договора</w:t>
      </w:r>
      <w:r w:rsidRPr="00E25039">
        <w:rPr>
          <w:rFonts w:ascii="Times New Roman" w:hAnsi="Times New Roman" w:cs="Times New Roman"/>
          <w:sz w:val="24"/>
          <w:szCs w:val="24"/>
          <w:lang w:eastAsia="ru-RU"/>
        </w:rPr>
        <w:t xml:space="preserve">» устанавливается информация о субъектах договора. По умолчанию проставляется информация о </w:t>
      </w:r>
      <w:r>
        <w:rPr>
          <w:rFonts w:ascii="Times New Roman" w:hAnsi="Times New Roman" w:cs="Times New Roman"/>
          <w:sz w:val="24"/>
          <w:szCs w:val="24"/>
          <w:lang w:eastAsia="ru-RU"/>
        </w:rPr>
        <w:t>банк</w:t>
      </w:r>
      <w:r w:rsidRPr="00E25039">
        <w:rPr>
          <w:rFonts w:ascii="Times New Roman" w:hAnsi="Times New Roman" w:cs="Times New Roman"/>
          <w:sz w:val="24"/>
          <w:szCs w:val="24"/>
          <w:lang w:eastAsia="ru-RU"/>
        </w:rPr>
        <w:t>е и заемщике. При необходимости можно ввести информацию о</w:t>
      </w:r>
      <w:r>
        <w:rPr>
          <w:rFonts w:ascii="Times New Roman" w:hAnsi="Times New Roman" w:cs="Times New Roman"/>
          <w:sz w:val="24"/>
          <w:szCs w:val="24"/>
          <w:lang w:eastAsia="ru-RU"/>
        </w:rPr>
        <w:t>бо</w:t>
      </w:r>
      <w:r w:rsidRPr="00E25039">
        <w:rPr>
          <w:rFonts w:ascii="Times New Roman" w:hAnsi="Times New Roman" w:cs="Times New Roman"/>
          <w:sz w:val="24"/>
          <w:szCs w:val="24"/>
          <w:lang w:eastAsia="ru-RU"/>
        </w:rPr>
        <w:t xml:space="preserve"> всех лицах, имеющих отношение к данному кредитному договору</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страхователи, продавцы, </w:t>
      </w:r>
      <w:proofErr w:type="spellStart"/>
      <w:r w:rsidRPr="00E25039">
        <w:rPr>
          <w:rFonts w:ascii="Times New Roman" w:hAnsi="Times New Roman" w:cs="Times New Roman"/>
          <w:sz w:val="24"/>
          <w:szCs w:val="24"/>
          <w:lang w:eastAsia="ru-RU"/>
        </w:rPr>
        <w:t>созаемщики</w:t>
      </w:r>
      <w:proofErr w:type="spellEnd"/>
      <w:r w:rsidRPr="00E25039">
        <w:rPr>
          <w:rFonts w:ascii="Times New Roman" w:hAnsi="Times New Roman" w:cs="Times New Roman"/>
          <w:sz w:val="24"/>
          <w:szCs w:val="24"/>
          <w:lang w:eastAsia="ru-RU"/>
        </w:rPr>
        <w:t xml:space="preserve"> и т.д. Например, клиент берет автокредит. Поэтому</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помимо основных субъектов договора</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необходимо завести еще информацию о таких субъектах, как страхователе договора, об автосалоне, где покупается автомобиль (рис. </w:t>
      </w:r>
      <w:r>
        <w:rPr>
          <w:rFonts w:ascii="Times New Roman" w:hAnsi="Times New Roman" w:cs="Times New Roman"/>
          <w:sz w:val="24"/>
          <w:szCs w:val="24"/>
          <w:lang w:eastAsia="ru-RU"/>
        </w:rPr>
        <w:t>6.89</w:t>
      </w:r>
      <w:r w:rsidRPr="00E25039">
        <w:rPr>
          <w:rFonts w:ascii="Times New Roman" w:hAnsi="Times New Roman" w:cs="Times New Roman"/>
          <w:sz w:val="24"/>
          <w:szCs w:val="24"/>
          <w:lang w:eastAsia="ru-RU"/>
        </w:rPr>
        <w:t xml:space="preserve">). </w:t>
      </w:r>
    </w:p>
    <w:p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lastRenderedPageBreak/>
        <w:drawing>
          <wp:inline distT="0" distB="0" distL="0" distR="0" wp14:anchorId="299C7D99" wp14:editId="738B1EF6">
            <wp:extent cx="4484582" cy="2507064"/>
            <wp:effectExtent l="0" t="0" r="0" b="7620"/>
            <wp:docPr id="1288" name="Рисунок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4601" cy="2507075"/>
                    </a:xfrm>
                    <a:prstGeom prst="rect">
                      <a:avLst/>
                    </a:prstGeom>
                    <a:noFill/>
                    <a:ln>
                      <a:noFill/>
                    </a:ln>
                  </pic:spPr>
                </pic:pic>
              </a:graphicData>
            </a:graphic>
          </wp:inline>
        </w:drawing>
      </w:r>
    </w:p>
    <w:p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37450E">
        <w:rPr>
          <w:rFonts w:ascii="Times New Roman" w:hAnsi="Times New Roman" w:cs="Times New Roman"/>
          <w:b/>
          <w:sz w:val="24"/>
          <w:szCs w:val="24"/>
          <w:lang w:eastAsia="ru-RU"/>
        </w:rPr>
        <w:t>Рис. 6.89.</w:t>
      </w:r>
      <w:r w:rsidRPr="00E25039">
        <w:rPr>
          <w:rFonts w:ascii="Times New Roman" w:hAnsi="Times New Roman" w:cs="Times New Roman"/>
          <w:sz w:val="24"/>
          <w:szCs w:val="24"/>
          <w:lang w:eastAsia="ru-RU"/>
        </w:rPr>
        <w:t xml:space="preserve"> Добавление субъектов договора</w:t>
      </w:r>
    </w:p>
    <w:p w:rsidR="00956AFA" w:rsidRDefault="00956AFA" w:rsidP="00956AFA">
      <w:pPr>
        <w:pStyle w:val="BodyTextIndent"/>
        <w:spacing w:line="360" w:lineRule="auto"/>
        <w:jc w:val="both"/>
        <w:rPr>
          <w:sz w:val="24"/>
          <w:szCs w:val="24"/>
        </w:rPr>
      </w:pPr>
      <w:r w:rsidRPr="00E25039">
        <w:rPr>
          <w:sz w:val="24"/>
          <w:szCs w:val="24"/>
        </w:rPr>
        <w:t>Завершается процесс ввода нового кредитного договора нажатием экранной кнопки «</w:t>
      </w:r>
      <w:r w:rsidRPr="0037450E">
        <w:rPr>
          <w:sz w:val="24"/>
          <w:szCs w:val="24"/>
        </w:rPr>
        <w:t>Выполнить</w:t>
      </w:r>
      <w:r w:rsidRPr="00E25039">
        <w:rPr>
          <w:sz w:val="24"/>
          <w:szCs w:val="24"/>
        </w:rPr>
        <w:t xml:space="preserve">». В результате в справочнике кредитных договоров появится запись о данном кредитном договоре (рис. </w:t>
      </w:r>
      <w:r>
        <w:rPr>
          <w:sz w:val="24"/>
          <w:szCs w:val="24"/>
        </w:rPr>
        <w:t>6.90</w:t>
      </w:r>
      <w:r w:rsidRPr="00E25039">
        <w:rPr>
          <w:sz w:val="24"/>
          <w:szCs w:val="24"/>
        </w:rPr>
        <w:t>)</w:t>
      </w:r>
      <w:r>
        <w:rPr>
          <w:sz w:val="24"/>
          <w:szCs w:val="24"/>
        </w:rPr>
        <w:t>.</w:t>
      </w:r>
    </w:p>
    <w:p w:rsidR="00956AFA" w:rsidRPr="00E25039" w:rsidRDefault="00956AFA" w:rsidP="00956AFA">
      <w:pPr>
        <w:pStyle w:val="BodyTextIndent"/>
        <w:spacing w:line="360" w:lineRule="auto"/>
        <w:ind w:firstLine="0"/>
        <w:jc w:val="center"/>
        <w:rPr>
          <w:sz w:val="24"/>
          <w:szCs w:val="24"/>
        </w:rPr>
      </w:pPr>
      <w:r w:rsidRPr="00E25039">
        <w:rPr>
          <w:noProof/>
          <w:sz w:val="24"/>
          <w:szCs w:val="24"/>
        </w:rPr>
        <w:drawing>
          <wp:inline distT="0" distB="0" distL="0" distR="0" wp14:anchorId="3B2FAF0A" wp14:editId="2F5AED39">
            <wp:extent cx="4475824" cy="1959429"/>
            <wp:effectExtent l="0" t="0" r="1270" b="3175"/>
            <wp:docPr id="1289" name="Рисунок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0694" cy="1961561"/>
                    </a:xfrm>
                    <a:prstGeom prst="rect">
                      <a:avLst/>
                    </a:prstGeom>
                    <a:noFill/>
                    <a:ln>
                      <a:noFill/>
                    </a:ln>
                  </pic:spPr>
                </pic:pic>
              </a:graphicData>
            </a:graphic>
          </wp:inline>
        </w:drawing>
      </w:r>
    </w:p>
    <w:p w:rsidR="00956AFA" w:rsidRPr="00E25039" w:rsidRDefault="00956AFA" w:rsidP="00956AFA">
      <w:pPr>
        <w:pStyle w:val="BodyTextIndent"/>
        <w:spacing w:line="360" w:lineRule="auto"/>
        <w:ind w:firstLine="0"/>
        <w:jc w:val="center"/>
        <w:rPr>
          <w:sz w:val="24"/>
          <w:szCs w:val="24"/>
        </w:rPr>
      </w:pPr>
      <w:r w:rsidRPr="0037450E">
        <w:rPr>
          <w:b/>
          <w:sz w:val="24"/>
          <w:szCs w:val="24"/>
        </w:rPr>
        <w:t>Рис. 6.90.</w:t>
      </w:r>
      <w:r w:rsidRPr="00E25039">
        <w:rPr>
          <w:sz w:val="24"/>
          <w:szCs w:val="24"/>
        </w:rPr>
        <w:t xml:space="preserve"> Результат ввода информации о кредитном договоре</w:t>
      </w:r>
    </w:p>
    <w:p w:rsidR="00956AFA" w:rsidRPr="00E25039" w:rsidRDefault="00956AFA" w:rsidP="00956AFA">
      <w:pPr>
        <w:pStyle w:val="BodyTextIndent"/>
        <w:spacing w:line="360" w:lineRule="auto"/>
        <w:jc w:val="both"/>
        <w:rPr>
          <w:sz w:val="24"/>
          <w:szCs w:val="24"/>
        </w:rPr>
      </w:pPr>
      <w:r w:rsidRPr="00E25039">
        <w:rPr>
          <w:sz w:val="24"/>
          <w:szCs w:val="24"/>
        </w:rPr>
        <w:t xml:space="preserve">Данный кредитный договор находится в состоянии «Заключен». Если договор находится в состоянии «Заключен» и по нему не проводились действия, то его можно редактировать или удалять без заведения дополнительных соглашений. Для этого используется пункт контекстного меню </w:t>
      </w:r>
      <w:r>
        <w:rPr>
          <w:sz w:val="24"/>
          <w:szCs w:val="24"/>
        </w:rPr>
        <w:t>«</w:t>
      </w:r>
      <w:r w:rsidRPr="0037450E">
        <w:rPr>
          <w:sz w:val="24"/>
          <w:szCs w:val="24"/>
        </w:rPr>
        <w:t>Изменить</w:t>
      </w:r>
      <w:r>
        <w:rPr>
          <w:sz w:val="24"/>
          <w:szCs w:val="24"/>
        </w:rPr>
        <w:t>»</w:t>
      </w:r>
      <w:r w:rsidRPr="00E25039">
        <w:rPr>
          <w:sz w:val="24"/>
          <w:szCs w:val="24"/>
        </w:rPr>
        <w:t xml:space="preserve"> (</w:t>
      </w:r>
      <w:r w:rsidRPr="00E25039">
        <w:rPr>
          <w:sz w:val="24"/>
          <w:szCs w:val="24"/>
          <w:lang w:val="en-US"/>
        </w:rPr>
        <w:t>Ctrl</w:t>
      </w:r>
      <w:r>
        <w:rPr>
          <w:sz w:val="24"/>
          <w:szCs w:val="24"/>
        </w:rPr>
        <w:t xml:space="preserve"> </w:t>
      </w:r>
      <w:r w:rsidRPr="00E25039">
        <w:rPr>
          <w:sz w:val="24"/>
          <w:szCs w:val="24"/>
        </w:rPr>
        <w:t>+</w:t>
      </w:r>
      <w:r>
        <w:rPr>
          <w:sz w:val="24"/>
          <w:szCs w:val="24"/>
        </w:rPr>
        <w:t xml:space="preserve"> </w:t>
      </w:r>
      <w:r w:rsidRPr="00E25039">
        <w:rPr>
          <w:sz w:val="24"/>
          <w:szCs w:val="24"/>
          <w:lang w:val="en-US"/>
        </w:rPr>
        <w:t>Enter</w:t>
      </w:r>
      <w:r w:rsidRPr="00E25039">
        <w:rPr>
          <w:sz w:val="24"/>
          <w:szCs w:val="24"/>
        </w:rPr>
        <w:t xml:space="preserve">) или </w:t>
      </w:r>
      <w:r>
        <w:rPr>
          <w:sz w:val="24"/>
          <w:szCs w:val="24"/>
        </w:rPr>
        <w:t>«</w:t>
      </w:r>
      <w:r w:rsidRPr="0037450E">
        <w:rPr>
          <w:sz w:val="24"/>
          <w:szCs w:val="24"/>
        </w:rPr>
        <w:t>Удалить</w:t>
      </w:r>
      <w:r>
        <w:rPr>
          <w:sz w:val="24"/>
          <w:szCs w:val="24"/>
        </w:rPr>
        <w:t>»</w:t>
      </w:r>
      <w:r w:rsidRPr="00E25039">
        <w:rPr>
          <w:sz w:val="24"/>
          <w:szCs w:val="24"/>
        </w:rPr>
        <w:t xml:space="preserve"> (</w:t>
      </w:r>
      <w:r w:rsidRPr="00E25039">
        <w:rPr>
          <w:sz w:val="24"/>
          <w:szCs w:val="24"/>
          <w:lang w:val="en-US"/>
        </w:rPr>
        <w:t>Del</w:t>
      </w:r>
      <w:r w:rsidRPr="00E25039">
        <w:rPr>
          <w:sz w:val="24"/>
          <w:szCs w:val="24"/>
        </w:rPr>
        <w:t xml:space="preserve">). Если же кредит выдан, то любые действия по данному договору осуществляются через дополнительные соглашения. </w:t>
      </w:r>
    </w:p>
    <w:p w:rsidR="00956AFA" w:rsidRPr="0037450E" w:rsidRDefault="00956AFA" w:rsidP="00956AFA">
      <w:pPr>
        <w:pStyle w:val="BodyTextIndent"/>
        <w:spacing w:line="360" w:lineRule="auto"/>
        <w:jc w:val="both"/>
        <w:rPr>
          <w:i/>
          <w:sz w:val="24"/>
          <w:szCs w:val="24"/>
        </w:rPr>
      </w:pPr>
      <w:r w:rsidRPr="0037450E">
        <w:rPr>
          <w:i/>
          <w:sz w:val="24"/>
          <w:szCs w:val="24"/>
        </w:rPr>
        <w:t>Печать кредитного документа</w:t>
      </w:r>
      <w:r>
        <w:rPr>
          <w:i/>
          <w:sz w:val="24"/>
          <w:szCs w:val="24"/>
        </w:rPr>
        <w:t xml:space="preserve">. </w:t>
      </w:r>
      <w:r>
        <w:rPr>
          <w:sz w:val="24"/>
          <w:szCs w:val="24"/>
        </w:rPr>
        <w:t>На этом этапе мы имеем одобренную кредитную заявку, которую мы завели в АБС. Но юридически кредитный договор пока не заключен. Кредитный договор заключается в письменном виде. Значит, его надо вывести на печать, предложить подписать заемщику, подписать уполномоченному лицу со стороны банка.</w:t>
      </w:r>
    </w:p>
    <w:p w:rsidR="00956AFA" w:rsidRPr="00E25039" w:rsidRDefault="00956AFA" w:rsidP="00956AFA">
      <w:pPr>
        <w:spacing w:after="0" w:line="360" w:lineRule="auto"/>
        <w:ind w:firstLine="709"/>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Теперь необходимо с</w:t>
      </w:r>
      <w:r w:rsidRPr="00E25039">
        <w:rPr>
          <w:rFonts w:ascii="Times New Roman" w:hAnsi="Times New Roman" w:cs="Times New Roman"/>
          <w:color w:val="000000"/>
          <w:sz w:val="24"/>
          <w:szCs w:val="24"/>
        </w:rPr>
        <w:t>формировать печатную форму кредитного договора. Получить кредитный договор на бумажном носителе. Сохранить оригинал договора в базе данных.</w:t>
      </w:r>
    </w:p>
    <w:p w:rsidR="00956AFA" w:rsidRPr="003C7162" w:rsidRDefault="00956AFA" w:rsidP="00956AFA">
      <w:pPr>
        <w:spacing w:after="0" w:line="360" w:lineRule="auto"/>
        <w:ind w:firstLine="709"/>
        <w:contextualSpacing/>
        <w:jc w:val="both"/>
        <w:rPr>
          <w:rFonts w:ascii="Times New Roman" w:hAnsi="Times New Roman" w:cs="Times New Roman"/>
          <w:color w:val="000000"/>
          <w:sz w:val="24"/>
          <w:szCs w:val="24"/>
          <w:highlight w:val="yellow"/>
        </w:rPr>
      </w:pPr>
      <w:r w:rsidRPr="003C7162">
        <w:rPr>
          <w:rFonts w:ascii="Times New Roman" w:hAnsi="Times New Roman" w:cs="Times New Roman"/>
          <w:color w:val="000000"/>
          <w:sz w:val="24"/>
          <w:szCs w:val="24"/>
          <w:highlight w:val="yellow"/>
        </w:rPr>
        <w:lastRenderedPageBreak/>
        <w:t>Для получения печатной формы кредитного договора необходимо выполнить ряд шагов.</w:t>
      </w:r>
    </w:p>
    <w:p w:rsidR="00956AFA" w:rsidRPr="003C7162" w:rsidRDefault="00956AFA" w:rsidP="00956AFA">
      <w:pPr>
        <w:spacing w:after="0" w:line="360" w:lineRule="auto"/>
        <w:ind w:firstLine="709"/>
        <w:contextualSpacing/>
        <w:jc w:val="both"/>
        <w:rPr>
          <w:rFonts w:ascii="Times New Roman" w:hAnsi="Times New Roman" w:cs="Times New Roman"/>
          <w:color w:val="000000"/>
          <w:sz w:val="24"/>
          <w:szCs w:val="24"/>
          <w:highlight w:val="yellow"/>
        </w:rPr>
      </w:pPr>
      <w:r w:rsidRPr="003C7162">
        <w:rPr>
          <w:rFonts w:ascii="Times New Roman" w:hAnsi="Times New Roman" w:cs="Times New Roman"/>
          <w:i/>
          <w:color w:val="000000"/>
          <w:sz w:val="24"/>
          <w:szCs w:val="24"/>
          <w:highlight w:val="yellow"/>
        </w:rPr>
        <w:t>Шаг 1</w:t>
      </w:r>
      <w:r w:rsidRPr="003C7162">
        <w:rPr>
          <w:rFonts w:ascii="Times New Roman" w:hAnsi="Times New Roman" w:cs="Times New Roman"/>
          <w:color w:val="000000"/>
          <w:sz w:val="24"/>
          <w:szCs w:val="24"/>
          <w:highlight w:val="yellow"/>
        </w:rPr>
        <w:t>. В</w:t>
      </w:r>
      <w:r w:rsidRPr="003C7162">
        <w:rPr>
          <w:rFonts w:ascii="Times New Roman" w:hAnsi="Times New Roman" w:cs="Times New Roman"/>
          <w:sz w:val="24"/>
          <w:szCs w:val="24"/>
          <w:highlight w:val="yellow"/>
        </w:rPr>
        <w:t xml:space="preserve"> таблице «Потребительские кредиты» отметить «пробелом»</w:t>
      </w:r>
      <w:r w:rsidRPr="003C7162">
        <w:rPr>
          <w:rFonts w:ascii="Times New Roman" w:hAnsi="Times New Roman" w:cs="Times New Roman"/>
          <w:b/>
          <w:i/>
          <w:sz w:val="24"/>
          <w:szCs w:val="24"/>
          <w:highlight w:val="yellow"/>
        </w:rPr>
        <w:t xml:space="preserve"> </w:t>
      </w:r>
      <w:r w:rsidRPr="003C7162">
        <w:rPr>
          <w:rFonts w:ascii="Times New Roman" w:hAnsi="Times New Roman" w:cs="Times New Roman"/>
          <w:sz w:val="24"/>
          <w:szCs w:val="24"/>
          <w:highlight w:val="yellow"/>
        </w:rPr>
        <w:t>кредитный договор, по которому нужно получить отчет</w:t>
      </w:r>
      <w:r w:rsidRPr="003C7162">
        <w:rPr>
          <w:rFonts w:ascii="Times New Roman" w:hAnsi="Times New Roman" w:cs="Times New Roman"/>
          <w:color w:val="000000"/>
          <w:sz w:val="24"/>
          <w:szCs w:val="24"/>
          <w:highlight w:val="yellow"/>
        </w:rPr>
        <w:t>.</w:t>
      </w:r>
    </w:p>
    <w:p w:rsidR="00956AFA" w:rsidRPr="00E25039" w:rsidRDefault="00956AFA" w:rsidP="00956AFA">
      <w:pPr>
        <w:spacing w:after="0" w:line="360" w:lineRule="auto"/>
        <w:ind w:firstLine="709"/>
        <w:contextualSpacing/>
        <w:jc w:val="both"/>
        <w:rPr>
          <w:rFonts w:ascii="Times New Roman" w:hAnsi="Times New Roman" w:cs="Times New Roman"/>
          <w:sz w:val="24"/>
          <w:szCs w:val="24"/>
        </w:rPr>
      </w:pPr>
      <w:r w:rsidRPr="003C7162">
        <w:rPr>
          <w:rFonts w:ascii="Times New Roman" w:hAnsi="Times New Roman" w:cs="Times New Roman"/>
          <w:i/>
          <w:color w:val="000000"/>
          <w:sz w:val="24"/>
          <w:szCs w:val="24"/>
          <w:highlight w:val="yellow"/>
        </w:rPr>
        <w:t>Шаг 2</w:t>
      </w:r>
      <w:r w:rsidRPr="003C7162">
        <w:rPr>
          <w:rFonts w:ascii="Times New Roman" w:hAnsi="Times New Roman" w:cs="Times New Roman"/>
          <w:color w:val="000000"/>
          <w:sz w:val="24"/>
          <w:szCs w:val="24"/>
          <w:highlight w:val="yellow"/>
        </w:rPr>
        <w:t xml:space="preserve">. </w:t>
      </w:r>
      <w:r w:rsidRPr="003C7162">
        <w:rPr>
          <w:rFonts w:ascii="Times New Roman" w:hAnsi="Times New Roman" w:cs="Times New Roman"/>
          <w:sz w:val="24"/>
          <w:szCs w:val="24"/>
          <w:highlight w:val="yellow"/>
        </w:rPr>
        <w:t xml:space="preserve">По кнопке </w:t>
      </w:r>
      <w:r w:rsidRPr="003C7162">
        <w:rPr>
          <w:rFonts w:ascii="Times New Roman" w:hAnsi="Times New Roman" w:cs="Times New Roman"/>
          <w:noProof/>
          <w:sz w:val="24"/>
          <w:szCs w:val="24"/>
          <w:highlight w:val="yellow"/>
          <w:lang w:eastAsia="ru-RU"/>
        </w:rPr>
        <w:drawing>
          <wp:inline distT="0" distB="0" distL="0" distR="0" wp14:anchorId="4E4B6E56" wp14:editId="3ED4AFC9">
            <wp:extent cx="259396" cy="205992"/>
            <wp:effectExtent l="0" t="0" r="7620" b="3810"/>
            <wp:docPr id="1291" name="Рисунок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307" cy="206716"/>
                    </a:xfrm>
                    <a:prstGeom prst="rect">
                      <a:avLst/>
                    </a:prstGeom>
                    <a:noFill/>
                    <a:ln>
                      <a:noFill/>
                    </a:ln>
                  </pic:spPr>
                </pic:pic>
              </a:graphicData>
            </a:graphic>
          </wp:inline>
        </w:drawing>
      </w:r>
      <w:r w:rsidRPr="003C7162">
        <w:rPr>
          <w:rFonts w:ascii="Times New Roman" w:hAnsi="Times New Roman" w:cs="Times New Roman"/>
          <w:sz w:val="24"/>
          <w:szCs w:val="24"/>
          <w:highlight w:val="yellow"/>
        </w:rPr>
        <w:t xml:space="preserve"> (или </w:t>
      </w:r>
      <w:r w:rsidRPr="003C7162">
        <w:rPr>
          <w:rFonts w:ascii="Times New Roman" w:hAnsi="Times New Roman" w:cs="Times New Roman"/>
          <w:sz w:val="24"/>
          <w:szCs w:val="24"/>
          <w:highlight w:val="yellow"/>
          <w:lang w:val="en-US"/>
        </w:rPr>
        <w:t>F</w:t>
      </w:r>
      <w:r w:rsidRPr="003C7162">
        <w:rPr>
          <w:rFonts w:ascii="Times New Roman" w:hAnsi="Times New Roman" w:cs="Times New Roman"/>
          <w:sz w:val="24"/>
          <w:szCs w:val="24"/>
          <w:highlight w:val="yellow"/>
        </w:rPr>
        <w:t>8) в верхней части таблицы «Потребительские кредиты» вызвать список образцов отчетов. В поле «Группа» по стрелочке «вниз» вызвать соответствующий справочник «Группы отчетов». В данном справочнике в поле «Модуль» выбрать модуль системы — «Потребительские кредиты»</w:t>
      </w:r>
      <w:r w:rsidRPr="003C7162">
        <w:rPr>
          <w:rFonts w:ascii="Times New Roman" w:hAnsi="Times New Roman" w:cs="Times New Roman"/>
          <w:i/>
          <w:sz w:val="24"/>
          <w:szCs w:val="24"/>
          <w:highlight w:val="yellow"/>
        </w:rPr>
        <w:t xml:space="preserve">. </w:t>
      </w:r>
      <w:r w:rsidRPr="003C7162">
        <w:rPr>
          <w:rFonts w:ascii="Times New Roman" w:hAnsi="Times New Roman" w:cs="Times New Roman"/>
          <w:sz w:val="24"/>
          <w:szCs w:val="24"/>
          <w:highlight w:val="yellow"/>
        </w:rPr>
        <w:t>После чего выбрать соответствующий шаблон, по которому будет формироваться отчет, — «*Кредитный договор на потребительские цели» (рис. 6.91).</w:t>
      </w:r>
    </w:p>
    <w:p w:rsidR="00956AFA" w:rsidRPr="00E25039" w:rsidRDefault="00956AFA" w:rsidP="00956AFA">
      <w:pPr>
        <w:spacing w:after="0" w:line="360" w:lineRule="auto"/>
        <w:contextualSpacing/>
        <w:jc w:val="center"/>
        <w:rPr>
          <w:rFonts w:ascii="Times New Roman" w:hAnsi="Times New Roman" w:cs="Times New Roman"/>
          <w:sz w:val="24"/>
          <w:szCs w:val="24"/>
        </w:rPr>
      </w:pPr>
      <w:r w:rsidRPr="00E25039">
        <w:rPr>
          <w:rFonts w:ascii="Times New Roman" w:hAnsi="Times New Roman" w:cs="Times New Roman"/>
          <w:noProof/>
          <w:sz w:val="24"/>
          <w:szCs w:val="24"/>
          <w:lang w:eastAsia="ru-RU"/>
        </w:rPr>
        <w:drawing>
          <wp:inline distT="0" distB="0" distL="0" distR="0" wp14:anchorId="006883FF" wp14:editId="449C762C">
            <wp:extent cx="4401178" cy="2091430"/>
            <wp:effectExtent l="0" t="0" r="0" b="4445"/>
            <wp:docPr id="1293" name="Рисунок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2078" cy="2091858"/>
                    </a:xfrm>
                    <a:prstGeom prst="rect">
                      <a:avLst/>
                    </a:prstGeom>
                    <a:noFill/>
                    <a:ln>
                      <a:noFill/>
                    </a:ln>
                  </pic:spPr>
                </pic:pic>
              </a:graphicData>
            </a:graphic>
          </wp:inline>
        </w:drawing>
      </w:r>
    </w:p>
    <w:p w:rsidR="00956AFA" w:rsidRPr="00E25039" w:rsidRDefault="00956AFA" w:rsidP="00956AFA">
      <w:pPr>
        <w:spacing w:after="0" w:line="360" w:lineRule="auto"/>
        <w:contextualSpacing/>
        <w:jc w:val="center"/>
        <w:rPr>
          <w:rFonts w:ascii="Times New Roman" w:hAnsi="Times New Roman" w:cs="Times New Roman"/>
          <w:sz w:val="24"/>
          <w:szCs w:val="24"/>
        </w:rPr>
      </w:pPr>
      <w:r w:rsidRPr="0037450E">
        <w:rPr>
          <w:rFonts w:ascii="Times New Roman" w:hAnsi="Times New Roman" w:cs="Times New Roman"/>
          <w:b/>
          <w:sz w:val="24"/>
          <w:szCs w:val="24"/>
        </w:rPr>
        <w:t>Рис. 6.91.</w:t>
      </w:r>
      <w:r w:rsidRPr="00E25039">
        <w:rPr>
          <w:rFonts w:ascii="Times New Roman" w:hAnsi="Times New Roman" w:cs="Times New Roman"/>
          <w:sz w:val="24"/>
          <w:szCs w:val="24"/>
        </w:rPr>
        <w:t xml:space="preserve"> Выбор шаблона кредитного договора</w:t>
      </w:r>
    </w:p>
    <w:p w:rsidR="00956AFA" w:rsidRPr="00E25039" w:rsidRDefault="00956AFA" w:rsidP="00956AFA">
      <w:pPr>
        <w:pStyle w:val="ListParagraph"/>
        <w:spacing w:after="0" w:line="360" w:lineRule="auto"/>
        <w:ind w:left="0" w:firstLine="709"/>
        <w:jc w:val="both"/>
        <w:rPr>
          <w:rFonts w:ascii="Times New Roman" w:hAnsi="Times New Roman" w:cs="Times New Roman"/>
          <w:color w:val="000000"/>
          <w:sz w:val="24"/>
          <w:szCs w:val="24"/>
        </w:rPr>
      </w:pPr>
      <w:r w:rsidRPr="0037450E">
        <w:rPr>
          <w:rFonts w:ascii="Times New Roman" w:hAnsi="Times New Roman" w:cs="Times New Roman"/>
          <w:i/>
          <w:color w:val="000000"/>
          <w:sz w:val="24"/>
          <w:szCs w:val="24"/>
        </w:rPr>
        <w:t>Шаг 3</w:t>
      </w:r>
      <w:r w:rsidRPr="00162A72">
        <w:rPr>
          <w:rFonts w:ascii="Times New Roman" w:hAnsi="Times New Roman" w:cs="Times New Roman"/>
          <w:color w:val="000000"/>
          <w:sz w:val="24"/>
          <w:szCs w:val="24"/>
        </w:rPr>
        <w:t>.</w:t>
      </w:r>
      <w:r w:rsidRPr="00E2503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Выбрать </w:t>
      </w:r>
      <w:r w:rsidRPr="00E25039">
        <w:rPr>
          <w:rFonts w:ascii="Times New Roman" w:hAnsi="Times New Roman" w:cs="Times New Roman"/>
          <w:color w:val="000000"/>
          <w:sz w:val="24"/>
          <w:szCs w:val="24"/>
        </w:rPr>
        <w:t xml:space="preserve">пункт меню </w:t>
      </w:r>
      <w:r>
        <w:rPr>
          <w:rFonts w:ascii="Times New Roman" w:hAnsi="Times New Roman" w:cs="Times New Roman"/>
          <w:color w:val="000000"/>
          <w:sz w:val="24"/>
          <w:szCs w:val="24"/>
        </w:rPr>
        <w:t>«</w:t>
      </w:r>
      <w:r w:rsidRPr="0037450E">
        <w:rPr>
          <w:rFonts w:ascii="Times New Roman" w:hAnsi="Times New Roman" w:cs="Times New Roman"/>
          <w:color w:val="000000"/>
          <w:sz w:val="24"/>
          <w:szCs w:val="24"/>
        </w:rPr>
        <w:t>Подготовка отчета</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 xml:space="preserve"> (либо </w:t>
      </w:r>
      <w:proofErr w:type="spellStart"/>
      <w:r w:rsidRPr="00E25039">
        <w:rPr>
          <w:rFonts w:ascii="Times New Roman" w:hAnsi="Times New Roman" w:cs="Times New Roman"/>
          <w:color w:val="000000"/>
          <w:sz w:val="24"/>
          <w:szCs w:val="24"/>
        </w:rPr>
        <w:t>Enter</w:t>
      </w:r>
      <w:proofErr w:type="spellEnd"/>
      <w:r w:rsidRPr="00E25039">
        <w:rPr>
          <w:rFonts w:ascii="Times New Roman" w:hAnsi="Times New Roman" w:cs="Times New Roman"/>
          <w:color w:val="000000"/>
          <w:sz w:val="24"/>
          <w:szCs w:val="24"/>
        </w:rPr>
        <w:t>)</w:t>
      </w:r>
      <w:r w:rsidRPr="00E25039">
        <w:rPr>
          <w:rFonts w:ascii="Times New Roman" w:hAnsi="Times New Roman" w:cs="Times New Roman"/>
          <w:sz w:val="24"/>
          <w:szCs w:val="24"/>
        </w:rPr>
        <w:t xml:space="preserve"> или кнопку </w:t>
      </w:r>
      <w:r w:rsidRPr="00E25039">
        <w:rPr>
          <w:rFonts w:ascii="Times New Roman" w:hAnsi="Times New Roman" w:cs="Times New Roman"/>
          <w:noProof/>
          <w:sz w:val="24"/>
          <w:szCs w:val="24"/>
          <w:lang w:eastAsia="ru-RU"/>
        </w:rPr>
        <w:drawing>
          <wp:inline distT="0" distB="0" distL="0" distR="0" wp14:anchorId="416E5A17" wp14:editId="4182FFFE">
            <wp:extent cx="209402" cy="180870"/>
            <wp:effectExtent l="0" t="0" r="635" b="0"/>
            <wp:docPr id="1294" name="Рисунок 1294" descr="D:\OLD\Учебник\2\RKO_OPR\RKO_OPR\02_Plat_RUR\03_Cash\01_CashPr.fil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LD\Учебник\2\RKO_OPR\RKO_OPR\02_Plat_RUR\03_Cash\01_CashPr.files\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184" cy="180682"/>
                    </a:xfrm>
                    <a:prstGeom prst="rect">
                      <a:avLst/>
                    </a:prstGeom>
                    <a:noFill/>
                    <a:ln>
                      <a:noFill/>
                    </a:ln>
                  </pic:spPr>
                </pic:pic>
              </a:graphicData>
            </a:graphic>
          </wp:inline>
        </w:drawing>
      </w:r>
      <w:r w:rsidRPr="00E25039">
        <w:rPr>
          <w:rFonts w:ascii="Times New Roman" w:hAnsi="Times New Roman" w:cs="Times New Roman"/>
          <w:sz w:val="24"/>
          <w:szCs w:val="24"/>
        </w:rPr>
        <w:t>.</w:t>
      </w:r>
      <w:r w:rsidRPr="00E25039">
        <w:rPr>
          <w:rFonts w:ascii="Times New Roman" w:hAnsi="Times New Roman" w:cs="Times New Roman"/>
          <w:color w:val="000000"/>
          <w:sz w:val="24"/>
          <w:szCs w:val="24"/>
        </w:rPr>
        <w:t xml:space="preserve"> </w:t>
      </w:r>
    </w:p>
    <w:p w:rsidR="00956AFA" w:rsidRPr="00E25039" w:rsidRDefault="00956AFA" w:rsidP="00956AFA">
      <w:pPr>
        <w:pStyle w:val="BodyTextIndent"/>
        <w:spacing w:line="360" w:lineRule="auto"/>
        <w:jc w:val="both"/>
        <w:rPr>
          <w:sz w:val="24"/>
          <w:szCs w:val="24"/>
        </w:rPr>
      </w:pPr>
      <w:r w:rsidRPr="00E25039">
        <w:rPr>
          <w:sz w:val="24"/>
          <w:szCs w:val="24"/>
        </w:rPr>
        <w:t xml:space="preserve">На экран будет выведена печатная форма кредитного договора (рис. </w:t>
      </w:r>
      <w:r>
        <w:rPr>
          <w:sz w:val="24"/>
          <w:szCs w:val="24"/>
        </w:rPr>
        <w:t>6.92). Сохраним</w:t>
      </w:r>
      <w:r w:rsidRPr="00E25039">
        <w:rPr>
          <w:sz w:val="24"/>
          <w:szCs w:val="24"/>
        </w:rPr>
        <w:t xml:space="preserve"> данную форму в </w:t>
      </w:r>
      <w:r w:rsidRPr="00E25039">
        <w:rPr>
          <w:sz w:val="24"/>
          <w:szCs w:val="24"/>
          <w:lang w:val="en-US"/>
        </w:rPr>
        <w:t>MS</w:t>
      </w:r>
      <w:r w:rsidRPr="00E25039">
        <w:rPr>
          <w:sz w:val="24"/>
          <w:szCs w:val="24"/>
        </w:rPr>
        <w:t xml:space="preserve"> </w:t>
      </w:r>
      <w:r w:rsidRPr="00E25039">
        <w:rPr>
          <w:sz w:val="24"/>
          <w:szCs w:val="24"/>
          <w:lang w:val="en-US"/>
        </w:rPr>
        <w:t>Word</w:t>
      </w:r>
      <w:r w:rsidRPr="00E25039">
        <w:rPr>
          <w:sz w:val="24"/>
          <w:szCs w:val="24"/>
        </w:rPr>
        <w:t xml:space="preserve"> (название файла, например</w:t>
      </w:r>
      <w:r>
        <w:rPr>
          <w:sz w:val="24"/>
          <w:szCs w:val="24"/>
        </w:rPr>
        <w:t>,</w:t>
      </w:r>
      <w:r w:rsidRPr="00E25039">
        <w:rPr>
          <w:sz w:val="24"/>
          <w:szCs w:val="24"/>
        </w:rPr>
        <w:t xml:space="preserve"> </w:t>
      </w:r>
      <w:r>
        <w:rPr>
          <w:sz w:val="24"/>
          <w:szCs w:val="24"/>
        </w:rPr>
        <w:t>«</w:t>
      </w:r>
      <w:r w:rsidRPr="00E25039">
        <w:rPr>
          <w:sz w:val="24"/>
          <w:szCs w:val="24"/>
        </w:rPr>
        <w:t>Текст договора</w:t>
      </w:r>
      <w:r>
        <w:rPr>
          <w:sz w:val="24"/>
          <w:szCs w:val="24"/>
        </w:rPr>
        <w:t>»</w:t>
      </w:r>
      <w:r w:rsidRPr="00E25039">
        <w:rPr>
          <w:sz w:val="24"/>
          <w:szCs w:val="24"/>
        </w:rPr>
        <w:t>).</w:t>
      </w:r>
    </w:p>
    <w:p w:rsidR="00956AFA" w:rsidRPr="00E25039" w:rsidRDefault="00956AFA" w:rsidP="00956AFA">
      <w:pPr>
        <w:pStyle w:val="BodyTextIndent"/>
        <w:spacing w:line="360" w:lineRule="auto"/>
        <w:ind w:firstLine="0"/>
        <w:jc w:val="center"/>
        <w:rPr>
          <w:sz w:val="24"/>
          <w:szCs w:val="24"/>
        </w:rPr>
      </w:pPr>
      <w:r>
        <w:rPr>
          <w:noProof/>
          <w:sz w:val="24"/>
          <w:szCs w:val="24"/>
        </w:rPr>
        <w:lastRenderedPageBreak/>
        <w:drawing>
          <wp:inline distT="0" distB="0" distL="0" distR="0" wp14:anchorId="59A392BB" wp14:editId="7340F981">
            <wp:extent cx="4679300" cy="3999244"/>
            <wp:effectExtent l="0" t="0" r="7620" b="127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9426" cy="3999351"/>
                    </a:xfrm>
                    <a:prstGeom prst="rect">
                      <a:avLst/>
                    </a:prstGeom>
                    <a:noFill/>
                    <a:ln>
                      <a:noFill/>
                    </a:ln>
                  </pic:spPr>
                </pic:pic>
              </a:graphicData>
            </a:graphic>
          </wp:inline>
        </w:drawing>
      </w:r>
    </w:p>
    <w:p w:rsidR="00956AFA" w:rsidRPr="00E25039" w:rsidRDefault="00956AFA" w:rsidP="00956AFA">
      <w:pPr>
        <w:pStyle w:val="BodyTextIndent"/>
        <w:spacing w:line="360" w:lineRule="auto"/>
        <w:ind w:firstLine="0"/>
        <w:jc w:val="center"/>
        <w:rPr>
          <w:sz w:val="24"/>
          <w:szCs w:val="24"/>
        </w:rPr>
      </w:pPr>
      <w:r w:rsidRPr="0037450E">
        <w:rPr>
          <w:b/>
          <w:sz w:val="24"/>
          <w:szCs w:val="24"/>
        </w:rPr>
        <w:t>Рис. 6.92.</w:t>
      </w:r>
      <w:r w:rsidRPr="00E25039">
        <w:rPr>
          <w:sz w:val="24"/>
          <w:szCs w:val="24"/>
        </w:rPr>
        <w:t xml:space="preserve"> Фрагмент печатной формы кредитного договора</w:t>
      </w:r>
    </w:p>
    <w:p w:rsidR="00956AFA" w:rsidRPr="00E25039" w:rsidRDefault="00956AFA" w:rsidP="00956AFA">
      <w:pPr>
        <w:spacing w:after="0" w:line="360" w:lineRule="auto"/>
        <w:ind w:firstLine="709"/>
        <w:contextualSpacing/>
        <w:jc w:val="both"/>
        <w:rPr>
          <w:rFonts w:ascii="Times New Roman" w:hAnsi="Times New Roman" w:cs="Times New Roman"/>
          <w:color w:val="000000"/>
          <w:sz w:val="24"/>
          <w:szCs w:val="24"/>
        </w:rPr>
      </w:pPr>
      <w:r w:rsidRPr="0037450E">
        <w:rPr>
          <w:rFonts w:ascii="Times New Roman" w:hAnsi="Times New Roman" w:cs="Times New Roman"/>
          <w:i/>
          <w:color w:val="000000"/>
          <w:sz w:val="24"/>
          <w:szCs w:val="24"/>
        </w:rPr>
        <w:t>Шаг 4</w:t>
      </w:r>
      <w:r w:rsidRPr="00162A72">
        <w:rPr>
          <w:rFonts w:ascii="Times New Roman" w:hAnsi="Times New Roman" w:cs="Times New Roman"/>
          <w:color w:val="000000"/>
          <w:sz w:val="24"/>
          <w:szCs w:val="24"/>
        </w:rPr>
        <w:t>. Если все введено правильно, то можно щелкнуть мышкой по пиктограмме</w:t>
      </w:r>
      <w:r w:rsidRPr="00E25039">
        <w:rPr>
          <w:rFonts w:ascii="Times New Roman" w:hAnsi="Times New Roman" w:cs="Times New Roman"/>
          <w:color w:val="000000"/>
          <w:sz w:val="24"/>
          <w:szCs w:val="24"/>
        </w:rPr>
        <w:t xml:space="preserve"> </w:t>
      </w:r>
      <w:r w:rsidRPr="00E25039">
        <w:rPr>
          <w:rFonts w:ascii="Times New Roman" w:hAnsi="Times New Roman" w:cs="Times New Roman"/>
          <w:noProof/>
          <w:sz w:val="24"/>
          <w:szCs w:val="24"/>
          <w:lang w:eastAsia="ru-RU"/>
        </w:rPr>
        <w:drawing>
          <wp:inline distT="0" distB="0" distL="0" distR="0" wp14:anchorId="1EB0C772" wp14:editId="7EE0245F">
            <wp:extent cx="195085" cy="170822"/>
            <wp:effectExtent l="0" t="0" r="0" b="635"/>
            <wp:docPr id="1296" name="Рисунок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353" cy="170181"/>
                    </a:xfrm>
                    <a:prstGeom prst="rect">
                      <a:avLst/>
                    </a:prstGeom>
                    <a:noFill/>
                    <a:ln>
                      <a:noFill/>
                    </a:ln>
                  </pic:spPr>
                </pic:pic>
              </a:graphicData>
            </a:graphic>
          </wp:inline>
        </w:drawing>
      </w:r>
      <w:r w:rsidRPr="00E25039">
        <w:rPr>
          <w:rFonts w:ascii="Times New Roman" w:hAnsi="Times New Roman" w:cs="Times New Roman"/>
          <w:color w:val="000000"/>
          <w:sz w:val="24"/>
          <w:szCs w:val="24"/>
        </w:rPr>
        <w:t>, находясь в печатной форме кредитного договора.</w:t>
      </w:r>
    </w:p>
    <w:p w:rsidR="00956AFA" w:rsidRPr="0037450E" w:rsidRDefault="00956AFA" w:rsidP="00956AFA">
      <w:pPr>
        <w:pStyle w:val="BodyTextIndent"/>
        <w:spacing w:line="360" w:lineRule="auto"/>
        <w:jc w:val="both"/>
        <w:rPr>
          <w:color w:val="000000"/>
          <w:sz w:val="24"/>
          <w:szCs w:val="24"/>
        </w:rPr>
      </w:pPr>
      <w:r w:rsidRPr="0037450E">
        <w:rPr>
          <w:i/>
          <w:color w:val="000000"/>
          <w:sz w:val="24"/>
          <w:szCs w:val="24"/>
        </w:rPr>
        <w:t>Шаг 5</w:t>
      </w:r>
      <w:r>
        <w:rPr>
          <w:color w:val="000000"/>
          <w:sz w:val="24"/>
          <w:szCs w:val="24"/>
        </w:rPr>
        <w:t>. Д</w:t>
      </w:r>
      <w:r w:rsidRPr="00162A72">
        <w:rPr>
          <w:color w:val="000000"/>
          <w:sz w:val="24"/>
          <w:szCs w:val="24"/>
        </w:rPr>
        <w:t>ля сохранения ориги</w:t>
      </w:r>
      <w:r>
        <w:rPr>
          <w:color w:val="000000"/>
          <w:sz w:val="24"/>
          <w:szCs w:val="24"/>
        </w:rPr>
        <w:t>нала кредитного договора в файл</w:t>
      </w:r>
      <w:r w:rsidRPr="00162A72">
        <w:rPr>
          <w:color w:val="000000"/>
          <w:sz w:val="24"/>
          <w:szCs w:val="24"/>
        </w:rPr>
        <w:t xml:space="preserve"> необходимо,</w:t>
      </w:r>
      <w:r w:rsidRPr="00E25039">
        <w:rPr>
          <w:color w:val="000000"/>
          <w:sz w:val="24"/>
          <w:szCs w:val="24"/>
        </w:rPr>
        <w:t xml:space="preserve"> находясь в таблице кредитных договоров, вызвать пункт контекстного меню </w:t>
      </w:r>
      <w:r>
        <w:rPr>
          <w:color w:val="000000"/>
          <w:sz w:val="24"/>
          <w:szCs w:val="24"/>
        </w:rPr>
        <w:t>«</w:t>
      </w:r>
      <w:r w:rsidRPr="0037450E">
        <w:rPr>
          <w:color w:val="000000"/>
          <w:sz w:val="24"/>
          <w:szCs w:val="24"/>
        </w:rPr>
        <w:t xml:space="preserve">Связанные объекты </w:t>
      </w:r>
      <w:r w:rsidRPr="0037450E">
        <w:rPr>
          <w:rFonts w:eastAsiaTheme="minorHAnsi"/>
          <w:sz w:val="24"/>
          <w:szCs w:val="24"/>
        </w:rPr>
        <w:t>→</w:t>
      </w:r>
      <w:r w:rsidRPr="0037450E">
        <w:rPr>
          <w:sz w:val="24"/>
          <w:szCs w:val="24"/>
        </w:rPr>
        <w:t xml:space="preserve"> </w:t>
      </w:r>
      <w:r w:rsidRPr="0037450E">
        <w:rPr>
          <w:color w:val="000000"/>
          <w:sz w:val="24"/>
          <w:szCs w:val="24"/>
        </w:rPr>
        <w:t>Оригинал договора</w:t>
      </w:r>
      <w:r>
        <w:rPr>
          <w:color w:val="000000"/>
          <w:sz w:val="24"/>
          <w:szCs w:val="24"/>
        </w:rPr>
        <w:t>»</w:t>
      </w:r>
      <w:r w:rsidRPr="0037450E">
        <w:rPr>
          <w:color w:val="000000"/>
          <w:sz w:val="24"/>
          <w:szCs w:val="24"/>
        </w:rPr>
        <w:t>.</w:t>
      </w:r>
    </w:p>
    <w:p w:rsidR="00956AFA" w:rsidRPr="00E25039" w:rsidRDefault="00956AFA" w:rsidP="00956AFA">
      <w:pPr>
        <w:pStyle w:val="BodyTextIndent"/>
        <w:spacing w:line="360" w:lineRule="auto"/>
        <w:jc w:val="both"/>
        <w:rPr>
          <w:color w:val="000000"/>
          <w:sz w:val="24"/>
          <w:szCs w:val="24"/>
        </w:rPr>
      </w:pPr>
      <w:r w:rsidRPr="0037450E">
        <w:rPr>
          <w:i/>
          <w:color w:val="000000"/>
          <w:sz w:val="24"/>
          <w:szCs w:val="24"/>
        </w:rPr>
        <w:t>Шаг 6</w:t>
      </w:r>
      <w:r>
        <w:rPr>
          <w:color w:val="000000"/>
          <w:sz w:val="24"/>
          <w:szCs w:val="24"/>
        </w:rPr>
        <w:t>. В</w:t>
      </w:r>
      <w:r w:rsidRPr="00162A72">
        <w:rPr>
          <w:color w:val="000000"/>
          <w:sz w:val="24"/>
          <w:szCs w:val="24"/>
        </w:rPr>
        <w:t xml:space="preserve"> появившейся форме в поле </w:t>
      </w:r>
      <w:r>
        <w:rPr>
          <w:color w:val="000000"/>
          <w:sz w:val="24"/>
          <w:szCs w:val="24"/>
        </w:rPr>
        <w:t>«</w:t>
      </w:r>
      <w:r w:rsidRPr="0037450E">
        <w:rPr>
          <w:color w:val="000000"/>
          <w:sz w:val="24"/>
          <w:szCs w:val="24"/>
        </w:rPr>
        <w:t>Тип информации</w:t>
      </w:r>
      <w:r>
        <w:rPr>
          <w:color w:val="000000"/>
          <w:sz w:val="24"/>
          <w:szCs w:val="24"/>
        </w:rPr>
        <w:t>»</w:t>
      </w:r>
      <w:r w:rsidRPr="00162A72">
        <w:rPr>
          <w:color w:val="000000"/>
          <w:sz w:val="24"/>
          <w:szCs w:val="24"/>
        </w:rPr>
        <w:t xml:space="preserve"> выбер</w:t>
      </w:r>
      <w:r>
        <w:rPr>
          <w:color w:val="000000"/>
          <w:sz w:val="24"/>
          <w:szCs w:val="24"/>
        </w:rPr>
        <w:t>ем</w:t>
      </w:r>
      <w:r w:rsidRPr="00162A72">
        <w:rPr>
          <w:color w:val="000000"/>
          <w:sz w:val="24"/>
          <w:szCs w:val="24"/>
        </w:rPr>
        <w:t xml:space="preserve"> из списка</w:t>
      </w:r>
      <w:r w:rsidRPr="00E25039">
        <w:rPr>
          <w:color w:val="000000"/>
          <w:sz w:val="24"/>
          <w:szCs w:val="24"/>
        </w:rPr>
        <w:t xml:space="preserve"> оригиналы документов. В табличной части формы по пункту контекстного меню </w:t>
      </w:r>
      <w:r>
        <w:rPr>
          <w:color w:val="000000"/>
          <w:sz w:val="24"/>
          <w:szCs w:val="24"/>
        </w:rPr>
        <w:t>«</w:t>
      </w:r>
      <w:r w:rsidRPr="0037450E">
        <w:rPr>
          <w:color w:val="000000"/>
          <w:sz w:val="24"/>
          <w:szCs w:val="24"/>
        </w:rPr>
        <w:t>Добавить</w:t>
      </w:r>
      <w:r>
        <w:rPr>
          <w:color w:val="000000"/>
          <w:sz w:val="24"/>
          <w:szCs w:val="24"/>
        </w:rPr>
        <w:t>»</w:t>
      </w:r>
      <w:r w:rsidRPr="0037450E">
        <w:rPr>
          <w:color w:val="000000"/>
          <w:sz w:val="24"/>
          <w:szCs w:val="24"/>
        </w:rPr>
        <w:t xml:space="preserve"> </w:t>
      </w:r>
      <w:r w:rsidRPr="00E25039">
        <w:rPr>
          <w:color w:val="000000"/>
          <w:sz w:val="24"/>
          <w:szCs w:val="24"/>
        </w:rPr>
        <w:t>выз</w:t>
      </w:r>
      <w:r>
        <w:rPr>
          <w:color w:val="000000"/>
          <w:sz w:val="24"/>
          <w:szCs w:val="24"/>
        </w:rPr>
        <w:t>ываем</w:t>
      </w:r>
      <w:r w:rsidRPr="00E25039">
        <w:rPr>
          <w:color w:val="000000"/>
          <w:sz w:val="24"/>
          <w:szCs w:val="24"/>
        </w:rPr>
        <w:t xml:space="preserve"> форму добавления файла</w:t>
      </w:r>
      <w:r>
        <w:rPr>
          <w:color w:val="000000"/>
          <w:sz w:val="24"/>
          <w:szCs w:val="24"/>
        </w:rPr>
        <w:t>.</w:t>
      </w:r>
    </w:p>
    <w:p w:rsidR="00956AFA" w:rsidRPr="00E25039" w:rsidRDefault="00956AFA" w:rsidP="00956AFA">
      <w:pPr>
        <w:pStyle w:val="BodyTextIndent"/>
        <w:spacing w:line="360" w:lineRule="auto"/>
        <w:jc w:val="both"/>
        <w:rPr>
          <w:color w:val="000000"/>
          <w:sz w:val="24"/>
          <w:szCs w:val="24"/>
        </w:rPr>
      </w:pPr>
      <w:r w:rsidRPr="0037450E">
        <w:rPr>
          <w:i/>
          <w:color w:val="000000"/>
          <w:sz w:val="24"/>
          <w:szCs w:val="24"/>
        </w:rPr>
        <w:t>Шаг 7</w:t>
      </w:r>
      <w:r>
        <w:rPr>
          <w:color w:val="000000"/>
          <w:sz w:val="24"/>
          <w:szCs w:val="24"/>
        </w:rPr>
        <w:t>.</w:t>
      </w:r>
      <w:r w:rsidRPr="00E25039">
        <w:rPr>
          <w:color w:val="000000"/>
          <w:sz w:val="24"/>
          <w:szCs w:val="24"/>
        </w:rPr>
        <w:t xml:space="preserve"> Далее наж</w:t>
      </w:r>
      <w:r>
        <w:rPr>
          <w:color w:val="000000"/>
          <w:sz w:val="24"/>
          <w:szCs w:val="24"/>
        </w:rPr>
        <w:t>имаем</w:t>
      </w:r>
      <w:r w:rsidRPr="00E25039">
        <w:rPr>
          <w:color w:val="000000"/>
          <w:sz w:val="24"/>
          <w:szCs w:val="24"/>
        </w:rPr>
        <w:t xml:space="preserve"> на кнопку </w:t>
      </w:r>
      <w:r>
        <w:rPr>
          <w:color w:val="000000"/>
          <w:sz w:val="24"/>
          <w:szCs w:val="24"/>
        </w:rPr>
        <w:t>«</w:t>
      </w:r>
      <w:r w:rsidRPr="0037450E">
        <w:rPr>
          <w:color w:val="000000"/>
          <w:sz w:val="24"/>
          <w:szCs w:val="24"/>
        </w:rPr>
        <w:t>Загрузить из файл</w:t>
      </w:r>
      <w:r>
        <w:rPr>
          <w:color w:val="000000"/>
          <w:sz w:val="24"/>
          <w:szCs w:val="24"/>
        </w:rPr>
        <w:t>а»</w:t>
      </w:r>
      <w:r w:rsidRPr="0037450E">
        <w:rPr>
          <w:color w:val="000000"/>
          <w:sz w:val="24"/>
          <w:szCs w:val="24"/>
        </w:rPr>
        <w:t xml:space="preserve"> </w:t>
      </w:r>
      <w:r w:rsidRPr="00E25039">
        <w:rPr>
          <w:color w:val="000000"/>
          <w:sz w:val="24"/>
          <w:szCs w:val="24"/>
        </w:rPr>
        <w:t>и в появившемся окне выб</w:t>
      </w:r>
      <w:r>
        <w:rPr>
          <w:color w:val="000000"/>
          <w:sz w:val="24"/>
          <w:szCs w:val="24"/>
        </w:rPr>
        <w:t>ираем</w:t>
      </w:r>
      <w:r w:rsidRPr="00E25039">
        <w:rPr>
          <w:color w:val="000000"/>
          <w:sz w:val="24"/>
          <w:szCs w:val="24"/>
        </w:rPr>
        <w:t xml:space="preserve"> конкретный документ для прикрепления к договору в формате, соответствующем типу для оригиналов документов (</w:t>
      </w:r>
      <w:r>
        <w:rPr>
          <w:color w:val="000000"/>
          <w:sz w:val="24"/>
          <w:szCs w:val="24"/>
        </w:rPr>
        <w:t>.</w:t>
      </w:r>
      <w:proofErr w:type="spellStart"/>
      <w:r w:rsidRPr="00E25039">
        <w:rPr>
          <w:color w:val="000000"/>
          <w:sz w:val="24"/>
          <w:szCs w:val="24"/>
        </w:rPr>
        <w:t>doc</w:t>
      </w:r>
      <w:proofErr w:type="spellEnd"/>
      <w:r w:rsidRPr="00E25039">
        <w:rPr>
          <w:color w:val="000000"/>
          <w:sz w:val="24"/>
          <w:szCs w:val="24"/>
        </w:rPr>
        <w:t xml:space="preserve">, </w:t>
      </w:r>
      <w:r>
        <w:rPr>
          <w:color w:val="000000"/>
          <w:sz w:val="24"/>
          <w:szCs w:val="24"/>
        </w:rPr>
        <w:t>.</w:t>
      </w:r>
      <w:proofErr w:type="spellStart"/>
      <w:r w:rsidRPr="00E25039">
        <w:rPr>
          <w:color w:val="000000"/>
          <w:sz w:val="24"/>
          <w:szCs w:val="24"/>
        </w:rPr>
        <w:t>txt</w:t>
      </w:r>
      <w:proofErr w:type="spellEnd"/>
      <w:r w:rsidRPr="00E25039">
        <w:rPr>
          <w:color w:val="000000"/>
          <w:sz w:val="24"/>
          <w:szCs w:val="24"/>
        </w:rPr>
        <w:t xml:space="preserve">, </w:t>
      </w:r>
      <w:r>
        <w:rPr>
          <w:color w:val="000000"/>
          <w:sz w:val="24"/>
          <w:szCs w:val="24"/>
        </w:rPr>
        <w:t>.</w:t>
      </w:r>
      <w:proofErr w:type="spellStart"/>
      <w:r w:rsidRPr="00E25039">
        <w:rPr>
          <w:color w:val="000000"/>
          <w:sz w:val="24"/>
          <w:szCs w:val="24"/>
        </w:rPr>
        <w:t>rtf</w:t>
      </w:r>
      <w:proofErr w:type="spellEnd"/>
      <w:r w:rsidRPr="00E25039">
        <w:rPr>
          <w:color w:val="000000"/>
          <w:sz w:val="24"/>
          <w:szCs w:val="24"/>
        </w:rPr>
        <w:t>).</w:t>
      </w:r>
    </w:p>
    <w:p w:rsidR="00956AFA" w:rsidRPr="00E25039" w:rsidRDefault="00956AFA" w:rsidP="00956AFA">
      <w:pPr>
        <w:pStyle w:val="BodyTextIndent"/>
        <w:spacing w:line="360" w:lineRule="auto"/>
        <w:jc w:val="both"/>
        <w:rPr>
          <w:color w:val="000000"/>
          <w:sz w:val="24"/>
          <w:szCs w:val="24"/>
        </w:rPr>
      </w:pPr>
      <w:r w:rsidRPr="00E25039">
        <w:rPr>
          <w:color w:val="000000"/>
          <w:sz w:val="24"/>
          <w:szCs w:val="24"/>
        </w:rPr>
        <w:t>После выбора конкретного документа текст договора отобразится в нижней части формы. Подтверди</w:t>
      </w:r>
      <w:r>
        <w:rPr>
          <w:color w:val="000000"/>
          <w:sz w:val="24"/>
          <w:szCs w:val="24"/>
        </w:rPr>
        <w:t>м</w:t>
      </w:r>
      <w:r w:rsidRPr="00E25039">
        <w:rPr>
          <w:color w:val="000000"/>
          <w:sz w:val="24"/>
          <w:szCs w:val="24"/>
        </w:rPr>
        <w:t xml:space="preserve">, нажав клавишу </w:t>
      </w:r>
      <w:r>
        <w:rPr>
          <w:color w:val="000000"/>
          <w:sz w:val="24"/>
          <w:szCs w:val="24"/>
        </w:rPr>
        <w:t>«</w:t>
      </w:r>
      <w:r w:rsidRPr="0037450E">
        <w:rPr>
          <w:color w:val="000000"/>
          <w:sz w:val="24"/>
          <w:szCs w:val="24"/>
        </w:rPr>
        <w:t>Выполнить</w:t>
      </w:r>
      <w:r>
        <w:rPr>
          <w:color w:val="000000"/>
          <w:sz w:val="24"/>
          <w:szCs w:val="24"/>
        </w:rPr>
        <w:t>»</w:t>
      </w:r>
      <w:r w:rsidRPr="00E25039">
        <w:rPr>
          <w:color w:val="000000"/>
          <w:sz w:val="24"/>
          <w:szCs w:val="24"/>
        </w:rPr>
        <w:t>, и данный документ сохранится в системе.</w:t>
      </w:r>
    </w:p>
    <w:p w:rsidR="00956AFA" w:rsidRPr="00E25039" w:rsidRDefault="00956AFA" w:rsidP="00956AFA">
      <w:pPr>
        <w:pStyle w:val="BodyTextIndent"/>
        <w:spacing w:line="360" w:lineRule="auto"/>
        <w:jc w:val="both"/>
        <w:rPr>
          <w:sz w:val="24"/>
          <w:szCs w:val="24"/>
        </w:rPr>
      </w:pPr>
      <w:r w:rsidRPr="00E25039">
        <w:rPr>
          <w:sz w:val="24"/>
          <w:szCs w:val="24"/>
        </w:rPr>
        <w:t xml:space="preserve">Теперь текст будет связан с записью, относящейся к конкретному кредитному договору. По кнопке </w:t>
      </w:r>
      <w:r>
        <w:rPr>
          <w:sz w:val="24"/>
          <w:szCs w:val="24"/>
        </w:rPr>
        <w:t>«</w:t>
      </w:r>
      <w:r w:rsidRPr="0037450E">
        <w:rPr>
          <w:sz w:val="24"/>
          <w:szCs w:val="24"/>
        </w:rPr>
        <w:t>Редактор</w:t>
      </w:r>
      <w:r>
        <w:rPr>
          <w:sz w:val="24"/>
          <w:szCs w:val="24"/>
        </w:rPr>
        <w:t>»</w:t>
      </w:r>
      <w:r w:rsidRPr="00E25039">
        <w:rPr>
          <w:sz w:val="24"/>
          <w:szCs w:val="24"/>
        </w:rPr>
        <w:t xml:space="preserve"> осуществляется просмотр или редактирование текста. Для удаления текста договора следует нажать кнопку </w:t>
      </w:r>
      <w:r>
        <w:rPr>
          <w:sz w:val="24"/>
          <w:szCs w:val="24"/>
        </w:rPr>
        <w:t>«</w:t>
      </w:r>
      <w:r w:rsidRPr="0037450E">
        <w:rPr>
          <w:sz w:val="24"/>
          <w:szCs w:val="24"/>
        </w:rPr>
        <w:t>Удалить</w:t>
      </w:r>
      <w:r>
        <w:rPr>
          <w:sz w:val="24"/>
          <w:szCs w:val="24"/>
        </w:rPr>
        <w:t>»</w:t>
      </w:r>
      <w:r w:rsidRPr="00E25039">
        <w:rPr>
          <w:sz w:val="24"/>
          <w:szCs w:val="24"/>
        </w:rPr>
        <w:t xml:space="preserve">. </w:t>
      </w:r>
    </w:p>
    <w:p w:rsidR="00956AFA" w:rsidRPr="00225BEC" w:rsidRDefault="00956AFA" w:rsidP="00956AFA">
      <w:pPr>
        <w:pStyle w:val="BodyTextIndent"/>
        <w:spacing w:line="360" w:lineRule="auto"/>
        <w:jc w:val="both"/>
        <w:rPr>
          <w:i/>
          <w:sz w:val="24"/>
          <w:szCs w:val="24"/>
        </w:rPr>
      </w:pPr>
      <w:r w:rsidRPr="00F40B4C">
        <w:rPr>
          <w:i/>
          <w:sz w:val="24"/>
          <w:szCs w:val="24"/>
          <w:highlight w:val="yellow"/>
        </w:rPr>
        <w:lastRenderedPageBreak/>
        <w:t xml:space="preserve">Открытие лицевых счетов. </w:t>
      </w:r>
      <w:r w:rsidRPr="00F40B4C">
        <w:rPr>
          <w:sz w:val="24"/>
          <w:szCs w:val="24"/>
          <w:highlight w:val="yellow"/>
        </w:rPr>
        <w:t>После заключения кредитного договора необходимо открыть лицевые счета, по которым будут проводиться операции. Открытие лицевых счетов по кредитному договору может выполняться двумя способами.</w:t>
      </w:r>
    </w:p>
    <w:p w:rsidR="00956AFA" w:rsidRPr="00E25039" w:rsidRDefault="00956AFA" w:rsidP="00956AFA">
      <w:pPr>
        <w:pStyle w:val="BodyTextIndent"/>
        <w:spacing w:line="360" w:lineRule="auto"/>
        <w:jc w:val="both"/>
        <w:rPr>
          <w:sz w:val="24"/>
          <w:szCs w:val="24"/>
        </w:rPr>
      </w:pPr>
      <w:r w:rsidRPr="00E25039">
        <w:rPr>
          <w:sz w:val="24"/>
          <w:szCs w:val="24"/>
        </w:rPr>
        <w:t xml:space="preserve">1. Вручную. Для этого открывается </w:t>
      </w:r>
      <w:r>
        <w:rPr>
          <w:sz w:val="24"/>
          <w:szCs w:val="24"/>
        </w:rPr>
        <w:t>«</w:t>
      </w:r>
      <w:r w:rsidRPr="00225BEC">
        <w:rPr>
          <w:sz w:val="24"/>
          <w:szCs w:val="24"/>
        </w:rPr>
        <w:t>План счетов</w:t>
      </w:r>
      <w:r>
        <w:rPr>
          <w:sz w:val="24"/>
          <w:szCs w:val="24"/>
        </w:rPr>
        <w:t>»</w:t>
      </w:r>
      <w:r w:rsidRPr="00E25039">
        <w:rPr>
          <w:sz w:val="24"/>
          <w:szCs w:val="24"/>
        </w:rPr>
        <w:t xml:space="preserve"> и открываются соответствующие счета по клавиши </w:t>
      </w:r>
      <w:r>
        <w:rPr>
          <w:sz w:val="24"/>
          <w:szCs w:val="24"/>
        </w:rPr>
        <w:t>«</w:t>
      </w:r>
      <w:r w:rsidRPr="00225BEC">
        <w:rPr>
          <w:sz w:val="24"/>
          <w:szCs w:val="24"/>
        </w:rPr>
        <w:t>Добавить</w:t>
      </w:r>
      <w:r>
        <w:rPr>
          <w:sz w:val="24"/>
          <w:szCs w:val="24"/>
        </w:rPr>
        <w:t>»</w:t>
      </w:r>
      <w:r w:rsidRPr="00E25039">
        <w:rPr>
          <w:sz w:val="24"/>
          <w:szCs w:val="24"/>
        </w:rPr>
        <w:t>. После этого открытые счета связываются с кредитным договором. Привязка открытых счетов к договору выполняется в таблице свя</w:t>
      </w:r>
      <w:r>
        <w:rPr>
          <w:sz w:val="24"/>
          <w:szCs w:val="24"/>
        </w:rPr>
        <w:t xml:space="preserve">занных с договором счетов. </w:t>
      </w:r>
      <w:r w:rsidRPr="00E25039">
        <w:rPr>
          <w:sz w:val="24"/>
          <w:szCs w:val="24"/>
        </w:rPr>
        <w:t>Для этого, находясь в таблице «</w:t>
      </w:r>
      <w:r w:rsidRPr="00225BEC">
        <w:rPr>
          <w:sz w:val="24"/>
          <w:szCs w:val="24"/>
        </w:rPr>
        <w:t>Потребительские кредиты</w:t>
      </w:r>
      <w:r w:rsidRPr="00E25039">
        <w:rPr>
          <w:sz w:val="24"/>
          <w:szCs w:val="24"/>
        </w:rPr>
        <w:t>»</w:t>
      </w:r>
      <w:r w:rsidRPr="00225BEC">
        <w:rPr>
          <w:sz w:val="24"/>
          <w:szCs w:val="24"/>
        </w:rPr>
        <w:t>,</w:t>
      </w:r>
      <w:r w:rsidRPr="00E25039">
        <w:rPr>
          <w:sz w:val="24"/>
          <w:szCs w:val="24"/>
        </w:rPr>
        <w:t xml:space="preserve"> необходимо встать на необходимый договор и вызвать пункт контекстного меню </w:t>
      </w:r>
      <w:r>
        <w:rPr>
          <w:sz w:val="24"/>
          <w:szCs w:val="24"/>
        </w:rPr>
        <w:t>«</w:t>
      </w:r>
      <w:r w:rsidRPr="00225BEC">
        <w:rPr>
          <w:sz w:val="24"/>
          <w:szCs w:val="24"/>
        </w:rPr>
        <w:t>Связанные объекты → Связанные счета</w:t>
      </w:r>
      <w:r>
        <w:rPr>
          <w:sz w:val="24"/>
          <w:szCs w:val="24"/>
        </w:rPr>
        <w:t>»</w:t>
      </w:r>
      <w:r w:rsidRPr="00E25039">
        <w:rPr>
          <w:sz w:val="24"/>
          <w:szCs w:val="24"/>
        </w:rPr>
        <w:t xml:space="preserve"> (</w:t>
      </w:r>
      <w:proofErr w:type="spellStart"/>
      <w:r w:rsidRPr="00E25039">
        <w:rPr>
          <w:sz w:val="24"/>
          <w:szCs w:val="24"/>
        </w:rPr>
        <w:t>Ctrl</w:t>
      </w:r>
      <w:proofErr w:type="spellEnd"/>
      <w:r>
        <w:rPr>
          <w:sz w:val="24"/>
          <w:szCs w:val="24"/>
        </w:rPr>
        <w:t xml:space="preserve"> </w:t>
      </w:r>
      <w:r w:rsidRPr="00E25039">
        <w:rPr>
          <w:sz w:val="24"/>
          <w:szCs w:val="24"/>
        </w:rPr>
        <w:t>+</w:t>
      </w:r>
      <w:r>
        <w:rPr>
          <w:sz w:val="24"/>
          <w:szCs w:val="24"/>
        </w:rPr>
        <w:t xml:space="preserve"> </w:t>
      </w:r>
      <w:r w:rsidRPr="00E25039">
        <w:rPr>
          <w:sz w:val="24"/>
          <w:szCs w:val="24"/>
        </w:rPr>
        <w:t xml:space="preserve">F2). В открывшейся таблице связанных счетов необходимо выбрать нужный тип счета из списка доступных типов счетов и воспользоваться пунктом контекстного меню </w:t>
      </w:r>
      <w:r>
        <w:rPr>
          <w:sz w:val="24"/>
          <w:szCs w:val="24"/>
        </w:rPr>
        <w:t>«</w:t>
      </w:r>
      <w:r w:rsidRPr="00E25039">
        <w:rPr>
          <w:sz w:val="24"/>
          <w:szCs w:val="24"/>
        </w:rPr>
        <w:t>Связать элементарный счет с договором</w:t>
      </w:r>
      <w:r>
        <w:rPr>
          <w:sz w:val="24"/>
          <w:szCs w:val="24"/>
        </w:rPr>
        <w:t>»</w:t>
      </w:r>
      <w:r w:rsidRPr="00E25039">
        <w:rPr>
          <w:sz w:val="24"/>
          <w:szCs w:val="24"/>
        </w:rPr>
        <w:t xml:space="preserve"> (</w:t>
      </w:r>
      <w:proofErr w:type="spellStart"/>
      <w:r w:rsidRPr="00E25039">
        <w:rPr>
          <w:sz w:val="24"/>
          <w:szCs w:val="24"/>
        </w:rPr>
        <w:t>Shift</w:t>
      </w:r>
      <w:proofErr w:type="spellEnd"/>
      <w:r>
        <w:rPr>
          <w:sz w:val="24"/>
          <w:szCs w:val="24"/>
        </w:rPr>
        <w:t xml:space="preserve"> </w:t>
      </w:r>
      <w:r w:rsidRPr="00E25039">
        <w:rPr>
          <w:sz w:val="24"/>
          <w:szCs w:val="24"/>
        </w:rPr>
        <w:t>+</w:t>
      </w:r>
      <w:r>
        <w:rPr>
          <w:sz w:val="24"/>
          <w:szCs w:val="24"/>
        </w:rPr>
        <w:t xml:space="preserve"> </w:t>
      </w:r>
      <w:r w:rsidRPr="00E25039">
        <w:rPr>
          <w:sz w:val="24"/>
          <w:szCs w:val="24"/>
        </w:rPr>
        <w:t xml:space="preserve">F2). </w:t>
      </w:r>
    </w:p>
    <w:p w:rsidR="00956AFA" w:rsidRPr="00225BEC" w:rsidRDefault="00956AFA" w:rsidP="00956AFA">
      <w:pPr>
        <w:pStyle w:val="BodyTextIndent"/>
        <w:spacing w:line="360" w:lineRule="auto"/>
        <w:jc w:val="both"/>
        <w:rPr>
          <w:sz w:val="24"/>
          <w:szCs w:val="24"/>
        </w:rPr>
      </w:pPr>
      <w:r w:rsidRPr="00E25039">
        <w:rPr>
          <w:sz w:val="24"/>
          <w:szCs w:val="24"/>
        </w:rPr>
        <w:t>2. Автоматически с помощью операции а</w:t>
      </w:r>
      <w:r>
        <w:rPr>
          <w:sz w:val="24"/>
          <w:szCs w:val="24"/>
        </w:rPr>
        <w:t xml:space="preserve">втоматического открытия счетов. </w:t>
      </w:r>
      <w:r w:rsidRPr="00E25039">
        <w:rPr>
          <w:color w:val="000000"/>
          <w:sz w:val="24"/>
          <w:szCs w:val="24"/>
        </w:rPr>
        <w:t>Для открытия счетов по данному кредитному договору воспользуемся вторым</w:t>
      </w:r>
      <w:r>
        <w:rPr>
          <w:color w:val="000000"/>
          <w:sz w:val="24"/>
          <w:szCs w:val="24"/>
        </w:rPr>
        <w:t xml:space="preserve"> способом, т.е. автоматически. Для этого </w:t>
      </w:r>
      <w:r w:rsidRPr="00E25039">
        <w:rPr>
          <w:color w:val="000000"/>
          <w:sz w:val="24"/>
          <w:szCs w:val="24"/>
        </w:rPr>
        <w:t xml:space="preserve">в шаблоне связанного счета в поле </w:t>
      </w:r>
      <w:r>
        <w:rPr>
          <w:color w:val="000000"/>
          <w:sz w:val="24"/>
          <w:szCs w:val="24"/>
        </w:rPr>
        <w:t>«</w:t>
      </w:r>
      <w:r w:rsidRPr="00225BEC">
        <w:rPr>
          <w:color w:val="000000"/>
          <w:sz w:val="24"/>
          <w:szCs w:val="24"/>
        </w:rPr>
        <w:t>Стратегия открытия</w:t>
      </w:r>
      <w:r>
        <w:rPr>
          <w:color w:val="000000"/>
          <w:sz w:val="24"/>
          <w:szCs w:val="24"/>
        </w:rPr>
        <w:t>»</w:t>
      </w:r>
      <w:r w:rsidRPr="00225BEC">
        <w:rPr>
          <w:color w:val="000000"/>
          <w:sz w:val="24"/>
          <w:szCs w:val="24"/>
        </w:rPr>
        <w:t xml:space="preserve"> </w:t>
      </w:r>
      <w:r>
        <w:rPr>
          <w:color w:val="000000"/>
          <w:sz w:val="24"/>
          <w:szCs w:val="24"/>
        </w:rPr>
        <w:t>необходимо, что</w:t>
      </w:r>
      <w:r w:rsidRPr="00E25039">
        <w:rPr>
          <w:color w:val="000000"/>
          <w:sz w:val="24"/>
          <w:szCs w:val="24"/>
        </w:rPr>
        <w:t xml:space="preserve">бы было установлено значение «При </w:t>
      </w:r>
      <w:proofErr w:type="spellStart"/>
      <w:r w:rsidRPr="00E25039">
        <w:rPr>
          <w:color w:val="000000"/>
          <w:sz w:val="24"/>
          <w:szCs w:val="24"/>
        </w:rPr>
        <w:t>созд</w:t>
      </w:r>
      <w:proofErr w:type="spellEnd"/>
      <w:r w:rsidRPr="00E25039">
        <w:rPr>
          <w:color w:val="000000"/>
          <w:sz w:val="24"/>
          <w:szCs w:val="24"/>
        </w:rPr>
        <w:t xml:space="preserve">.» (рис. </w:t>
      </w:r>
      <w:r>
        <w:rPr>
          <w:color w:val="000000"/>
          <w:sz w:val="24"/>
          <w:szCs w:val="24"/>
        </w:rPr>
        <w:t>6.93</w:t>
      </w:r>
      <w:r w:rsidRPr="00E25039">
        <w:rPr>
          <w:color w:val="000000"/>
          <w:sz w:val="24"/>
          <w:szCs w:val="24"/>
        </w:rPr>
        <w:t>)</w:t>
      </w:r>
      <w:r>
        <w:rPr>
          <w:color w:val="000000"/>
          <w:sz w:val="24"/>
          <w:szCs w:val="24"/>
        </w:rPr>
        <w:t>.</w:t>
      </w:r>
    </w:p>
    <w:p w:rsidR="00956AFA" w:rsidRPr="00E25039" w:rsidRDefault="00956AFA" w:rsidP="00956AFA">
      <w:pPr>
        <w:spacing w:after="0" w:line="360" w:lineRule="auto"/>
        <w:ind w:firstLine="709"/>
        <w:contextualSpacing/>
        <w:jc w:val="center"/>
        <w:rPr>
          <w:rFonts w:ascii="Times New Roman" w:hAnsi="Times New Roman" w:cs="Times New Roman"/>
          <w:color w:val="000000"/>
          <w:sz w:val="24"/>
          <w:szCs w:val="24"/>
        </w:rPr>
      </w:pPr>
      <w:r w:rsidRPr="00E25039">
        <w:rPr>
          <w:rFonts w:ascii="Times New Roman" w:hAnsi="Times New Roman" w:cs="Times New Roman"/>
          <w:noProof/>
          <w:color w:val="000000"/>
          <w:sz w:val="24"/>
          <w:szCs w:val="24"/>
          <w:lang w:eastAsia="ru-RU"/>
        </w:rPr>
        <w:drawing>
          <wp:inline distT="0" distB="0" distL="0" distR="0" wp14:anchorId="77E0470C" wp14:editId="72127EFC">
            <wp:extent cx="3389123" cy="3712866"/>
            <wp:effectExtent l="0" t="0" r="1905" b="1905"/>
            <wp:docPr id="1299" name="Рисунок 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8684" cy="3712385"/>
                    </a:xfrm>
                    <a:prstGeom prst="rect">
                      <a:avLst/>
                    </a:prstGeom>
                    <a:noFill/>
                    <a:ln>
                      <a:noFill/>
                    </a:ln>
                  </pic:spPr>
                </pic:pic>
              </a:graphicData>
            </a:graphic>
          </wp:inline>
        </w:drawing>
      </w:r>
    </w:p>
    <w:p w:rsidR="00956AFA" w:rsidRPr="00E25039" w:rsidRDefault="00956AFA" w:rsidP="00956AFA">
      <w:pPr>
        <w:spacing w:after="0" w:line="360" w:lineRule="auto"/>
        <w:contextualSpacing/>
        <w:jc w:val="center"/>
        <w:rPr>
          <w:rFonts w:ascii="Times New Roman" w:hAnsi="Times New Roman" w:cs="Times New Roman"/>
          <w:color w:val="000000"/>
          <w:sz w:val="24"/>
          <w:szCs w:val="24"/>
        </w:rPr>
      </w:pPr>
      <w:r w:rsidRPr="00225BEC">
        <w:rPr>
          <w:rFonts w:ascii="Times New Roman" w:hAnsi="Times New Roman" w:cs="Times New Roman"/>
          <w:b/>
          <w:color w:val="000000"/>
          <w:sz w:val="24"/>
          <w:szCs w:val="24"/>
        </w:rPr>
        <w:t>Рис. 6.93.</w:t>
      </w:r>
      <w:r w:rsidRPr="00E25039">
        <w:rPr>
          <w:rFonts w:ascii="Times New Roman" w:hAnsi="Times New Roman" w:cs="Times New Roman"/>
          <w:color w:val="000000"/>
          <w:sz w:val="24"/>
          <w:szCs w:val="24"/>
        </w:rPr>
        <w:t xml:space="preserve"> Шаблон связанного счета. Поле </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Стратегия открытия</w:t>
      </w:r>
      <w:r>
        <w:rPr>
          <w:rFonts w:ascii="Times New Roman" w:hAnsi="Times New Roman" w:cs="Times New Roman"/>
          <w:color w:val="000000"/>
          <w:sz w:val="24"/>
          <w:szCs w:val="24"/>
        </w:rPr>
        <w:t>»</w:t>
      </w:r>
    </w:p>
    <w:p w:rsidR="00956AFA" w:rsidRPr="00E25039" w:rsidRDefault="00956AFA" w:rsidP="00956AFA">
      <w:pPr>
        <w:spacing w:after="0" w:line="360" w:lineRule="auto"/>
        <w:ind w:firstLine="709"/>
        <w:contextualSpacing/>
        <w:jc w:val="both"/>
        <w:rPr>
          <w:rFonts w:ascii="Times New Roman" w:hAnsi="Times New Roman" w:cs="Times New Roman"/>
          <w:color w:val="000000"/>
          <w:sz w:val="24"/>
          <w:szCs w:val="24"/>
        </w:rPr>
      </w:pPr>
      <w:r w:rsidRPr="00E25039">
        <w:rPr>
          <w:rFonts w:ascii="Times New Roman" w:hAnsi="Times New Roman" w:cs="Times New Roman"/>
          <w:color w:val="000000"/>
          <w:sz w:val="24"/>
          <w:szCs w:val="24"/>
        </w:rPr>
        <w:t xml:space="preserve">Это доступно от настройки финансовой операции, вызвать которую можно командой </w:t>
      </w:r>
      <w:r>
        <w:rPr>
          <w:rFonts w:ascii="Times New Roman" w:hAnsi="Times New Roman" w:cs="Times New Roman"/>
          <w:color w:val="000000"/>
          <w:sz w:val="24"/>
          <w:szCs w:val="24"/>
        </w:rPr>
        <w:t>«</w:t>
      </w:r>
      <w:proofErr w:type="spellStart"/>
      <w:r w:rsidRPr="00225BEC">
        <w:rPr>
          <w:rFonts w:ascii="Times New Roman" w:hAnsi="Times New Roman" w:cs="Times New Roman"/>
          <w:color w:val="000000"/>
          <w:sz w:val="24"/>
          <w:szCs w:val="24"/>
        </w:rPr>
        <w:t>Документооброт</w:t>
      </w:r>
      <w:proofErr w:type="spellEnd"/>
      <w:r w:rsidRPr="00225BEC">
        <w:rPr>
          <w:rFonts w:ascii="Times New Roman" w:hAnsi="Times New Roman" w:cs="Times New Roman"/>
          <w:color w:val="000000"/>
          <w:sz w:val="24"/>
          <w:szCs w:val="24"/>
        </w:rPr>
        <w:t xml:space="preserve"> </w:t>
      </w:r>
      <w:r w:rsidRPr="00225BEC">
        <w:rPr>
          <w:rFonts w:ascii="Times New Roman" w:hAnsi="Times New Roman" w:cs="Times New Roman"/>
          <w:sz w:val="24"/>
          <w:szCs w:val="24"/>
        </w:rPr>
        <w:t>→</w:t>
      </w:r>
      <w:r w:rsidRPr="00225BEC">
        <w:rPr>
          <w:rFonts w:ascii="Times New Roman" w:hAnsi="Times New Roman" w:cs="Times New Roman"/>
          <w:color w:val="000000"/>
          <w:sz w:val="24"/>
          <w:szCs w:val="24"/>
        </w:rPr>
        <w:t xml:space="preserve"> Структура финансовых операций</w:t>
      </w:r>
      <w:r>
        <w:rPr>
          <w:rFonts w:ascii="Times New Roman" w:hAnsi="Times New Roman" w:cs="Times New Roman"/>
          <w:color w:val="000000"/>
          <w:sz w:val="24"/>
          <w:szCs w:val="24"/>
        </w:rPr>
        <w:t>»</w:t>
      </w:r>
      <w:r w:rsidRPr="00225BEC">
        <w:rPr>
          <w:rFonts w:ascii="Times New Roman" w:hAnsi="Times New Roman" w:cs="Times New Roman"/>
          <w:color w:val="000000"/>
          <w:sz w:val="24"/>
          <w:szCs w:val="24"/>
        </w:rPr>
        <w:t>.</w:t>
      </w:r>
      <w:r w:rsidRPr="00E25039">
        <w:rPr>
          <w:rFonts w:ascii="Times New Roman" w:hAnsi="Times New Roman" w:cs="Times New Roman"/>
          <w:color w:val="000000"/>
          <w:sz w:val="24"/>
          <w:szCs w:val="24"/>
        </w:rPr>
        <w:t xml:space="preserve"> В окне </w:t>
      </w:r>
      <w:r>
        <w:rPr>
          <w:rFonts w:ascii="Times New Roman" w:hAnsi="Times New Roman" w:cs="Times New Roman"/>
          <w:color w:val="000000"/>
          <w:sz w:val="24"/>
          <w:szCs w:val="24"/>
        </w:rPr>
        <w:t>«</w:t>
      </w:r>
      <w:r w:rsidRPr="00225BEC">
        <w:rPr>
          <w:rFonts w:ascii="Times New Roman" w:hAnsi="Times New Roman" w:cs="Times New Roman"/>
          <w:color w:val="000000"/>
          <w:sz w:val="24"/>
          <w:szCs w:val="24"/>
        </w:rPr>
        <w:t>Структура финансовых операций</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 xml:space="preserve"> из папки </w:t>
      </w:r>
      <w:r>
        <w:rPr>
          <w:rFonts w:ascii="Times New Roman" w:hAnsi="Times New Roman" w:cs="Times New Roman"/>
          <w:color w:val="000000"/>
          <w:sz w:val="24"/>
          <w:szCs w:val="24"/>
        </w:rPr>
        <w:t>«</w:t>
      </w:r>
      <w:r w:rsidRPr="00225BEC">
        <w:rPr>
          <w:rFonts w:ascii="Times New Roman" w:hAnsi="Times New Roman" w:cs="Times New Roman"/>
          <w:color w:val="000000"/>
          <w:sz w:val="24"/>
          <w:szCs w:val="24"/>
        </w:rPr>
        <w:t>Типовые решения</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 xml:space="preserve"> выбрать </w:t>
      </w:r>
      <w:r>
        <w:rPr>
          <w:rFonts w:ascii="Times New Roman" w:hAnsi="Times New Roman" w:cs="Times New Roman"/>
          <w:color w:val="000000"/>
          <w:sz w:val="24"/>
          <w:szCs w:val="24"/>
        </w:rPr>
        <w:t>«</w:t>
      </w:r>
      <w:r w:rsidRPr="00225BEC">
        <w:rPr>
          <w:rFonts w:ascii="Times New Roman" w:hAnsi="Times New Roman" w:cs="Times New Roman"/>
          <w:color w:val="000000"/>
          <w:sz w:val="24"/>
          <w:szCs w:val="24"/>
        </w:rPr>
        <w:t>ТП Потребительский кредит с обеспечением</w:t>
      </w:r>
      <w:r>
        <w:rPr>
          <w:rFonts w:ascii="Times New Roman" w:hAnsi="Times New Roman" w:cs="Times New Roman"/>
          <w:color w:val="000000"/>
          <w:sz w:val="24"/>
          <w:szCs w:val="24"/>
        </w:rPr>
        <w:t>»</w:t>
      </w:r>
      <w:r w:rsidRPr="00225BEC">
        <w:rPr>
          <w:rFonts w:ascii="Times New Roman" w:hAnsi="Times New Roman" w:cs="Times New Roman"/>
          <w:color w:val="000000"/>
          <w:sz w:val="24"/>
          <w:szCs w:val="24"/>
        </w:rPr>
        <w:t>.</w:t>
      </w:r>
      <w:r w:rsidRPr="00E25039">
        <w:rPr>
          <w:rFonts w:ascii="Times New Roman" w:hAnsi="Times New Roman" w:cs="Times New Roman"/>
          <w:color w:val="000000"/>
          <w:sz w:val="24"/>
          <w:szCs w:val="24"/>
        </w:rPr>
        <w:t xml:space="preserve"> Вызвав контекстное меню, следует выбрать </w:t>
      </w:r>
      <w:r>
        <w:rPr>
          <w:rFonts w:ascii="Times New Roman" w:hAnsi="Times New Roman" w:cs="Times New Roman"/>
          <w:color w:val="000000"/>
          <w:sz w:val="24"/>
          <w:szCs w:val="24"/>
        </w:rPr>
        <w:t>«</w:t>
      </w:r>
      <w:r w:rsidRPr="00225BEC">
        <w:rPr>
          <w:rFonts w:ascii="Times New Roman" w:hAnsi="Times New Roman" w:cs="Times New Roman"/>
          <w:color w:val="000000"/>
          <w:sz w:val="24"/>
          <w:szCs w:val="24"/>
        </w:rPr>
        <w:t>Шаблоны связанного счета</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 xml:space="preserve"> (</w:t>
      </w:r>
      <w:r w:rsidRPr="00E25039">
        <w:rPr>
          <w:rFonts w:ascii="Times New Roman" w:hAnsi="Times New Roman" w:cs="Times New Roman"/>
          <w:color w:val="000000"/>
          <w:sz w:val="24"/>
          <w:szCs w:val="24"/>
          <w:lang w:val="en-US"/>
        </w:rPr>
        <w:t>Ctrl</w:t>
      </w:r>
      <w:r>
        <w:rPr>
          <w:rFonts w:ascii="Times New Roman" w:hAnsi="Times New Roman" w:cs="Times New Roman"/>
          <w:color w:val="000000"/>
          <w:sz w:val="24"/>
          <w:szCs w:val="24"/>
        </w:rPr>
        <w:t xml:space="preserve"> </w:t>
      </w:r>
      <w:r w:rsidRPr="00E25039">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E25039">
        <w:rPr>
          <w:rFonts w:ascii="Times New Roman" w:hAnsi="Times New Roman" w:cs="Times New Roman"/>
          <w:color w:val="000000"/>
          <w:sz w:val="24"/>
          <w:szCs w:val="24"/>
          <w:lang w:val="en-US"/>
        </w:rPr>
        <w:t>F</w:t>
      </w:r>
      <w:r w:rsidRPr="00E25039">
        <w:rPr>
          <w:rFonts w:ascii="Times New Roman" w:hAnsi="Times New Roman" w:cs="Times New Roman"/>
          <w:color w:val="000000"/>
          <w:sz w:val="24"/>
          <w:szCs w:val="24"/>
        </w:rPr>
        <w:t>2).</w:t>
      </w:r>
    </w:p>
    <w:p w:rsidR="00956AFA" w:rsidRPr="00E25039" w:rsidRDefault="00956AFA" w:rsidP="00956AFA">
      <w:pPr>
        <w:spacing w:after="0" w:line="360" w:lineRule="auto"/>
        <w:ind w:firstLine="709"/>
        <w:contextualSpacing/>
        <w:jc w:val="both"/>
        <w:rPr>
          <w:rFonts w:ascii="Times New Roman" w:hAnsi="Times New Roman" w:cs="Times New Roman"/>
          <w:b/>
          <w:i/>
          <w:sz w:val="24"/>
          <w:szCs w:val="24"/>
          <w:lang w:eastAsia="ru-RU"/>
        </w:rPr>
      </w:pPr>
      <w:r w:rsidRPr="00E25039">
        <w:rPr>
          <w:rFonts w:ascii="Times New Roman" w:hAnsi="Times New Roman" w:cs="Times New Roman"/>
          <w:color w:val="000000"/>
          <w:sz w:val="24"/>
          <w:szCs w:val="24"/>
        </w:rPr>
        <w:lastRenderedPageBreak/>
        <w:t xml:space="preserve">Автоматически открытые счета сразу же привязываются к кредитному договору (рис. </w:t>
      </w:r>
      <w:r>
        <w:rPr>
          <w:rFonts w:ascii="Times New Roman" w:hAnsi="Times New Roman" w:cs="Times New Roman"/>
          <w:color w:val="000000"/>
          <w:sz w:val="24"/>
          <w:szCs w:val="24"/>
        </w:rPr>
        <w:t>6.94</w:t>
      </w:r>
      <w:r w:rsidRPr="00E25039">
        <w:rPr>
          <w:rFonts w:ascii="Times New Roman" w:hAnsi="Times New Roman" w:cs="Times New Roman"/>
          <w:color w:val="000000"/>
          <w:sz w:val="24"/>
          <w:szCs w:val="24"/>
        </w:rPr>
        <w:t>).</w:t>
      </w:r>
    </w:p>
    <w:p w:rsidR="00956AFA" w:rsidRPr="00E25039" w:rsidRDefault="00956AFA" w:rsidP="00956AFA">
      <w:pPr>
        <w:pStyle w:val="BodyTextIndent"/>
        <w:spacing w:line="360" w:lineRule="auto"/>
        <w:ind w:firstLine="0"/>
        <w:jc w:val="center"/>
        <w:rPr>
          <w:sz w:val="24"/>
          <w:szCs w:val="24"/>
        </w:rPr>
      </w:pPr>
      <w:r w:rsidRPr="00E25039">
        <w:rPr>
          <w:noProof/>
          <w:sz w:val="24"/>
          <w:szCs w:val="24"/>
        </w:rPr>
        <w:drawing>
          <wp:inline distT="0" distB="0" distL="0" distR="0" wp14:anchorId="4A9E6B7A" wp14:editId="3A8E10BF">
            <wp:extent cx="4747846" cy="2622218"/>
            <wp:effectExtent l="0" t="0" r="0" b="6985"/>
            <wp:docPr id="1303" name="Рисунок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8139" cy="2622380"/>
                    </a:xfrm>
                    <a:prstGeom prst="rect">
                      <a:avLst/>
                    </a:prstGeom>
                    <a:noFill/>
                    <a:ln>
                      <a:noFill/>
                    </a:ln>
                  </pic:spPr>
                </pic:pic>
              </a:graphicData>
            </a:graphic>
          </wp:inline>
        </w:drawing>
      </w:r>
    </w:p>
    <w:p w:rsidR="00956AFA" w:rsidRPr="00E25039" w:rsidRDefault="00956AFA" w:rsidP="00956AFA">
      <w:pPr>
        <w:pStyle w:val="BodyTextIndent"/>
        <w:spacing w:line="360" w:lineRule="auto"/>
        <w:ind w:firstLine="0"/>
        <w:jc w:val="center"/>
        <w:rPr>
          <w:sz w:val="24"/>
          <w:szCs w:val="24"/>
        </w:rPr>
      </w:pPr>
      <w:r w:rsidRPr="00225BEC">
        <w:rPr>
          <w:b/>
          <w:sz w:val="24"/>
          <w:szCs w:val="24"/>
        </w:rPr>
        <w:t>Рис. 6.94.</w:t>
      </w:r>
      <w:r w:rsidRPr="00E25039">
        <w:rPr>
          <w:sz w:val="24"/>
          <w:szCs w:val="24"/>
        </w:rPr>
        <w:t xml:space="preserve"> Отражение автоматически открытых счетов в кредитном договоре</w:t>
      </w:r>
    </w:p>
    <w:p w:rsidR="00956AFA" w:rsidRPr="00E25039" w:rsidRDefault="00956AFA" w:rsidP="00956AFA">
      <w:pPr>
        <w:pStyle w:val="BodyTextIndent"/>
        <w:spacing w:line="360" w:lineRule="auto"/>
        <w:ind w:firstLine="0"/>
        <w:jc w:val="center"/>
        <w:rPr>
          <w:sz w:val="24"/>
          <w:szCs w:val="24"/>
        </w:rPr>
      </w:pPr>
    </w:p>
    <w:p w:rsidR="00956AFA" w:rsidRPr="00225BEC" w:rsidRDefault="00956AFA" w:rsidP="00956AFA">
      <w:pPr>
        <w:pStyle w:val="BodyTextIndent"/>
        <w:spacing w:line="360" w:lineRule="auto"/>
        <w:jc w:val="both"/>
        <w:rPr>
          <w:b/>
          <w:sz w:val="24"/>
          <w:szCs w:val="24"/>
        </w:rPr>
      </w:pPr>
      <w:r w:rsidRPr="00225BEC">
        <w:rPr>
          <w:i/>
          <w:sz w:val="24"/>
          <w:szCs w:val="24"/>
        </w:rPr>
        <w:t>Предоставление кредита.</w:t>
      </w:r>
      <w:r>
        <w:rPr>
          <w:b/>
          <w:sz w:val="24"/>
          <w:szCs w:val="24"/>
        </w:rPr>
        <w:t xml:space="preserve"> </w:t>
      </w:r>
      <w:r w:rsidRPr="00E25039">
        <w:rPr>
          <w:sz w:val="24"/>
          <w:szCs w:val="24"/>
        </w:rPr>
        <w:t>После заключения кредитного договора и формирования графика платежей, как правило, происходит бухгалтерское оформление предоставления кредита. Оформленный кредитный договор находится в состоянии «Заключен»</w:t>
      </w:r>
      <w:r>
        <w:rPr>
          <w:sz w:val="24"/>
          <w:szCs w:val="24"/>
        </w:rPr>
        <w:t>.</w:t>
      </w:r>
    </w:p>
    <w:p w:rsidR="00956AFA" w:rsidRPr="00E25039" w:rsidRDefault="00956AFA" w:rsidP="00956AFA">
      <w:pPr>
        <w:pStyle w:val="BodyTextIndent"/>
        <w:spacing w:line="360" w:lineRule="auto"/>
        <w:jc w:val="both"/>
        <w:rPr>
          <w:sz w:val="24"/>
          <w:szCs w:val="24"/>
        </w:rPr>
      </w:pPr>
      <w:r w:rsidRPr="00E25039">
        <w:rPr>
          <w:sz w:val="24"/>
          <w:szCs w:val="24"/>
        </w:rPr>
        <w:t>Для того чтобы осуществить выдачу кредита</w:t>
      </w:r>
      <w:r>
        <w:rPr>
          <w:sz w:val="24"/>
          <w:szCs w:val="24"/>
        </w:rPr>
        <w:t>, необходимо выполнить ряд шагов.</w:t>
      </w:r>
    </w:p>
    <w:p w:rsidR="00956AFA" w:rsidRPr="00E25039" w:rsidRDefault="00956AFA" w:rsidP="00956AFA">
      <w:pPr>
        <w:pStyle w:val="BodyTextIndent"/>
        <w:spacing w:line="360" w:lineRule="auto"/>
        <w:jc w:val="both"/>
        <w:rPr>
          <w:i/>
          <w:sz w:val="24"/>
          <w:szCs w:val="24"/>
        </w:rPr>
      </w:pPr>
      <w:r w:rsidRPr="00225BEC">
        <w:rPr>
          <w:i/>
          <w:sz w:val="24"/>
          <w:szCs w:val="24"/>
        </w:rPr>
        <w:t>Шаг 1</w:t>
      </w:r>
      <w:r>
        <w:rPr>
          <w:sz w:val="24"/>
          <w:szCs w:val="24"/>
        </w:rPr>
        <w:t>.</w:t>
      </w:r>
      <w:r w:rsidRPr="00E25039">
        <w:rPr>
          <w:sz w:val="24"/>
          <w:szCs w:val="24"/>
        </w:rPr>
        <w:t xml:space="preserve"> Находясь в таблице «</w:t>
      </w:r>
      <w:r w:rsidRPr="00225BEC">
        <w:rPr>
          <w:sz w:val="24"/>
          <w:szCs w:val="24"/>
        </w:rPr>
        <w:t>Потребительские кредиты</w:t>
      </w:r>
      <w:r w:rsidRPr="00E25039">
        <w:rPr>
          <w:sz w:val="24"/>
          <w:szCs w:val="24"/>
        </w:rPr>
        <w:t>»</w:t>
      </w:r>
      <w:r>
        <w:rPr>
          <w:sz w:val="24"/>
          <w:szCs w:val="24"/>
        </w:rPr>
        <w:t>,</w:t>
      </w:r>
      <w:r w:rsidRPr="00E25039">
        <w:rPr>
          <w:sz w:val="24"/>
          <w:szCs w:val="24"/>
        </w:rPr>
        <w:t xml:space="preserve"> отмет</w:t>
      </w:r>
      <w:r>
        <w:rPr>
          <w:sz w:val="24"/>
          <w:szCs w:val="24"/>
        </w:rPr>
        <w:t>ить</w:t>
      </w:r>
      <w:r w:rsidRPr="00E25039">
        <w:rPr>
          <w:sz w:val="24"/>
          <w:szCs w:val="24"/>
        </w:rPr>
        <w:t xml:space="preserve"> данный кредитный договор клавишей </w:t>
      </w:r>
      <w:r>
        <w:rPr>
          <w:sz w:val="24"/>
          <w:szCs w:val="24"/>
        </w:rPr>
        <w:t>«</w:t>
      </w:r>
      <w:r w:rsidRPr="00225BEC">
        <w:rPr>
          <w:sz w:val="24"/>
          <w:szCs w:val="24"/>
        </w:rPr>
        <w:t>пробел</w:t>
      </w:r>
      <w:r>
        <w:rPr>
          <w:sz w:val="24"/>
          <w:szCs w:val="24"/>
        </w:rPr>
        <w:t>».</w:t>
      </w:r>
    </w:p>
    <w:p w:rsidR="00956AFA" w:rsidRPr="00E25039" w:rsidRDefault="00956AFA" w:rsidP="00956AFA">
      <w:pPr>
        <w:pStyle w:val="BodyTextIndent"/>
        <w:spacing w:line="360" w:lineRule="auto"/>
        <w:jc w:val="both"/>
        <w:rPr>
          <w:sz w:val="24"/>
          <w:szCs w:val="24"/>
        </w:rPr>
      </w:pPr>
      <w:r w:rsidRPr="00225BEC">
        <w:rPr>
          <w:i/>
          <w:sz w:val="24"/>
          <w:szCs w:val="24"/>
        </w:rPr>
        <w:t>Шаг 2.</w:t>
      </w:r>
      <w:r w:rsidRPr="00E25039">
        <w:rPr>
          <w:sz w:val="24"/>
          <w:szCs w:val="24"/>
        </w:rPr>
        <w:t xml:space="preserve"> Наж</w:t>
      </w:r>
      <w:r>
        <w:rPr>
          <w:sz w:val="24"/>
          <w:szCs w:val="24"/>
        </w:rPr>
        <w:t>ать</w:t>
      </w:r>
      <w:r w:rsidRPr="00E25039">
        <w:rPr>
          <w:sz w:val="24"/>
          <w:szCs w:val="24"/>
        </w:rPr>
        <w:t xml:space="preserve"> кнопку </w:t>
      </w:r>
      <w:r w:rsidRPr="00E25039">
        <w:rPr>
          <w:noProof/>
          <w:sz w:val="24"/>
          <w:szCs w:val="24"/>
        </w:rPr>
        <w:drawing>
          <wp:inline distT="0" distB="0" distL="0" distR="0" wp14:anchorId="7AA773A6" wp14:editId="050C9CCC">
            <wp:extent cx="381837" cy="184936"/>
            <wp:effectExtent l="0" t="0" r="0" b="5715"/>
            <wp:docPr id="1306" name="Рисунок 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905" cy="185453"/>
                    </a:xfrm>
                    <a:prstGeom prst="rect">
                      <a:avLst/>
                    </a:prstGeom>
                    <a:noFill/>
                    <a:ln>
                      <a:noFill/>
                    </a:ln>
                  </pic:spPr>
                </pic:pic>
              </a:graphicData>
            </a:graphic>
          </wp:inline>
        </w:drawing>
      </w:r>
      <w:r>
        <w:rPr>
          <w:sz w:val="24"/>
          <w:szCs w:val="24"/>
        </w:rPr>
        <w:t xml:space="preserve"> и выбрать «</w:t>
      </w:r>
      <w:r w:rsidRPr="00225BEC">
        <w:rPr>
          <w:sz w:val="24"/>
          <w:szCs w:val="24"/>
        </w:rPr>
        <w:t>Подготовить к выдаче</w:t>
      </w:r>
      <w:r>
        <w:rPr>
          <w:sz w:val="24"/>
          <w:szCs w:val="24"/>
        </w:rPr>
        <w:t>»</w:t>
      </w:r>
      <w:r w:rsidRPr="00E25039">
        <w:rPr>
          <w:sz w:val="24"/>
          <w:szCs w:val="24"/>
        </w:rPr>
        <w:t xml:space="preserve"> (рис. </w:t>
      </w:r>
      <w:r>
        <w:rPr>
          <w:sz w:val="24"/>
          <w:szCs w:val="24"/>
        </w:rPr>
        <w:t>6.96</w:t>
      </w:r>
      <w:r w:rsidRPr="00E25039">
        <w:rPr>
          <w:sz w:val="24"/>
          <w:szCs w:val="24"/>
        </w:rPr>
        <w:t>).</w:t>
      </w:r>
    </w:p>
    <w:p w:rsidR="00956AFA" w:rsidRPr="00E25039" w:rsidRDefault="00956AFA" w:rsidP="00956AFA">
      <w:pPr>
        <w:pStyle w:val="BodyTextIndent"/>
        <w:spacing w:line="360" w:lineRule="auto"/>
        <w:ind w:firstLine="0"/>
        <w:jc w:val="center"/>
        <w:rPr>
          <w:sz w:val="24"/>
          <w:szCs w:val="24"/>
        </w:rPr>
      </w:pPr>
      <w:r w:rsidRPr="00E25039">
        <w:rPr>
          <w:noProof/>
          <w:color w:val="000000"/>
          <w:sz w:val="24"/>
          <w:szCs w:val="24"/>
        </w:rPr>
        <w:drawing>
          <wp:inline distT="0" distB="0" distL="0" distR="0" wp14:anchorId="4FE7EA64" wp14:editId="0F17E595">
            <wp:extent cx="5932967" cy="2254102"/>
            <wp:effectExtent l="0" t="0" r="0" b="0"/>
            <wp:docPr id="1307" name="Рисунок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2256694"/>
                    </a:xfrm>
                    <a:prstGeom prst="rect">
                      <a:avLst/>
                    </a:prstGeom>
                    <a:noFill/>
                    <a:ln>
                      <a:noFill/>
                    </a:ln>
                  </pic:spPr>
                </pic:pic>
              </a:graphicData>
            </a:graphic>
          </wp:inline>
        </w:drawing>
      </w:r>
    </w:p>
    <w:p w:rsidR="00956AFA" w:rsidRPr="00E25039" w:rsidRDefault="00956AFA" w:rsidP="00956AFA">
      <w:pPr>
        <w:pStyle w:val="BodyTextIndent"/>
        <w:spacing w:line="360" w:lineRule="auto"/>
        <w:ind w:firstLine="0"/>
        <w:jc w:val="center"/>
        <w:rPr>
          <w:sz w:val="24"/>
          <w:szCs w:val="24"/>
        </w:rPr>
      </w:pPr>
      <w:r w:rsidRPr="00225BEC">
        <w:rPr>
          <w:b/>
          <w:sz w:val="24"/>
          <w:szCs w:val="24"/>
        </w:rPr>
        <w:t>Рис. 6.96.</w:t>
      </w:r>
      <w:r w:rsidRPr="00E25039">
        <w:rPr>
          <w:sz w:val="24"/>
          <w:szCs w:val="24"/>
        </w:rPr>
        <w:t xml:space="preserve"> Операция </w:t>
      </w:r>
      <w:r>
        <w:rPr>
          <w:sz w:val="24"/>
          <w:szCs w:val="24"/>
        </w:rPr>
        <w:t>«П</w:t>
      </w:r>
      <w:r w:rsidRPr="00E25039">
        <w:rPr>
          <w:sz w:val="24"/>
          <w:szCs w:val="24"/>
        </w:rPr>
        <w:t>од</w:t>
      </w:r>
      <w:r>
        <w:rPr>
          <w:sz w:val="24"/>
          <w:szCs w:val="24"/>
        </w:rPr>
        <w:t>готовить к выдаче»</w:t>
      </w:r>
    </w:p>
    <w:p w:rsidR="00956AFA" w:rsidRPr="00E25039" w:rsidRDefault="00956AFA" w:rsidP="00956AFA">
      <w:pPr>
        <w:pStyle w:val="BodyTextIndent"/>
        <w:spacing w:line="360" w:lineRule="auto"/>
        <w:jc w:val="both"/>
        <w:rPr>
          <w:sz w:val="24"/>
          <w:szCs w:val="24"/>
        </w:rPr>
      </w:pPr>
      <w:r w:rsidRPr="00E25039">
        <w:rPr>
          <w:sz w:val="24"/>
          <w:szCs w:val="24"/>
        </w:rPr>
        <w:t>Появится информация</w:t>
      </w:r>
      <w:r>
        <w:rPr>
          <w:sz w:val="24"/>
          <w:szCs w:val="24"/>
        </w:rPr>
        <w:t>,</w:t>
      </w:r>
      <w:r w:rsidRPr="00E25039">
        <w:rPr>
          <w:sz w:val="24"/>
          <w:szCs w:val="24"/>
        </w:rPr>
        <w:t xml:space="preserve"> подтверждающая выполнение данной операции.</w:t>
      </w:r>
    </w:p>
    <w:p w:rsidR="00956AFA" w:rsidRDefault="00956AFA" w:rsidP="00956AFA">
      <w:pPr>
        <w:pStyle w:val="BodyTextIndent"/>
        <w:spacing w:line="360" w:lineRule="auto"/>
        <w:jc w:val="both"/>
        <w:rPr>
          <w:sz w:val="24"/>
          <w:szCs w:val="24"/>
        </w:rPr>
      </w:pPr>
      <w:r w:rsidRPr="00E25039">
        <w:rPr>
          <w:sz w:val="24"/>
          <w:szCs w:val="24"/>
        </w:rPr>
        <w:t>После этой операции докум</w:t>
      </w:r>
      <w:r>
        <w:rPr>
          <w:sz w:val="24"/>
          <w:szCs w:val="24"/>
        </w:rPr>
        <w:t>ент перешел в новое состояние «</w:t>
      </w:r>
      <w:r w:rsidRPr="00225BEC">
        <w:rPr>
          <w:sz w:val="24"/>
          <w:szCs w:val="24"/>
        </w:rPr>
        <w:t>Готов к выдаче».</w:t>
      </w:r>
    </w:p>
    <w:p w:rsidR="00956AFA" w:rsidRPr="00E25039" w:rsidRDefault="00956AFA" w:rsidP="00956AFA">
      <w:pPr>
        <w:pStyle w:val="BodyTextIndent"/>
        <w:spacing w:line="360" w:lineRule="auto"/>
        <w:jc w:val="both"/>
        <w:rPr>
          <w:sz w:val="24"/>
          <w:szCs w:val="24"/>
        </w:rPr>
      </w:pPr>
      <w:r w:rsidRPr="00225BEC">
        <w:rPr>
          <w:i/>
          <w:sz w:val="24"/>
          <w:szCs w:val="24"/>
        </w:rPr>
        <w:lastRenderedPageBreak/>
        <w:t>Шаг 3</w:t>
      </w:r>
      <w:r>
        <w:rPr>
          <w:sz w:val="24"/>
          <w:szCs w:val="24"/>
        </w:rPr>
        <w:t>.</w:t>
      </w:r>
      <w:r w:rsidRPr="00E25039">
        <w:rPr>
          <w:sz w:val="24"/>
          <w:szCs w:val="24"/>
        </w:rPr>
        <w:t xml:space="preserve"> Опять наж</w:t>
      </w:r>
      <w:r>
        <w:rPr>
          <w:sz w:val="24"/>
          <w:szCs w:val="24"/>
        </w:rPr>
        <w:t>ать</w:t>
      </w:r>
      <w:r w:rsidRPr="00E25039">
        <w:rPr>
          <w:sz w:val="24"/>
          <w:szCs w:val="24"/>
        </w:rPr>
        <w:t xml:space="preserve"> кнопку </w:t>
      </w:r>
      <w:r w:rsidRPr="00E25039">
        <w:rPr>
          <w:noProof/>
          <w:sz w:val="24"/>
          <w:szCs w:val="24"/>
        </w:rPr>
        <w:drawing>
          <wp:inline distT="0" distB="0" distL="0" distR="0" wp14:anchorId="22CF4425" wp14:editId="04761011">
            <wp:extent cx="381838" cy="169864"/>
            <wp:effectExtent l="0" t="0" r="0" b="1905"/>
            <wp:docPr id="1310" name="Рисунок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905" cy="170339"/>
                    </a:xfrm>
                    <a:prstGeom prst="rect">
                      <a:avLst/>
                    </a:prstGeom>
                    <a:noFill/>
                    <a:ln>
                      <a:noFill/>
                    </a:ln>
                  </pic:spPr>
                </pic:pic>
              </a:graphicData>
            </a:graphic>
          </wp:inline>
        </w:drawing>
      </w:r>
      <w:r w:rsidRPr="00E25039">
        <w:rPr>
          <w:sz w:val="24"/>
          <w:szCs w:val="24"/>
        </w:rPr>
        <w:t xml:space="preserve"> и выб</w:t>
      </w:r>
      <w:r>
        <w:rPr>
          <w:sz w:val="24"/>
          <w:szCs w:val="24"/>
        </w:rPr>
        <w:t>рать</w:t>
      </w:r>
      <w:r w:rsidRPr="00E25039">
        <w:rPr>
          <w:sz w:val="24"/>
          <w:szCs w:val="24"/>
        </w:rPr>
        <w:t xml:space="preserve"> состояние </w:t>
      </w:r>
      <w:r>
        <w:rPr>
          <w:sz w:val="24"/>
          <w:szCs w:val="24"/>
        </w:rPr>
        <w:t>«</w:t>
      </w:r>
      <w:r w:rsidRPr="00225BEC">
        <w:rPr>
          <w:sz w:val="24"/>
          <w:szCs w:val="24"/>
        </w:rPr>
        <w:t>Предоставить кредит</w:t>
      </w:r>
      <w:r>
        <w:rPr>
          <w:sz w:val="24"/>
          <w:szCs w:val="24"/>
        </w:rPr>
        <w:t>»</w:t>
      </w:r>
      <w:r w:rsidRPr="00E25039">
        <w:rPr>
          <w:i/>
          <w:sz w:val="24"/>
          <w:szCs w:val="24"/>
        </w:rPr>
        <w:t xml:space="preserve"> </w:t>
      </w:r>
      <w:r w:rsidRPr="00E25039">
        <w:rPr>
          <w:sz w:val="24"/>
          <w:szCs w:val="24"/>
        </w:rPr>
        <w:t xml:space="preserve">(рис. </w:t>
      </w:r>
      <w:r>
        <w:rPr>
          <w:sz w:val="24"/>
          <w:szCs w:val="24"/>
        </w:rPr>
        <w:t>6.97</w:t>
      </w:r>
      <w:r w:rsidRPr="00E25039">
        <w:rPr>
          <w:sz w:val="24"/>
          <w:szCs w:val="24"/>
        </w:rPr>
        <w:t>)</w:t>
      </w:r>
      <w:r>
        <w:rPr>
          <w:sz w:val="24"/>
          <w:szCs w:val="24"/>
        </w:rPr>
        <w:t>.</w:t>
      </w:r>
    </w:p>
    <w:p w:rsidR="00956AFA" w:rsidRPr="00E25039" w:rsidRDefault="00956AFA" w:rsidP="00956AFA">
      <w:pPr>
        <w:pStyle w:val="BodyTextIndent"/>
        <w:spacing w:line="360" w:lineRule="auto"/>
        <w:ind w:firstLine="0"/>
        <w:jc w:val="center"/>
        <w:rPr>
          <w:sz w:val="24"/>
          <w:szCs w:val="24"/>
        </w:rPr>
      </w:pPr>
      <w:r w:rsidRPr="00E25039">
        <w:rPr>
          <w:noProof/>
          <w:sz w:val="24"/>
          <w:szCs w:val="24"/>
        </w:rPr>
        <w:drawing>
          <wp:inline distT="0" distB="0" distL="0" distR="0" wp14:anchorId="405320BC" wp14:editId="501BADDA">
            <wp:extent cx="5943600" cy="2402958"/>
            <wp:effectExtent l="0" t="0" r="0" b="0"/>
            <wp:docPr id="1311" name="Рисунок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2401418"/>
                    </a:xfrm>
                    <a:prstGeom prst="rect">
                      <a:avLst/>
                    </a:prstGeom>
                    <a:noFill/>
                    <a:ln>
                      <a:noFill/>
                    </a:ln>
                  </pic:spPr>
                </pic:pic>
              </a:graphicData>
            </a:graphic>
          </wp:inline>
        </w:drawing>
      </w:r>
    </w:p>
    <w:p w:rsidR="00956AFA" w:rsidRPr="00E25039" w:rsidRDefault="00956AFA" w:rsidP="00956AFA">
      <w:pPr>
        <w:pStyle w:val="BodyTextIndent"/>
        <w:spacing w:line="360" w:lineRule="auto"/>
        <w:ind w:firstLine="0"/>
        <w:jc w:val="center"/>
        <w:rPr>
          <w:sz w:val="24"/>
          <w:szCs w:val="24"/>
        </w:rPr>
      </w:pPr>
      <w:r w:rsidRPr="00225BEC">
        <w:rPr>
          <w:b/>
          <w:sz w:val="24"/>
          <w:szCs w:val="24"/>
        </w:rPr>
        <w:t>Рис. 6.97.</w:t>
      </w:r>
      <w:r w:rsidRPr="00E25039">
        <w:rPr>
          <w:sz w:val="24"/>
          <w:szCs w:val="24"/>
        </w:rPr>
        <w:t xml:space="preserve"> Операция </w:t>
      </w:r>
      <w:r>
        <w:rPr>
          <w:sz w:val="24"/>
          <w:szCs w:val="24"/>
        </w:rPr>
        <w:t>«П</w:t>
      </w:r>
      <w:r w:rsidRPr="00E25039">
        <w:rPr>
          <w:sz w:val="24"/>
          <w:szCs w:val="24"/>
        </w:rPr>
        <w:t>редоставить кредит</w:t>
      </w:r>
      <w:r>
        <w:rPr>
          <w:sz w:val="24"/>
          <w:szCs w:val="24"/>
        </w:rPr>
        <w:t>»</w:t>
      </w:r>
    </w:p>
    <w:p w:rsidR="00956AFA" w:rsidRPr="00E25039" w:rsidRDefault="00956AFA" w:rsidP="00956AFA">
      <w:pPr>
        <w:pStyle w:val="BodyTextIndent"/>
        <w:spacing w:line="360" w:lineRule="auto"/>
        <w:jc w:val="both"/>
        <w:rPr>
          <w:sz w:val="24"/>
          <w:szCs w:val="24"/>
        </w:rPr>
      </w:pPr>
      <w:r w:rsidRPr="00E25039">
        <w:rPr>
          <w:sz w:val="24"/>
          <w:szCs w:val="24"/>
        </w:rPr>
        <w:t>После подтверждения об успешном выполнении операц</w:t>
      </w:r>
      <w:r>
        <w:rPr>
          <w:sz w:val="24"/>
          <w:szCs w:val="24"/>
        </w:rPr>
        <w:t>ии данный договор переходит в состояние «Предоставлен».</w:t>
      </w:r>
    </w:p>
    <w:p w:rsidR="00956AFA" w:rsidRPr="00E25039" w:rsidRDefault="00956AFA" w:rsidP="00956AFA">
      <w:pPr>
        <w:pStyle w:val="BodyTextIndent"/>
        <w:spacing w:line="360" w:lineRule="auto"/>
        <w:jc w:val="both"/>
        <w:rPr>
          <w:sz w:val="24"/>
          <w:szCs w:val="24"/>
        </w:rPr>
      </w:pPr>
      <w:r>
        <w:rPr>
          <w:sz w:val="24"/>
          <w:szCs w:val="24"/>
        </w:rPr>
        <w:t>Отметим, что п</w:t>
      </w:r>
      <w:r w:rsidRPr="00E25039">
        <w:rPr>
          <w:sz w:val="24"/>
          <w:szCs w:val="24"/>
        </w:rPr>
        <w:t>ри выдаче кредита система проверяет наличие ссудного и расчетного счетов, связанных кредитным договором. Если одно</w:t>
      </w:r>
      <w:r>
        <w:rPr>
          <w:sz w:val="24"/>
          <w:szCs w:val="24"/>
        </w:rPr>
        <w:t>го</w:t>
      </w:r>
      <w:r w:rsidRPr="00E25039">
        <w:rPr>
          <w:sz w:val="24"/>
          <w:szCs w:val="24"/>
        </w:rPr>
        <w:t xml:space="preserve"> из них нет, система выдает ошибку и блокирует выдачу (если только в шаблоне связанного счета не стоит стратегия «По необходимости»</w:t>
      </w:r>
      <w:r>
        <w:rPr>
          <w:sz w:val="24"/>
          <w:szCs w:val="24"/>
        </w:rPr>
        <w:t xml:space="preserve"> —</w:t>
      </w:r>
      <w:r w:rsidRPr="00E25039">
        <w:rPr>
          <w:sz w:val="24"/>
          <w:szCs w:val="24"/>
        </w:rPr>
        <w:t xml:space="preserve"> при такой стратегии счет откроется в момент первой проводки по этому счету).</w:t>
      </w:r>
    </w:p>
    <w:p w:rsidR="00956AFA" w:rsidRPr="00E25039" w:rsidRDefault="00956AFA" w:rsidP="00956AFA">
      <w:pPr>
        <w:pStyle w:val="BodyTextIndent"/>
        <w:spacing w:line="360" w:lineRule="auto"/>
        <w:jc w:val="both"/>
        <w:rPr>
          <w:sz w:val="24"/>
          <w:szCs w:val="24"/>
        </w:rPr>
      </w:pPr>
      <w:r w:rsidRPr="00E25039">
        <w:rPr>
          <w:sz w:val="24"/>
          <w:szCs w:val="24"/>
        </w:rPr>
        <w:t>После выполненных действий формируется бухгалтерский документ по выдаче кредита. Также возможно формирование документов по уплате комиссии, переводу средств н счет торговой точки в соответствии с платежными инструкциями, настроенными на данном банковском продукте.</w:t>
      </w:r>
    </w:p>
    <w:p w:rsidR="00956AFA" w:rsidRPr="00E25039" w:rsidRDefault="00956AFA" w:rsidP="00956AFA">
      <w:pPr>
        <w:pStyle w:val="BodyTextIndent"/>
        <w:spacing w:line="360" w:lineRule="auto"/>
        <w:jc w:val="both"/>
        <w:rPr>
          <w:sz w:val="24"/>
          <w:szCs w:val="24"/>
        </w:rPr>
      </w:pPr>
      <w:r w:rsidRPr="00E25039">
        <w:rPr>
          <w:sz w:val="24"/>
          <w:szCs w:val="24"/>
        </w:rPr>
        <w:t xml:space="preserve">Сформированный документ можно посмотреть с помощью пункта контекстного меню </w:t>
      </w:r>
      <w:r>
        <w:rPr>
          <w:sz w:val="24"/>
          <w:szCs w:val="24"/>
        </w:rPr>
        <w:t>«</w:t>
      </w:r>
      <w:r w:rsidRPr="00EF3839">
        <w:rPr>
          <w:sz w:val="24"/>
          <w:szCs w:val="24"/>
        </w:rPr>
        <w:t>Связанные объекты → Связанные документы</w:t>
      </w:r>
      <w:r>
        <w:rPr>
          <w:sz w:val="24"/>
          <w:szCs w:val="24"/>
        </w:rPr>
        <w:t>»</w:t>
      </w:r>
      <w:r w:rsidRPr="00E25039">
        <w:rPr>
          <w:sz w:val="24"/>
          <w:szCs w:val="24"/>
        </w:rPr>
        <w:t xml:space="preserve"> (</w:t>
      </w:r>
      <w:r w:rsidRPr="00E25039">
        <w:rPr>
          <w:sz w:val="24"/>
          <w:szCs w:val="24"/>
          <w:lang w:val="en-US"/>
        </w:rPr>
        <w:t>Ctrl</w:t>
      </w:r>
      <w:r>
        <w:rPr>
          <w:sz w:val="24"/>
          <w:szCs w:val="24"/>
        </w:rPr>
        <w:t xml:space="preserve"> </w:t>
      </w:r>
      <w:r w:rsidRPr="00E25039">
        <w:rPr>
          <w:sz w:val="24"/>
          <w:szCs w:val="24"/>
        </w:rPr>
        <w:t>+</w:t>
      </w:r>
      <w:r>
        <w:rPr>
          <w:sz w:val="24"/>
          <w:szCs w:val="24"/>
        </w:rPr>
        <w:t xml:space="preserve"> </w:t>
      </w:r>
      <w:r w:rsidRPr="00E25039">
        <w:rPr>
          <w:sz w:val="24"/>
          <w:szCs w:val="24"/>
          <w:lang w:val="en-US"/>
        </w:rPr>
        <w:t>D</w:t>
      </w:r>
      <w:r>
        <w:rPr>
          <w:sz w:val="24"/>
          <w:szCs w:val="24"/>
        </w:rPr>
        <w:t>) или пиктограммы</w:t>
      </w:r>
      <w:r w:rsidRPr="00E25039">
        <w:rPr>
          <w:sz w:val="24"/>
          <w:szCs w:val="24"/>
        </w:rPr>
        <w:t xml:space="preserve"> </w:t>
      </w:r>
      <w:r w:rsidRPr="00E25039">
        <w:rPr>
          <w:noProof/>
          <w:sz w:val="24"/>
          <w:szCs w:val="24"/>
        </w:rPr>
        <w:drawing>
          <wp:inline distT="0" distB="0" distL="0" distR="0" wp14:anchorId="50E97111" wp14:editId="26A37018">
            <wp:extent cx="278130" cy="238760"/>
            <wp:effectExtent l="0" t="0" r="7620" b="8890"/>
            <wp:docPr id="1313" name="Рисунок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130" cy="238760"/>
                    </a:xfrm>
                    <a:prstGeom prst="rect">
                      <a:avLst/>
                    </a:prstGeom>
                    <a:noFill/>
                    <a:ln>
                      <a:noFill/>
                    </a:ln>
                  </pic:spPr>
                </pic:pic>
              </a:graphicData>
            </a:graphic>
          </wp:inline>
        </w:drawing>
      </w:r>
      <w:r w:rsidRPr="00E25039">
        <w:rPr>
          <w:sz w:val="24"/>
          <w:szCs w:val="24"/>
        </w:rPr>
        <w:t xml:space="preserve">на панели инструментов (рис. </w:t>
      </w:r>
      <w:r>
        <w:rPr>
          <w:sz w:val="24"/>
          <w:szCs w:val="24"/>
        </w:rPr>
        <w:t>6.98</w:t>
      </w:r>
      <w:r w:rsidRPr="00E25039">
        <w:rPr>
          <w:sz w:val="24"/>
          <w:szCs w:val="24"/>
        </w:rPr>
        <w:t>).</w:t>
      </w:r>
    </w:p>
    <w:p w:rsidR="00956AFA" w:rsidRPr="00E25039" w:rsidRDefault="00956AFA" w:rsidP="00956AFA">
      <w:pPr>
        <w:pStyle w:val="BodyTextIndent"/>
        <w:spacing w:line="360" w:lineRule="auto"/>
        <w:ind w:firstLine="0"/>
        <w:jc w:val="center"/>
        <w:rPr>
          <w:sz w:val="24"/>
          <w:szCs w:val="24"/>
        </w:rPr>
      </w:pPr>
      <w:r w:rsidRPr="00E25039">
        <w:rPr>
          <w:noProof/>
          <w:sz w:val="24"/>
          <w:szCs w:val="24"/>
        </w:rPr>
        <w:lastRenderedPageBreak/>
        <w:drawing>
          <wp:inline distT="0" distB="0" distL="0" distR="0" wp14:anchorId="6710172B" wp14:editId="6F55AD47">
            <wp:extent cx="5931535" cy="3506470"/>
            <wp:effectExtent l="0" t="0" r="0" b="0"/>
            <wp:docPr id="1314" name="Рисунок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p>
    <w:p w:rsidR="00956AFA" w:rsidRPr="00E25039" w:rsidRDefault="00956AFA" w:rsidP="00956AFA">
      <w:pPr>
        <w:pStyle w:val="BodyTextIndent"/>
        <w:spacing w:line="360" w:lineRule="auto"/>
        <w:ind w:firstLine="0"/>
        <w:jc w:val="center"/>
        <w:rPr>
          <w:sz w:val="24"/>
          <w:szCs w:val="24"/>
        </w:rPr>
      </w:pPr>
      <w:r w:rsidRPr="00EF3839">
        <w:rPr>
          <w:b/>
          <w:sz w:val="24"/>
          <w:szCs w:val="24"/>
        </w:rPr>
        <w:t>Рис. 6.98.</w:t>
      </w:r>
      <w:r w:rsidRPr="00E25039">
        <w:rPr>
          <w:sz w:val="24"/>
          <w:szCs w:val="24"/>
        </w:rPr>
        <w:t xml:space="preserve"> Сформированный документ на выдачу кредита</w:t>
      </w:r>
    </w:p>
    <w:p w:rsidR="00956AFA" w:rsidRPr="00E25039" w:rsidRDefault="00956AFA" w:rsidP="00956AFA">
      <w:pPr>
        <w:pStyle w:val="BodyTextIndent"/>
        <w:spacing w:line="360" w:lineRule="auto"/>
        <w:jc w:val="both"/>
        <w:rPr>
          <w:sz w:val="24"/>
          <w:szCs w:val="24"/>
        </w:rPr>
      </w:pPr>
      <w:r w:rsidRPr="00E25039">
        <w:rPr>
          <w:sz w:val="24"/>
          <w:szCs w:val="24"/>
        </w:rPr>
        <w:t xml:space="preserve">В данном документе автоматически подставляются следующие поля (рис. </w:t>
      </w:r>
      <w:r>
        <w:rPr>
          <w:sz w:val="24"/>
          <w:szCs w:val="24"/>
        </w:rPr>
        <w:t>6.99</w:t>
      </w:r>
      <w:r w:rsidRPr="00E25039">
        <w:rPr>
          <w:sz w:val="24"/>
          <w:szCs w:val="24"/>
        </w:rPr>
        <w:t>):</w:t>
      </w:r>
    </w:p>
    <w:p w:rsidR="00956AFA" w:rsidRPr="00E25039" w:rsidRDefault="00956AFA" w:rsidP="00153BB6">
      <w:pPr>
        <w:pStyle w:val="BodyTextIndent"/>
        <w:numPr>
          <w:ilvl w:val="0"/>
          <w:numId w:val="14"/>
        </w:numPr>
        <w:tabs>
          <w:tab w:val="left" w:pos="993"/>
        </w:tabs>
        <w:spacing w:line="360" w:lineRule="auto"/>
        <w:ind w:left="0" w:firstLine="709"/>
        <w:jc w:val="both"/>
        <w:rPr>
          <w:sz w:val="24"/>
          <w:szCs w:val="24"/>
        </w:rPr>
      </w:pPr>
      <w:r>
        <w:rPr>
          <w:sz w:val="24"/>
          <w:szCs w:val="24"/>
        </w:rPr>
        <w:t>счета. «Счет по дебету» —</w:t>
      </w:r>
      <w:r w:rsidRPr="00E25039">
        <w:rPr>
          <w:sz w:val="24"/>
          <w:szCs w:val="24"/>
        </w:rPr>
        <w:t xml:space="preserve"> прив</w:t>
      </w:r>
      <w:r>
        <w:rPr>
          <w:sz w:val="24"/>
          <w:szCs w:val="24"/>
        </w:rPr>
        <w:t>язанный к договору ссудный счет,</w:t>
      </w:r>
      <w:r w:rsidRPr="00E25039">
        <w:rPr>
          <w:sz w:val="24"/>
          <w:szCs w:val="24"/>
        </w:rPr>
        <w:t xml:space="preserve"> «Счет по кредиту» </w:t>
      </w:r>
      <w:r>
        <w:rPr>
          <w:sz w:val="24"/>
          <w:szCs w:val="24"/>
        </w:rPr>
        <w:t>—</w:t>
      </w:r>
      <w:r w:rsidRPr="00E25039">
        <w:rPr>
          <w:sz w:val="24"/>
          <w:szCs w:val="24"/>
        </w:rPr>
        <w:t xml:space="preserve"> связанный с договором счет расчетов по кредиту;</w:t>
      </w:r>
    </w:p>
    <w:p w:rsidR="00956AFA" w:rsidRPr="00E25039" w:rsidRDefault="00956AFA" w:rsidP="00153BB6">
      <w:pPr>
        <w:pStyle w:val="BodyTextIndent"/>
        <w:numPr>
          <w:ilvl w:val="0"/>
          <w:numId w:val="14"/>
        </w:numPr>
        <w:tabs>
          <w:tab w:val="left" w:pos="993"/>
        </w:tabs>
        <w:spacing w:line="360" w:lineRule="auto"/>
        <w:ind w:left="0" w:firstLine="709"/>
        <w:jc w:val="both"/>
        <w:rPr>
          <w:sz w:val="24"/>
          <w:szCs w:val="24"/>
        </w:rPr>
      </w:pPr>
      <w:r w:rsidRPr="00E25039">
        <w:rPr>
          <w:sz w:val="24"/>
          <w:szCs w:val="24"/>
        </w:rPr>
        <w:t>«Пачка», «</w:t>
      </w:r>
      <w:r>
        <w:rPr>
          <w:sz w:val="24"/>
          <w:szCs w:val="24"/>
        </w:rPr>
        <w:t>В</w:t>
      </w:r>
      <w:r w:rsidRPr="00E25039">
        <w:rPr>
          <w:sz w:val="24"/>
          <w:szCs w:val="24"/>
        </w:rPr>
        <w:t>ид операции», «</w:t>
      </w:r>
      <w:r>
        <w:rPr>
          <w:sz w:val="24"/>
          <w:szCs w:val="24"/>
        </w:rPr>
        <w:t>С</w:t>
      </w:r>
      <w:r w:rsidRPr="00E25039">
        <w:rPr>
          <w:sz w:val="24"/>
          <w:szCs w:val="24"/>
        </w:rPr>
        <w:t xml:space="preserve">одержание операции» </w:t>
      </w:r>
      <w:r>
        <w:rPr>
          <w:sz w:val="24"/>
          <w:szCs w:val="24"/>
        </w:rPr>
        <w:t>—</w:t>
      </w:r>
      <w:r w:rsidRPr="00E25039">
        <w:rPr>
          <w:sz w:val="24"/>
          <w:szCs w:val="24"/>
        </w:rPr>
        <w:t xml:space="preserve"> выбираются из настроек в справочнике «Настройки для генерации операций»;</w:t>
      </w:r>
    </w:p>
    <w:p w:rsidR="00956AFA" w:rsidRPr="00E25039" w:rsidRDefault="00956AFA" w:rsidP="00153BB6">
      <w:pPr>
        <w:pStyle w:val="BodyTextIndent"/>
        <w:numPr>
          <w:ilvl w:val="0"/>
          <w:numId w:val="14"/>
        </w:numPr>
        <w:tabs>
          <w:tab w:val="left" w:pos="993"/>
        </w:tabs>
        <w:spacing w:line="360" w:lineRule="auto"/>
        <w:ind w:left="0" w:firstLine="709"/>
        <w:jc w:val="both"/>
        <w:rPr>
          <w:sz w:val="24"/>
          <w:szCs w:val="24"/>
        </w:rPr>
      </w:pPr>
      <w:r w:rsidRPr="00E25039">
        <w:rPr>
          <w:sz w:val="24"/>
          <w:szCs w:val="24"/>
        </w:rPr>
        <w:t xml:space="preserve">«Дата документа» </w:t>
      </w:r>
      <w:r>
        <w:rPr>
          <w:sz w:val="24"/>
          <w:szCs w:val="24"/>
        </w:rPr>
        <w:t>—</w:t>
      </w:r>
      <w:r w:rsidRPr="00E25039">
        <w:rPr>
          <w:sz w:val="24"/>
          <w:szCs w:val="24"/>
        </w:rPr>
        <w:t xml:space="preserve"> по умолчанию подставляется текущая дата, заданная в поле «День» календаря платежей;</w:t>
      </w:r>
    </w:p>
    <w:p w:rsidR="00956AFA" w:rsidRPr="00E25039" w:rsidRDefault="00956AFA" w:rsidP="00153BB6">
      <w:pPr>
        <w:pStyle w:val="BodyTextIndent"/>
        <w:numPr>
          <w:ilvl w:val="0"/>
          <w:numId w:val="14"/>
        </w:numPr>
        <w:tabs>
          <w:tab w:val="left" w:pos="993"/>
        </w:tabs>
        <w:spacing w:line="360" w:lineRule="auto"/>
        <w:ind w:left="0" w:firstLine="709"/>
        <w:jc w:val="both"/>
        <w:rPr>
          <w:sz w:val="24"/>
          <w:szCs w:val="24"/>
        </w:rPr>
      </w:pPr>
      <w:r w:rsidRPr="00E25039">
        <w:rPr>
          <w:sz w:val="24"/>
          <w:szCs w:val="24"/>
        </w:rPr>
        <w:t>«Сумма», на которую выдается кредит. Автоматически подставляется сумма остатка по плановой записи о выдачи в календаре платежей.</w:t>
      </w:r>
    </w:p>
    <w:p w:rsidR="00956AFA" w:rsidRPr="00E25039" w:rsidRDefault="00956AFA" w:rsidP="00956AFA">
      <w:pPr>
        <w:pStyle w:val="BodyTextIndent"/>
        <w:spacing w:line="360" w:lineRule="auto"/>
        <w:ind w:firstLine="0"/>
        <w:jc w:val="center"/>
        <w:rPr>
          <w:b/>
          <w:sz w:val="24"/>
          <w:szCs w:val="24"/>
        </w:rPr>
      </w:pPr>
      <w:r w:rsidRPr="00E25039">
        <w:rPr>
          <w:rStyle w:val="10f0"/>
          <w:noProof/>
          <w:sz w:val="24"/>
          <w:szCs w:val="24"/>
          <w:highlight w:val="yellow"/>
        </w:rPr>
        <w:lastRenderedPageBreak/>
        <w:drawing>
          <wp:inline distT="0" distB="0" distL="0" distR="0" wp14:anchorId="44E562C5" wp14:editId="2F0B01A6">
            <wp:extent cx="3958373" cy="3391319"/>
            <wp:effectExtent l="0" t="0" r="4445" b="0"/>
            <wp:docPr id="1315" name="Рисунок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9182" cy="3392012"/>
                    </a:xfrm>
                    <a:prstGeom prst="rect">
                      <a:avLst/>
                    </a:prstGeom>
                    <a:noFill/>
                    <a:ln>
                      <a:noFill/>
                    </a:ln>
                  </pic:spPr>
                </pic:pic>
              </a:graphicData>
            </a:graphic>
          </wp:inline>
        </w:drawing>
      </w:r>
    </w:p>
    <w:p w:rsidR="00956AFA" w:rsidRPr="00E25039" w:rsidRDefault="00956AFA" w:rsidP="00956AFA">
      <w:pPr>
        <w:pStyle w:val="BodyTextIndent"/>
        <w:spacing w:line="360" w:lineRule="auto"/>
        <w:ind w:firstLine="0"/>
        <w:jc w:val="center"/>
        <w:rPr>
          <w:sz w:val="24"/>
          <w:szCs w:val="24"/>
        </w:rPr>
      </w:pPr>
      <w:r w:rsidRPr="00EF3839">
        <w:rPr>
          <w:b/>
          <w:sz w:val="24"/>
          <w:szCs w:val="24"/>
        </w:rPr>
        <w:t>Рис. 6.99.</w:t>
      </w:r>
      <w:r w:rsidRPr="00E25039">
        <w:rPr>
          <w:sz w:val="24"/>
          <w:szCs w:val="24"/>
        </w:rPr>
        <w:t xml:space="preserve"> Просмотр документа</w:t>
      </w:r>
    </w:p>
    <w:p w:rsidR="00956AFA" w:rsidRPr="00E25039" w:rsidRDefault="00956AFA" w:rsidP="00956AFA">
      <w:pPr>
        <w:pStyle w:val="BodyTextIndent"/>
        <w:spacing w:line="360" w:lineRule="auto"/>
        <w:jc w:val="both"/>
        <w:rPr>
          <w:sz w:val="24"/>
          <w:szCs w:val="24"/>
        </w:rPr>
      </w:pPr>
      <w:r>
        <w:rPr>
          <w:sz w:val="24"/>
          <w:szCs w:val="24"/>
        </w:rPr>
        <w:t>Теперь также</w:t>
      </w:r>
      <w:r w:rsidRPr="00E25039">
        <w:rPr>
          <w:sz w:val="24"/>
          <w:szCs w:val="24"/>
        </w:rPr>
        <w:t xml:space="preserve"> можно посмотреть остатки и обороты по счету</w:t>
      </w:r>
      <w:r>
        <w:rPr>
          <w:sz w:val="24"/>
          <w:szCs w:val="24"/>
        </w:rPr>
        <w:t>.</w:t>
      </w:r>
    </w:p>
    <w:p w:rsidR="00956AFA" w:rsidRPr="00EF3839" w:rsidRDefault="00956AFA" w:rsidP="00956AFA">
      <w:pPr>
        <w:pStyle w:val="BodyTextIndent"/>
        <w:spacing w:line="360" w:lineRule="auto"/>
        <w:jc w:val="both"/>
        <w:rPr>
          <w:i/>
          <w:sz w:val="24"/>
          <w:szCs w:val="24"/>
        </w:rPr>
      </w:pPr>
      <w:r w:rsidRPr="00EF3839">
        <w:rPr>
          <w:i/>
          <w:sz w:val="24"/>
          <w:szCs w:val="24"/>
        </w:rPr>
        <w:t>Основные операции по кредитному договору</w:t>
      </w:r>
      <w:r>
        <w:rPr>
          <w:i/>
          <w:sz w:val="24"/>
          <w:szCs w:val="24"/>
        </w:rPr>
        <w:t xml:space="preserve">. </w:t>
      </w:r>
      <w:r w:rsidRPr="00E25039">
        <w:rPr>
          <w:sz w:val="24"/>
          <w:szCs w:val="24"/>
        </w:rPr>
        <w:t>По каждому кредитному договору осуществляются различные начисления, представляющие собой процедуру автоматического расчета и формирования проводок (документов) по определенному алгоритму, использующему информацию о ха</w:t>
      </w:r>
      <w:r>
        <w:rPr>
          <w:sz w:val="24"/>
          <w:szCs w:val="24"/>
        </w:rPr>
        <w:t>рактеристиках объектов системы —</w:t>
      </w:r>
      <w:r w:rsidRPr="00E25039">
        <w:rPr>
          <w:sz w:val="24"/>
          <w:szCs w:val="24"/>
        </w:rPr>
        <w:t xml:space="preserve"> сче</w:t>
      </w:r>
      <w:r>
        <w:rPr>
          <w:sz w:val="24"/>
          <w:szCs w:val="24"/>
        </w:rPr>
        <w:t>тах, документах, договорах и т.</w:t>
      </w:r>
      <w:r w:rsidRPr="00E25039">
        <w:rPr>
          <w:sz w:val="24"/>
          <w:szCs w:val="24"/>
        </w:rPr>
        <w:t>д., а также использующему информацию об из</w:t>
      </w:r>
      <w:r>
        <w:rPr>
          <w:sz w:val="24"/>
          <w:szCs w:val="24"/>
        </w:rPr>
        <w:t>менении характеристик объектов —</w:t>
      </w:r>
      <w:r w:rsidRPr="00E25039">
        <w:rPr>
          <w:sz w:val="24"/>
          <w:szCs w:val="24"/>
        </w:rPr>
        <w:t xml:space="preserve"> перевод документов в другое состояние и т.д. Документ, которым оформляется та или иная операция, связан с договором автоматически.</w:t>
      </w:r>
    </w:p>
    <w:p w:rsidR="00956AFA" w:rsidRPr="00E25039" w:rsidRDefault="00956AFA" w:rsidP="00956AFA">
      <w:pPr>
        <w:pStyle w:val="BodyTextIndent"/>
        <w:spacing w:line="360" w:lineRule="auto"/>
        <w:jc w:val="both"/>
        <w:rPr>
          <w:sz w:val="24"/>
          <w:szCs w:val="24"/>
        </w:rPr>
      </w:pPr>
      <w:r w:rsidRPr="00E25039">
        <w:rPr>
          <w:sz w:val="24"/>
          <w:szCs w:val="24"/>
        </w:rPr>
        <w:t>Для каждого состояния кредитного договора доступен свой список действий.</w:t>
      </w:r>
    </w:p>
    <w:p w:rsidR="00956AFA" w:rsidRPr="00E25039" w:rsidRDefault="00956AFA" w:rsidP="00956AFA">
      <w:pPr>
        <w:pStyle w:val="BodyTextIndent"/>
        <w:spacing w:line="360" w:lineRule="auto"/>
        <w:jc w:val="both"/>
        <w:rPr>
          <w:sz w:val="24"/>
          <w:szCs w:val="24"/>
        </w:rPr>
      </w:pPr>
      <w:r w:rsidRPr="00E25039">
        <w:rPr>
          <w:sz w:val="24"/>
          <w:szCs w:val="24"/>
        </w:rPr>
        <w:t>Запуск начислений производится в конце рабочего дня с учетом очередности. В таблице</w:t>
      </w:r>
      <w:r>
        <w:rPr>
          <w:sz w:val="24"/>
          <w:szCs w:val="24"/>
        </w:rPr>
        <w:t xml:space="preserve"> 6.6 </w:t>
      </w:r>
      <w:r w:rsidRPr="00E25039">
        <w:rPr>
          <w:sz w:val="24"/>
          <w:szCs w:val="24"/>
        </w:rPr>
        <w:t>отражены начисления и их порядок.</w:t>
      </w:r>
    </w:p>
    <w:p w:rsidR="00956AFA" w:rsidRDefault="00956AFA" w:rsidP="00956AFA">
      <w:pPr>
        <w:pStyle w:val="BodyTextIndent"/>
        <w:spacing w:line="360" w:lineRule="auto"/>
        <w:jc w:val="right"/>
        <w:rPr>
          <w:sz w:val="24"/>
          <w:szCs w:val="24"/>
        </w:rPr>
      </w:pPr>
      <w:r w:rsidRPr="00E25039">
        <w:rPr>
          <w:sz w:val="24"/>
          <w:szCs w:val="24"/>
        </w:rPr>
        <w:t xml:space="preserve">Таблица </w:t>
      </w:r>
      <w:r>
        <w:rPr>
          <w:sz w:val="24"/>
          <w:szCs w:val="24"/>
        </w:rPr>
        <w:t>6.6</w:t>
      </w:r>
    </w:p>
    <w:p w:rsidR="00956AFA" w:rsidRDefault="00956AFA" w:rsidP="00956AFA">
      <w:pPr>
        <w:pStyle w:val="BodyTextIndent"/>
        <w:spacing w:line="360" w:lineRule="auto"/>
        <w:jc w:val="right"/>
        <w:rPr>
          <w:sz w:val="24"/>
          <w:szCs w:val="24"/>
        </w:rPr>
      </w:pPr>
    </w:p>
    <w:p w:rsidR="00956AFA" w:rsidRPr="00EF3839" w:rsidRDefault="00956AFA" w:rsidP="00956AFA">
      <w:pPr>
        <w:pStyle w:val="BodyTextIndent"/>
        <w:spacing w:line="360" w:lineRule="auto"/>
        <w:ind w:firstLine="0"/>
        <w:jc w:val="center"/>
        <w:rPr>
          <w:b/>
          <w:sz w:val="24"/>
          <w:szCs w:val="24"/>
        </w:rPr>
      </w:pPr>
      <w:r w:rsidRPr="00EF3839">
        <w:rPr>
          <w:b/>
          <w:sz w:val="24"/>
          <w:szCs w:val="24"/>
        </w:rPr>
        <w:t>Порядок начислений</w:t>
      </w:r>
    </w:p>
    <w:tbl>
      <w:tblPr>
        <w:tblStyle w:val="TableGrid"/>
        <w:tblW w:w="0" w:type="auto"/>
        <w:tblInd w:w="108" w:type="dxa"/>
        <w:tblLook w:val="04A0" w:firstRow="1" w:lastRow="0" w:firstColumn="1" w:lastColumn="0" w:noHBand="0" w:noVBand="1"/>
      </w:tblPr>
      <w:tblGrid>
        <w:gridCol w:w="1246"/>
        <w:gridCol w:w="7991"/>
      </w:tblGrid>
      <w:tr w:rsidR="00956AFA" w:rsidRPr="00E25039" w:rsidTr="0036037F">
        <w:tc>
          <w:tcPr>
            <w:tcW w:w="1260" w:type="dxa"/>
          </w:tcPr>
          <w:p w:rsidR="00956AFA" w:rsidRPr="00EF3839" w:rsidRDefault="00956AFA" w:rsidP="0036037F">
            <w:pPr>
              <w:pStyle w:val="BodyTextIndent"/>
              <w:ind w:firstLine="0"/>
              <w:jc w:val="center"/>
              <w:rPr>
                <w:b/>
                <w:sz w:val="24"/>
                <w:szCs w:val="24"/>
              </w:rPr>
            </w:pPr>
            <w:r w:rsidRPr="00EF3839">
              <w:rPr>
                <w:b/>
                <w:sz w:val="24"/>
                <w:szCs w:val="24"/>
              </w:rPr>
              <w:t>Группа</w:t>
            </w:r>
          </w:p>
        </w:tc>
        <w:tc>
          <w:tcPr>
            <w:tcW w:w="8379" w:type="dxa"/>
          </w:tcPr>
          <w:p w:rsidR="00956AFA" w:rsidRPr="00EF3839" w:rsidRDefault="00956AFA" w:rsidP="0036037F">
            <w:pPr>
              <w:pStyle w:val="BodyTextIndent"/>
              <w:ind w:firstLine="0"/>
              <w:jc w:val="center"/>
              <w:rPr>
                <w:b/>
                <w:sz w:val="24"/>
                <w:szCs w:val="24"/>
              </w:rPr>
            </w:pPr>
            <w:r w:rsidRPr="00EF3839">
              <w:rPr>
                <w:b/>
                <w:sz w:val="24"/>
                <w:szCs w:val="24"/>
              </w:rPr>
              <w:t>Начисление</w:t>
            </w:r>
          </w:p>
        </w:tc>
      </w:tr>
      <w:tr w:rsidR="00956AFA" w:rsidRPr="00E25039" w:rsidTr="0036037F">
        <w:tc>
          <w:tcPr>
            <w:tcW w:w="1260" w:type="dxa"/>
          </w:tcPr>
          <w:p w:rsidR="00956AFA" w:rsidRPr="00E25039" w:rsidRDefault="00956AFA" w:rsidP="0036037F">
            <w:pPr>
              <w:pStyle w:val="BodyTextIndent"/>
              <w:ind w:firstLine="0"/>
              <w:jc w:val="center"/>
              <w:rPr>
                <w:sz w:val="24"/>
                <w:szCs w:val="24"/>
              </w:rPr>
            </w:pPr>
            <w:r w:rsidRPr="00E25039">
              <w:rPr>
                <w:sz w:val="24"/>
                <w:szCs w:val="24"/>
              </w:rPr>
              <w:t>1</w:t>
            </w:r>
          </w:p>
        </w:tc>
        <w:tc>
          <w:tcPr>
            <w:tcW w:w="8379" w:type="dxa"/>
          </w:tcPr>
          <w:p w:rsidR="00956AFA" w:rsidRPr="00E25039" w:rsidRDefault="00956AFA" w:rsidP="00153BB6">
            <w:pPr>
              <w:pStyle w:val="BodyTextIndent"/>
              <w:numPr>
                <w:ilvl w:val="0"/>
                <w:numId w:val="13"/>
              </w:numPr>
              <w:tabs>
                <w:tab w:val="left" w:pos="333"/>
              </w:tabs>
              <w:ind w:left="0" w:firstLine="0"/>
              <w:jc w:val="both"/>
              <w:rPr>
                <w:sz w:val="24"/>
                <w:szCs w:val="24"/>
              </w:rPr>
            </w:pPr>
            <w:r w:rsidRPr="00E25039">
              <w:rPr>
                <w:sz w:val="24"/>
                <w:szCs w:val="24"/>
              </w:rPr>
              <w:t>Перенести проценты при изменении группы риска</w:t>
            </w:r>
          </w:p>
        </w:tc>
      </w:tr>
      <w:tr w:rsidR="00956AFA" w:rsidRPr="00E25039" w:rsidTr="0036037F">
        <w:tc>
          <w:tcPr>
            <w:tcW w:w="1260" w:type="dxa"/>
          </w:tcPr>
          <w:p w:rsidR="00956AFA" w:rsidRPr="00E25039" w:rsidRDefault="00956AFA" w:rsidP="0036037F">
            <w:pPr>
              <w:pStyle w:val="BodyTextIndent"/>
              <w:ind w:firstLine="0"/>
              <w:jc w:val="center"/>
              <w:rPr>
                <w:sz w:val="24"/>
                <w:szCs w:val="24"/>
              </w:rPr>
            </w:pPr>
            <w:r w:rsidRPr="00E25039">
              <w:rPr>
                <w:sz w:val="24"/>
                <w:szCs w:val="24"/>
              </w:rPr>
              <w:t>2</w:t>
            </w:r>
          </w:p>
        </w:tc>
        <w:tc>
          <w:tcPr>
            <w:tcW w:w="8379" w:type="dxa"/>
          </w:tcPr>
          <w:p w:rsidR="00956AFA" w:rsidRPr="00E25039" w:rsidRDefault="00956AFA" w:rsidP="00153BB6">
            <w:pPr>
              <w:pStyle w:val="BodyTextIndent"/>
              <w:numPr>
                <w:ilvl w:val="0"/>
                <w:numId w:val="13"/>
              </w:numPr>
              <w:tabs>
                <w:tab w:val="left" w:pos="333"/>
              </w:tabs>
              <w:ind w:left="0" w:firstLine="0"/>
              <w:jc w:val="both"/>
              <w:rPr>
                <w:sz w:val="24"/>
                <w:szCs w:val="24"/>
              </w:rPr>
            </w:pPr>
            <w:r w:rsidRPr="00E25039">
              <w:rPr>
                <w:sz w:val="24"/>
                <w:szCs w:val="24"/>
              </w:rPr>
              <w:t>Начислить проценты на срочную задолженность</w:t>
            </w:r>
            <w:r>
              <w:rPr>
                <w:sz w:val="24"/>
                <w:szCs w:val="24"/>
              </w:rPr>
              <w:t>.</w:t>
            </w:r>
          </w:p>
          <w:p w:rsidR="00956AFA" w:rsidRPr="00E25039" w:rsidRDefault="00956AFA" w:rsidP="00153BB6">
            <w:pPr>
              <w:pStyle w:val="BodyTextIndent"/>
              <w:numPr>
                <w:ilvl w:val="0"/>
                <w:numId w:val="13"/>
              </w:numPr>
              <w:tabs>
                <w:tab w:val="left" w:pos="333"/>
              </w:tabs>
              <w:ind w:left="0" w:firstLine="0"/>
              <w:jc w:val="both"/>
              <w:rPr>
                <w:sz w:val="24"/>
                <w:szCs w:val="24"/>
              </w:rPr>
            </w:pPr>
            <w:r w:rsidRPr="00E25039">
              <w:rPr>
                <w:sz w:val="24"/>
                <w:szCs w:val="24"/>
              </w:rPr>
              <w:t>Начислить проценты на просроченную задолженность</w:t>
            </w:r>
          </w:p>
        </w:tc>
      </w:tr>
      <w:tr w:rsidR="00956AFA" w:rsidRPr="00E25039" w:rsidTr="0036037F">
        <w:tc>
          <w:tcPr>
            <w:tcW w:w="1260" w:type="dxa"/>
          </w:tcPr>
          <w:p w:rsidR="00956AFA" w:rsidRPr="00E25039" w:rsidRDefault="00956AFA" w:rsidP="0036037F">
            <w:pPr>
              <w:pStyle w:val="BodyTextIndent"/>
              <w:ind w:firstLine="0"/>
              <w:jc w:val="center"/>
              <w:rPr>
                <w:sz w:val="24"/>
                <w:szCs w:val="24"/>
              </w:rPr>
            </w:pPr>
            <w:r w:rsidRPr="00E25039">
              <w:rPr>
                <w:sz w:val="24"/>
                <w:szCs w:val="24"/>
              </w:rPr>
              <w:t>3</w:t>
            </w:r>
          </w:p>
        </w:tc>
        <w:tc>
          <w:tcPr>
            <w:tcW w:w="8379" w:type="dxa"/>
          </w:tcPr>
          <w:p w:rsidR="00956AFA" w:rsidRPr="00E25039" w:rsidRDefault="00956AFA" w:rsidP="0036037F">
            <w:pPr>
              <w:pStyle w:val="BodyTextIndent"/>
              <w:ind w:firstLine="0"/>
              <w:jc w:val="both"/>
              <w:rPr>
                <w:sz w:val="24"/>
                <w:szCs w:val="24"/>
              </w:rPr>
            </w:pPr>
            <w:r w:rsidRPr="00E25039">
              <w:rPr>
                <w:sz w:val="24"/>
                <w:szCs w:val="24"/>
              </w:rPr>
              <w:t>1.</w:t>
            </w:r>
            <w:r>
              <w:rPr>
                <w:sz w:val="24"/>
                <w:szCs w:val="24"/>
              </w:rPr>
              <w:t xml:space="preserve"> </w:t>
            </w:r>
            <w:r w:rsidRPr="00E25039">
              <w:rPr>
                <w:sz w:val="24"/>
                <w:szCs w:val="24"/>
              </w:rPr>
              <w:t>Погасить штрафы на просроченные проценты</w:t>
            </w:r>
            <w:r>
              <w:rPr>
                <w:sz w:val="24"/>
                <w:szCs w:val="24"/>
              </w:rPr>
              <w:t>.</w:t>
            </w:r>
          </w:p>
          <w:p w:rsidR="00956AFA" w:rsidRPr="00E25039" w:rsidRDefault="00956AFA" w:rsidP="0036037F">
            <w:pPr>
              <w:pStyle w:val="BodyTextIndent"/>
              <w:ind w:firstLine="0"/>
              <w:jc w:val="both"/>
              <w:rPr>
                <w:sz w:val="24"/>
                <w:szCs w:val="24"/>
              </w:rPr>
            </w:pPr>
            <w:r w:rsidRPr="00E25039">
              <w:rPr>
                <w:sz w:val="24"/>
                <w:szCs w:val="24"/>
              </w:rPr>
              <w:t>1.</w:t>
            </w:r>
            <w:r>
              <w:rPr>
                <w:sz w:val="24"/>
                <w:szCs w:val="24"/>
              </w:rPr>
              <w:t xml:space="preserve"> </w:t>
            </w:r>
            <w:r w:rsidRPr="00E25039">
              <w:rPr>
                <w:sz w:val="24"/>
                <w:szCs w:val="24"/>
              </w:rPr>
              <w:t>Погасить штрафы на просроченную ссудную задолженность</w:t>
            </w:r>
            <w:r>
              <w:rPr>
                <w:sz w:val="24"/>
                <w:szCs w:val="24"/>
              </w:rPr>
              <w:t>.</w:t>
            </w:r>
          </w:p>
          <w:p w:rsidR="00956AFA" w:rsidRPr="00E25039" w:rsidRDefault="00956AFA" w:rsidP="0036037F">
            <w:pPr>
              <w:pStyle w:val="BodyTextIndent"/>
              <w:ind w:firstLine="0"/>
              <w:jc w:val="both"/>
              <w:rPr>
                <w:sz w:val="24"/>
                <w:szCs w:val="24"/>
              </w:rPr>
            </w:pPr>
            <w:r w:rsidRPr="00E25039">
              <w:rPr>
                <w:sz w:val="24"/>
                <w:szCs w:val="24"/>
              </w:rPr>
              <w:t>1.</w:t>
            </w:r>
            <w:r>
              <w:rPr>
                <w:sz w:val="24"/>
                <w:szCs w:val="24"/>
              </w:rPr>
              <w:t xml:space="preserve"> </w:t>
            </w:r>
            <w:r w:rsidRPr="00E25039">
              <w:rPr>
                <w:sz w:val="24"/>
                <w:szCs w:val="24"/>
              </w:rPr>
              <w:t>Погасить просроченные проценты</w:t>
            </w:r>
            <w:r>
              <w:rPr>
                <w:sz w:val="24"/>
                <w:szCs w:val="24"/>
              </w:rPr>
              <w:t>.</w:t>
            </w:r>
          </w:p>
          <w:p w:rsidR="00956AFA" w:rsidRPr="00E25039" w:rsidRDefault="00956AFA" w:rsidP="0036037F">
            <w:pPr>
              <w:pStyle w:val="BodyTextIndent"/>
              <w:ind w:firstLine="0"/>
              <w:jc w:val="both"/>
              <w:rPr>
                <w:sz w:val="24"/>
                <w:szCs w:val="24"/>
              </w:rPr>
            </w:pPr>
            <w:r w:rsidRPr="00E25039">
              <w:rPr>
                <w:sz w:val="24"/>
                <w:szCs w:val="24"/>
              </w:rPr>
              <w:t>2.</w:t>
            </w:r>
            <w:r>
              <w:rPr>
                <w:sz w:val="24"/>
                <w:szCs w:val="24"/>
              </w:rPr>
              <w:t xml:space="preserve"> </w:t>
            </w:r>
            <w:r w:rsidRPr="00E25039">
              <w:rPr>
                <w:sz w:val="24"/>
                <w:szCs w:val="24"/>
              </w:rPr>
              <w:t>Погасить просроченную ссудную задолженность</w:t>
            </w:r>
            <w:r>
              <w:rPr>
                <w:sz w:val="24"/>
                <w:szCs w:val="24"/>
              </w:rPr>
              <w:t>.</w:t>
            </w:r>
          </w:p>
          <w:p w:rsidR="00956AFA" w:rsidRPr="00E25039" w:rsidRDefault="00956AFA" w:rsidP="0036037F">
            <w:pPr>
              <w:pStyle w:val="BodyTextIndent"/>
              <w:ind w:firstLine="0"/>
              <w:jc w:val="both"/>
              <w:rPr>
                <w:sz w:val="24"/>
                <w:szCs w:val="24"/>
              </w:rPr>
            </w:pPr>
            <w:r w:rsidRPr="00E25039">
              <w:rPr>
                <w:sz w:val="24"/>
                <w:szCs w:val="24"/>
              </w:rPr>
              <w:t>3.</w:t>
            </w:r>
            <w:r>
              <w:rPr>
                <w:sz w:val="24"/>
                <w:szCs w:val="24"/>
              </w:rPr>
              <w:t xml:space="preserve"> </w:t>
            </w:r>
            <w:r w:rsidRPr="00E25039">
              <w:rPr>
                <w:sz w:val="24"/>
                <w:szCs w:val="24"/>
              </w:rPr>
              <w:t>Погасить проценты на срочную задолженность</w:t>
            </w:r>
            <w:r>
              <w:rPr>
                <w:sz w:val="24"/>
                <w:szCs w:val="24"/>
              </w:rPr>
              <w:t>.</w:t>
            </w:r>
          </w:p>
          <w:p w:rsidR="00956AFA" w:rsidRPr="00E25039" w:rsidRDefault="00956AFA" w:rsidP="0036037F">
            <w:pPr>
              <w:pStyle w:val="BodyTextIndent"/>
              <w:ind w:firstLine="0"/>
              <w:jc w:val="both"/>
              <w:rPr>
                <w:sz w:val="24"/>
                <w:szCs w:val="24"/>
              </w:rPr>
            </w:pPr>
            <w:r w:rsidRPr="00E25039">
              <w:rPr>
                <w:sz w:val="24"/>
                <w:szCs w:val="24"/>
              </w:rPr>
              <w:t>4</w:t>
            </w:r>
            <w:r>
              <w:rPr>
                <w:sz w:val="24"/>
                <w:szCs w:val="24"/>
              </w:rPr>
              <w:t xml:space="preserve">. </w:t>
            </w:r>
            <w:r w:rsidRPr="00E25039">
              <w:rPr>
                <w:sz w:val="24"/>
                <w:szCs w:val="24"/>
              </w:rPr>
              <w:t>Погасить ссудную задолженность</w:t>
            </w:r>
            <w:r>
              <w:rPr>
                <w:sz w:val="24"/>
                <w:szCs w:val="24"/>
              </w:rPr>
              <w:t>.</w:t>
            </w:r>
          </w:p>
          <w:p w:rsidR="00956AFA" w:rsidRPr="00E25039" w:rsidRDefault="00956AFA" w:rsidP="0036037F">
            <w:pPr>
              <w:pStyle w:val="BodyTextIndent"/>
              <w:ind w:firstLine="0"/>
              <w:jc w:val="both"/>
              <w:rPr>
                <w:sz w:val="24"/>
                <w:szCs w:val="24"/>
              </w:rPr>
            </w:pPr>
            <w:r w:rsidRPr="00E25039">
              <w:rPr>
                <w:sz w:val="24"/>
                <w:szCs w:val="24"/>
              </w:rPr>
              <w:lastRenderedPageBreak/>
              <w:t>5.</w:t>
            </w:r>
            <w:r>
              <w:rPr>
                <w:sz w:val="24"/>
                <w:szCs w:val="24"/>
              </w:rPr>
              <w:t xml:space="preserve"> </w:t>
            </w:r>
            <w:r w:rsidRPr="00E25039">
              <w:rPr>
                <w:sz w:val="24"/>
                <w:szCs w:val="24"/>
              </w:rPr>
              <w:t>Погасить проценты на просроченную задолженность</w:t>
            </w:r>
            <w:r>
              <w:rPr>
                <w:sz w:val="24"/>
                <w:szCs w:val="24"/>
              </w:rPr>
              <w:t>.</w:t>
            </w:r>
          </w:p>
          <w:p w:rsidR="00956AFA" w:rsidRPr="00E25039" w:rsidRDefault="00956AFA" w:rsidP="0036037F">
            <w:pPr>
              <w:pStyle w:val="BodyTextIndent"/>
              <w:ind w:firstLine="0"/>
              <w:jc w:val="both"/>
              <w:rPr>
                <w:sz w:val="24"/>
                <w:szCs w:val="24"/>
              </w:rPr>
            </w:pPr>
            <w:r w:rsidRPr="00E25039">
              <w:rPr>
                <w:sz w:val="24"/>
                <w:szCs w:val="24"/>
              </w:rPr>
              <w:t>6.</w:t>
            </w:r>
            <w:r>
              <w:rPr>
                <w:sz w:val="24"/>
                <w:szCs w:val="24"/>
              </w:rPr>
              <w:t xml:space="preserve"> </w:t>
            </w:r>
            <w:r w:rsidRPr="00E25039">
              <w:rPr>
                <w:sz w:val="24"/>
                <w:szCs w:val="24"/>
              </w:rPr>
              <w:t>Уплатить комиссию 1</w:t>
            </w:r>
          </w:p>
        </w:tc>
      </w:tr>
      <w:tr w:rsidR="00956AFA" w:rsidRPr="00E25039" w:rsidTr="0036037F">
        <w:tc>
          <w:tcPr>
            <w:tcW w:w="1260" w:type="dxa"/>
          </w:tcPr>
          <w:p w:rsidR="00956AFA" w:rsidRPr="00E25039" w:rsidRDefault="00956AFA" w:rsidP="0036037F">
            <w:pPr>
              <w:pStyle w:val="BodyTextIndent"/>
              <w:ind w:firstLine="0"/>
              <w:jc w:val="center"/>
              <w:rPr>
                <w:sz w:val="24"/>
                <w:szCs w:val="24"/>
              </w:rPr>
            </w:pPr>
            <w:r w:rsidRPr="00E25039">
              <w:rPr>
                <w:sz w:val="24"/>
                <w:szCs w:val="24"/>
              </w:rPr>
              <w:lastRenderedPageBreak/>
              <w:t>4</w:t>
            </w:r>
          </w:p>
        </w:tc>
        <w:tc>
          <w:tcPr>
            <w:tcW w:w="8379" w:type="dxa"/>
          </w:tcPr>
          <w:p w:rsidR="00956AFA" w:rsidRPr="00E25039" w:rsidRDefault="00956AFA" w:rsidP="0036037F">
            <w:pPr>
              <w:pStyle w:val="BodyTextIndent"/>
              <w:ind w:firstLine="0"/>
              <w:jc w:val="both"/>
              <w:rPr>
                <w:sz w:val="24"/>
                <w:szCs w:val="24"/>
              </w:rPr>
            </w:pPr>
            <w:r w:rsidRPr="00E25039">
              <w:rPr>
                <w:sz w:val="24"/>
                <w:szCs w:val="24"/>
              </w:rPr>
              <w:t>1.</w:t>
            </w:r>
            <w:r>
              <w:rPr>
                <w:sz w:val="24"/>
                <w:szCs w:val="24"/>
              </w:rPr>
              <w:t xml:space="preserve"> </w:t>
            </w:r>
            <w:r w:rsidRPr="00E25039">
              <w:rPr>
                <w:sz w:val="24"/>
                <w:szCs w:val="24"/>
              </w:rPr>
              <w:t>Исполнить досрочное погашение</w:t>
            </w:r>
            <w:r>
              <w:rPr>
                <w:sz w:val="24"/>
                <w:szCs w:val="24"/>
              </w:rPr>
              <w:t>.</w:t>
            </w:r>
          </w:p>
          <w:p w:rsidR="00956AFA" w:rsidRPr="00E25039" w:rsidRDefault="00956AFA" w:rsidP="0036037F">
            <w:pPr>
              <w:pStyle w:val="BodyTextIndent"/>
              <w:ind w:firstLine="0"/>
              <w:jc w:val="both"/>
              <w:rPr>
                <w:sz w:val="24"/>
                <w:szCs w:val="24"/>
              </w:rPr>
            </w:pPr>
            <w:r w:rsidRPr="00E25039">
              <w:rPr>
                <w:sz w:val="24"/>
                <w:szCs w:val="24"/>
              </w:rPr>
              <w:t>2.</w:t>
            </w:r>
            <w:r>
              <w:rPr>
                <w:sz w:val="24"/>
                <w:szCs w:val="24"/>
              </w:rPr>
              <w:t xml:space="preserve"> </w:t>
            </w:r>
            <w:r w:rsidRPr="00E25039">
              <w:rPr>
                <w:sz w:val="24"/>
                <w:szCs w:val="24"/>
              </w:rPr>
              <w:t>Отменить досрочное погашение</w:t>
            </w:r>
          </w:p>
        </w:tc>
      </w:tr>
      <w:tr w:rsidR="00956AFA" w:rsidRPr="00E25039" w:rsidTr="0036037F">
        <w:tc>
          <w:tcPr>
            <w:tcW w:w="1260" w:type="dxa"/>
          </w:tcPr>
          <w:p w:rsidR="00956AFA" w:rsidRPr="00E25039" w:rsidRDefault="00956AFA" w:rsidP="0036037F">
            <w:pPr>
              <w:pStyle w:val="BodyTextIndent"/>
              <w:ind w:firstLine="0"/>
              <w:jc w:val="center"/>
              <w:rPr>
                <w:sz w:val="24"/>
                <w:szCs w:val="24"/>
              </w:rPr>
            </w:pPr>
            <w:r w:rsidRPr="00E25039">
              <w:rPr>
                <w:sz w:val="24"/>
                <w:szCs w:val="24"/>
              </w:rPr>
              <w:t>5</w:t>
            </w:r>
          </w:p>
        </w:tc>
        <w:tc>
          <w:tcPr>
            <w:tcW w:w="8379" w:type="dxa"/>
          </w:tcPr>
          <w:p w:rsidR="00956AFA" w:rsidRPr="00E25039" w:rsidRDefault="00956AFA" w:rsidP="0036037F">
            <w:pPr>
              <w:pStyle w:val="BodyTextIndent"/>
              <w:ind w:firstLine="0"/>
              <w:jc w:val="both"/>
              <w:rPr>
                <w:sz w:val="24"/>
                <w:szCs w:val="24"/>
              </w:rPr>
            </w:pPr>
            <w:r w:rsidRPr="00E25039">
              <w:rPr>
                <w:sz w:val="24"/>
                <w:szCs w:val="24"/>
              </w:rPr>
              <w:t>1.</w:t>
            </w:r>
            <w:r>
              <w:rPr>
                <w:sz w:val="24"/>
                <w:szCs w:val="24"/>
              </w:rPr>
              <w:t xml:space="preserve"> </w:t>
            </w:r>
            <w:r w:rsidRPr="00E25039">
              <w:rPr>
                <w:sz w:val="24"/>
                <w:szCs w:val="24"/>
              </w:rPr>
              <w:t>Оформить просроченную ссудную задолженность</w:t>
            </w:r>
            <w:r>
              <w:rPr>
                <w:sz w:val="24"/>
                <w:szCs w:val="24"/>
              </w:rPr>
              <w:t>.</w:t>
            </w:r>
          </w:p>
          <w:p w:rsidR="00956AFA" w:rsidRPr="00E25039" w:rsidRDefault="00956AFA" w:rsidP="0036037F">
            <w:pPr>
              <w:pStyle w:val="BodyTextIndent"/>
              <w:ind w:firstLine="0"/>
              <w:jc w:val="both"/>
              <w:rPr>
                <w:sz w:val="24"/>
                <w:szCs w:val="24"/>
              </w:rPr>
            </w:pPr>
            <w:r w:rsidRPr="00E25039">
              <w:rPr>
                <w:sz w:val="24"/>
                <w:szCs w:val="24"/>
              </w:rPr>
              <w:t>2.</w:t>
            </w:r>
            <w:r>
              <w:rPr>
                <w:sz w:val="24"/>
                <w:szCs w:val="24"/>
              </w:rPr>
              <w:t xml:space="preserve"> </w:t>
            </w:r>
            <w:r w:rsidRPr="00E25039">
              <w:rPr>
                <w:sz w:val="24"/>
                <w:szCs w:val="24"/>
              </w:rPr>
              <w:t>Оформить просроченные проценты</w:t>
            </w:r>
          </w:p>
        </w:tc>
      </w:tr>
      <w:tr w:rsidR="00956AFA" w:rsidRPr="00E25039" w:rsidTr="0036037F">
        <w:tc>
          <w:tcPr>
            <w:tcW w:w="1260" w:type="dxa"/>
          </w:tcPr>
          <w:p w:rsidR="00956AFA" w:rsidRPr="00E25039" w:rsidRDefault="00956AFA" w:rsidP="0036037F">
            <w:pPr>
              <w:pStyle w:val="BodyTextIndent"/>
              <w:ind w:firstLine="0"/>
              <w:jc w:val="center"/>
              <w:rPr>
                <w:sz w:val="24"/>
                <w:szCs w:val="24"/>
              </w:rPr>
            </w:pPr>
            <w:r w:rsidRPr="00E25039">
              <w:rPr>
                <w:sz w:val="24"/>
                <w:szCs w:val="24"/>
              </w:rPr>
              <w:t>6</w:t>
            </w:r>
          </w:p>
        </w:tc>
        <w:tc>
          <w:tcPr>
            <w:tcW w:w="8379" w:type="dxa"/>
          </w:tcPr>
          <w:p w:rsidR="00956AFA" w:rsidRPr="00E25039" w:rsidRDefault="00956AFA" w:rsidP="0036037F">
            <w:pPr>
              <w:pStyle w:val="BodyTextIndent"/>
              <w:ind w:firstLine="0"/>
              <w:jc w:val="both"/>
              <w:rPr>
                <w:sz w:val="24"/>
                <w:szCs w:val="24"/>
              </w:rPr>
            </w:pPr>
            <w:r w:rsidRPr="00E25039">
              <w:rPr>
                <w:sz w:val="24"/>
                <w:szCs w:val="24"/>
              </w:rPr>
              <w:t>1.</w:t>
            </w:r>
            <w:r>
              <w:rPr>
                <w:sz w:val="24"/>
                <w:szCs w:val="24"/>
              </w:rPr>
              <w:t xml:space="preserve"> </w:t>
            </w:r>
            <w:r w:rsidRPr="00E25039">
              <w:rPr>
                <w:sz w:val="24"/>
                <w:szCs w:val="24"/>
              </w:rPr>
              <w:t>Оформить платежи, не оплаченные вовремя</w:t>
            </w:r>
            <w:r>
              <w:rPr>
                <w:sz w:val="24"/>
                <w:szCs w:val="24"/>
              </w:rPr>
              <w:t>.</w:t>
            </w:r>
          </w:p>
          <w:p w:rsidR="00956AFA" w:rsidRPr="00E25039" w:rsidRDefault="00956AFA" w:rsidP="0036037F">
            <w:pPr>
              <w:pStyle w:val="BodyTextIndent"/>
              <w:ind w:firstLine="0"/>
              <w:jc w:val="both"/>
              <w:rPr>
                <w:sz w:val="24"/>
                <w:szCs w:val="24"/>
              </w:rPr>
            </w:pPr>
            <w:r w:rsidRPr="00E25039">
              <w:rPr>
                <w:sz w:val="24"/>
                <w:szCs w:val="24"/>
              </w:rPr>
              <w:t>2.</w:t>
            </w:r>
            <w:r>
              <w:rPr>
                <w:sz w:val="24"/>
                <w:szCs w:val="24"/>
              </w:rPr>
              <w:t xml:space="preserve"> </w:t>
            </w:r>
            <w:r w:rsidRPr="00E25039">
              <w:rPr>
                <w:sz w:val="24"/>
                <w:szCs w:val="24"/>
              </w:rPr>
              <w:t>Оплатить платежи, не оплаченные вовремя</w:t>
            </w:r>
          </w:p>
        </w:tc>
      </w:tr>
      <w:tr w:rsidR="00956AFA" w:rsidRPr="00E25039" w:rsidTr="0036037F">
        <w:tc>
          <w:tcPr>
            <w:tcW w:w="1260" w:type="dxa"/>
          </w:tcPr>
          <w:p w:rsidR="00956AFA" w:rsidRPr="00E25039" w:rsidRDefault="00956AFA" w:rsidP="0036037F">
            <w:pPr>
              <w:pStyle w:val="BodyTextIndent"/>
              <w:ind w:firstLine="0"/>
              <w:jc w:val="center"/>
              <w:rPr>
                <w:sz w:val="24"/>
                <w:szCs w:val="24"/>
              </w:rPr>
            </w:pPr>
            <w:r w:rsidRPr="00E25039">
              <w:rPr>
                <w:sz w:val="24"/>
                <w:szCs w:val="24"/>
              </w:rPr>
              <w:t>7</w:t>
            </w:r>
          </w:p>
        </w:tc>
        <w:tc>
          <w:tcPr>
            <w:tcW w:w="8379" w:type="dxa"/>
          </w:tcPr>
          <w:p w:rsidR="00956AFA" w:rsidRPr="00E25039" w:rsidRDefault="00956AFA" w:rsidP="0036037F">
            <w:pPr>
              <w:pStyle w:val="BodyTextIndent"/>
              <w:ind w:firstLine="0"/>
              <w:jc w:val="both"/>
              <w:rPr>
                <w:sz w:val="24"/>
                <w:szCs w:val="24"/>
              </w:rPr>
            </w:pPr>
            <w:r w:rsidRPr="00E25039">
              <w:rPr>
                <w:sz w:val="24"/>
                <w:szCs w:val="24"/>
              </w:rPr>
              <w:t>1.</w:t>
            </w:r>
            <w:r>
              <w:rPr>
                <w:sz w:val="24"/>
                <w:szCs w:val="24"/>
              </w:rPr>
              <w:t xml:space="preserve"> </w:t>
            </w:r>
            <w:r w:rsidRPr="00E25039">
              <w:rPr>
                <w:sz w:val="24"/>
                <w:szCs w:val="24"/>
              </w:rPr>
              <w:t>Завершить кредитный договор</w:t>
            </w:r>
          </w:p>
        </w:tc>
      </w:tr>
    </w:tbl>
    <w:p w:rsidR="00956AFA" w:rsidRPr="00E25039" w:rsidRDefault="00956AFA" w:rsidP="00956AFA">
      <w:pPr>
        <w:pStyle w:val="BodyTextIndent"/>
        <w:spacing w:line="360" w:lineRule="auto"/>
        <w:jc w:val="both"/>
        <w:rPr>
          <w:sz w:val="24"/>
          <w:szCs w:val="24"/>
        </w:rPr>
      </w:pPr>
    </w:p>
    <w:p w:rsidR="00956AFA" w:rsidRPr="00EF3839" w:rsidRDefault="00956AFA" w:rsidP="00956AFA">
      <w:pPr>
        <w:pStyle w:val="BodyTextIndent"/>
        <w:spacing w:line="360" w:lineRule="auto"/>
        <w:jc w:val="both"/>
        <w:rPr>
          <w:bCs/>
          <w:i/>
          <w:sz w:val="24"/>
          <w:szCs w:val="24"/>
        </w:rPr>
      </w:pPr>
      <w:bookmarkStart w:id="1" w:name="_Toc212693896"/>
      <w:r w:rsidRPr="00EF3839">
        <w:rPr>
          <w:bCs/>
          <w:i/>
          <w:sz w:val="24"/>
          <w:szCs w:val="24"/>
        </w:rPr>
        <w:t xml:space="preserve">Расчет и начисление процентов по </w:t>
      </w:r>
      <w:bookmarkEnd w:id="1"/>
      <w:r w:rsidRPr="00EF3839">
        <w:rPr>
          <w:bCs/>
          <w:i/>
          <w:sz w:val="24"/>
          <w:szCs w:val="24"/>
        </w:rPr>
        <w:t>кредиту</w:t>
      </w:r>
      <w:r>
        <w:rPr>
          <w:bCs/>
          <w:i/>
          <w:sz w:val="24"/>
          <w:szCs w:val="24"/>
        </w:rPr>
        <w:t xml:space="preserve">. </w:t>
      </w:r>
      <w:r w:rsidRPr="00E25039">
        <w:rPr>
          <w:sz w:val="24"/>
          <w:szCs w:val="24"/>
        </w:rPr>
        <w:t>Ведение ссудного счета предполагает периодический расчет, начисление и уплату процентов по нему. Операция по начислению процентов может проводиться несколькими способами: массово</w:t>
      </w:r>
      <w:r>
        <w:rPr>
          <w:sz w:val="24"/>
          <w:szCs w:val="24"/>
        </w:rPr>
        <w:t>,</w:t>
      </w:r>
      <w:r w:rsidRPr="00E25039">
        <w:rPr>
          <w:sz w:val="24"/>
          <w:szCs w:val="24"/>
        </w:rPr>
        <w:t xml:space="preserve"> по отмеченным договорам</w:t>
      </w:r>
      <w:r>
        <w:rPr>
          <w:sz w:val="24"/>
          <w:szCs w:val="24"/>
        </w:rPr>
        <w:t xml:space="preserve"> —</w:t>
      </w:r>
      <w:r w:rsidRPr="00E25039">
        <w:rPr>
          <w:sz w:val="24"/>
          <w:szCs w:val="24"/>
        </w:rPr>
        <w:t xml:space="preserve"> для этого все необходимые договоры отмечаются клавишей </w:t>
      </w:r>
      <w:r>
        <w:rPr>
          <w:sz w:val="24"/>
          <w:szCs w:val="24"/>
        </w:rPr>
        <w:t>«п</w:t>
      </w:r>
      <w:r w:rsidRPr="00EF3839">
        <w:rPr>
          <w:sz w:val="24"/>
          <w:szCs w:val="24"/>
        </w:rPr>
        <w:t>робел</w:t>
      </w:r>
      <w:r>
        <w:rPr>
          <w:sz w:val="24"/>
          <w:szCs w:val="24"/>
        </w:rPr>
        <w:t>»,</w:t>
      </w:r>
      <w:r w:rsidRPr="00E25039">
        <w:rPr>
          <w:sz w:val="24"/>
          <w:szCs w:val="24"/>
        </w:rPr>
        <w:t xml:space="preserve"> по конкретному договору.</w:t>
      </w:r>
    </w:p>
    <w:p w:rsidR="00956AFA" w:rsidRPr="00E25039" w:rsidRDefault="00956AFA" w:rsidP="00956AFA">
      <w:pPr>
        <w:pStyle w:val="BodyTextIndent"/>
        <w:spacing w:line="360" w:lineRule="auto"/>
        <w:jc w:val="both"/>
        <w:rPr>
          <w:sz w:val="24"/>
          <w:szCs w:val="24"/>
        </w:rPr>
      </w:pPr>
      <w:r w:rsidRPr="00E25039">
        <w:rPr>
          <w:sz w:val="24"/>
          <w:szCs w:val="24"/>
        </w:rPr>
        <w:t xml:space="preserve">Для проведения начисления по отдельным операциям в ручном режиме по конкретному договору необходимо, находясь в таблице </w:t>
      </w:r>
      <w:r>
        <w:rPr>
          <w:sz w:val="24"/>
          <w:szCs w:val="24"/>
        </w:rPr>
        <w:t>«</w:t>
      </w:r>
      <w:r w:rsidRPr="00EF3839">
        <w:rPr>
          <w:sz w:val="24"/>
          <w:szCs w:val="24"/>
        </w:rPr>
        <w:t>Потребительски</w:t>
      </w:r>
      <w:r>
        <w:rPr>
          <w:sz w:val="24"/>
          <w:szCs w:val="24"/>
        </w:rPr>
        <w:t>е</w:t>
      </w:r>
      <w:r w:rsidRPr="00EF3839">
        <w:rPr>
          <w:sz w:val="24"/>
          <w:szCs w:val="24"/>
        </w:rPr>
        <w:t xml:space="preserve"> кредит</w:t>
      </w:r>
      <w:r>
        <w:rPr>
          <w:sz w:val="24"/>
          <w:szCs w:val="24"/>
        </w:rPr>
        <w:t>ы»</w:t>
      </w:r>
      <w:r w:rsidRPr="00E25039">
        <w:rPr>
          <w:sz w:val="24"/>
          <w:szCs w:val="24"/>
        </w:rPr>
        <w:t>, установить дату начисления процентов в поле «День», например</w:t>
      </w:r>
      <w:r>
        <w:rPr>
          <w:sz w:val="24"/>
          <w:szCs w:val="24"/>
        </w:rPr>
        <w:t xml:space="preserve">, </w:t>
      </w:r>
      <w:r w:rsidRPr="00E25039">
        <w:rPr>
          <w:sz w:val="24"/>
          <w:szCs w:val="24"/>
        </w:rPr>
        <w:t xml:space="preserve">30.03.2018 (расчетная дата 31.03.2018, но </w:t>
      </w:r>
      <w:r>
        <w:rPr>
          <w:sz w:val="24"/>
          <w:szCs w:val="24"/>
        </w:rPr>
        <w:t>так как</w:t>
      </w:r>
      <w:r w:rsidRPr="00E25039">
        <w:rPr>
          <w:sz w:val="24"/>
          <w:szCs w:val="24"/>
        </w:rPr>
        <w:t xml:space="preserve"> это выходной, система сместила дату исполнения на 30.03.2018).</w:t>
      </w:r>
    </w:p>
    <w:p w:rsidR="00956AFA" w:rsidRPr="00E25039" w:rsidRDefault="00956AFA" w:rsidP="00956AFA">
      <w:pPr>
        <w:pStyle w:val="BodyTextIndent"/>
        <w:spacing w:line="360" w:lineRule="auto"/>
        <w:jc w:val="both"/>
        <w:rPr>
          <w:sz w:val="24"/>
          <w:szCs w:val="24"/>
        </w:rPr>
      </w:pPr>
      <w:r w:rsidRPr="00E25039">
        <w:rPr>
          <w:sz w:val="24"/>
          <w:szCs w:val="24"/>
        </w:rPr>
        <w:t>Выз</w:t>
      </w:r>
      <w:r>
        <w:rPr>
          <w:sz w:val="24"/>
          <w:szCs w:val="24"/>
        </w:rPr>
        <w:t>вать команду контекстного меню «</w:t>
      </w:r>
      <w:r w:rsidRPr="00EF3839">
        <w:rPr>
          <w:sz w:val="24"/>
          <w:szCs w:val="24"/>
        </w:rPr>
        <w:t>Выполнить действие</w:t>
      </w:r>
      <w:r>
        <w:rPr>
          <w:sz w:val="24"/>
          <w:szCs w:val="24"/>
        </w:rPr>
        <w:t>»</w:t>
      </w:r>
      <w:r w:rsidRPr="00E25039">
        <w:rPr>
          <w:sz w:val="24"/>
          <w:szCs w:val="24"/>
        </w:rPr>
        <w:t xml:space="preserve"> или пиктограммой </w:t>
      </w:r>
      <w:r w:rsidRPr="00E25039">
        <w:rPr>
          <w:noProof/>
          <w:sz w:val="24"/>
          <w:szCs w:val="24"/>
        </w:rPr>
        <w:drawing>
          <wp:inline distT="0" distB="0" distL="0" distR="0" wp14:anchorId="544B0E3A" wp14:editId="5E6DA780">
            <wp:extent cx="452176" cy="150725"/>
            <wp:effectExtent l="0" t="0" r="5080" b="1905"/>
            <wp:docPr id="1317" name="Рисунок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084" cy="151694"/>
                    </a:xfrm>
                    <a:prstGeom prst="rect">
                      <a:avLst/>
                    </a:prstGeom>
                    <a:noFill/>
                    <a:ln>
                      <a:noFill/>
                    </a:ln>
                  </pic:spPr>
                </pic:pic>
              </a:graphicData>
            </a:graphic>
          </wp:inline>
        </w:drawing>
      </w:r>
      <w:r w:rsidRPr="00E25039">
        <w:rPr>
          <w:sz w:val="24"/>
          <w:szCs w:val="24"/>
        </w:rPr>
        <w:t xml:space="preserve">. После чего выбрать </w:t>
      </w:r>
      <w:r>
        <w:rPr>
          <w:sz w:val="24"/>
          <w:szCs w:val="24"/>
        </w:rPr>
        <w:t>«</w:t>
      </w:r>
      <w:r w:rsidRPr="00EF3839">
        <w:rPr>
          <w:sz w:val="24"/>
          <w:szCs w:val="24"/>
        </w:rPr>
        <w:t>Начисление процентов на срочную задолженность</w:t>
      </w:r>
      <w:r>
        <w:rPr>
          <w:sz w:val="24"/>
          <w:szCs w:val="24"/>
        </w:rPr>
        <w:t>»</w:t>
      </w:r>
      <w:r w:rsidRPr="00E25039">
        <w:rPr>
          <w:sz w:val="24"/>
          <w:szCs w:val="24"/>
        </w:rPr>
        <w:t xml:space="preserve"> (рис. </w:t>
      </w:r>
      <w:r>
        <w:rPr>
          <w:sz w:val="24"/>
          <w:szCs w:val="24"/>
        </w:rPr>
        <w:t>6.100</w:t>
      </w:r>
      <w:r w:rsidRPr="00E25039">
        <w:rPr>
          <w:sz w:val="24"/>
          <w:szCs w:val="24"/>
        </w:rPr>
        <w:t>)</w:t>
      </w:r>
      <w:r>
        <w:rPr>
          <w:sz w:val="24"/>
          <w:szCs w:val="24"/>
        </w:rPr>
        <w:t>.</w:t>
      </w:r>
    </w:p>
    <w:p w:rsidR="00956AFA" w:rsidRPr="00E25039" w:rsidRDefault="00956AFA" w:rsidP="00956AFA">
      <w:pPr>
        <w:pStyle w:val="BodyTextIndent"/>
        <w:spacing w:line="360" w:lineRule="auto"/>
        <w:jc w:val="both"/>
        <w:rPr>
          <w:sz w:val="24"/>
          <w:szCs w:val="24"/>
        </w:rPr>
      </w:pPr>
      <w:r w:rsidRPr="00E25039">
        <w:rPr>
          <w:noProof/>
          <w:sz w:val="24"/>
          <w:szCs w:val="24"/>
        </w:rPr>
        <w:drawing>
          <wp:inline distT="0" distB="0" distL="0" distR="0" wp14:anchorId="2FBFD0F0" wp14:editId="6CBF4F31">
            <wp:extent cx="5480228" cy="2059913"/>
            <wp:effectExtent l="0" t="0" r="6350" b="0"/>
            <wp:docPr id="1318" name="Рисунок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87178" cy="2062525"/>
                    </a:xfrm>
                    <a:prstGeom prst="rect">
                      <a:avLst/>
                    </a:prstGeom>
                    <a:noFill/>
                    <a:ln>
                      <a:noFill/>
                    </a:ln>
                  </pic:spPr>
                </pic:pic>
              </a:graphicData>
            </a:graphic>
          </wp:inline>
        </w:drawing>
      </w:r>
    </w:p>
    <w:p w:rsidR="00956AFA" w:rsidRPr="00E25039" w:rsidRDefault="00956AFA" w:rsidP="00956AFA">
      <w:pPr>
        <w:pStyle w:val="BodyTextIndent"/>
        <w:spacing w:line="360" w:lineRule="auto"/>
        <w:ind w:firstLine="0"/>
        <w:jc w:val="center"/>
        <w:rPr>
          <w:sz w:val="24"/>
          <w:szCs w:val="24"/>
        </w:rPr>
      </w:pPr>
      <w:r w:rsidRPr="00EF3839">
        <w:rPr>
          <w:b/>
          <w:sz w:val="24"/>
          <w:szCs w:val="24"/>
        </w:rPr>
        <w:t>Рис. 6.100.</w:t>
      </w:r>
      <w:r w:rsidRPr="00E25039">
        <w:rPr>
          <w:sz w:val="24"/>
          <w:szCs w:val="24"/>
        </w:rPr>
        <w:t xml:space="preserve"> Выбор операции </w:t>
      </w:r>
      <w:r>
        <w:rPr>
          <w:sz w:val="24"/>
          <w:szCs w:val="24"/>
        </w:rPr>
        <w:t>«</w:t>
      </w:r>
      <w:r w:rsidRPr="00E25039">
        <w:rPr>
          <w:sz w:val="24"/>
          <w:szCs w:val="24"/>
        </w:rPr>
        <w:t>Начисление процентов на срочную задолженность</w:t>
      </w:r>
      <w:r>
        <w:rPr>
          <w:sz w:val="24"/>
          <w:szCs w:val="24"/>
        </w:rPr>
        <w:t>»</w:t>
      </w:r>
    </w:p>
    <w:p w:rsidR="00956AFA" w:rsidRPr="00E25039" w:rsidRDefault="00956AFA" w:rsidP="00956AFA">
      <w:pPr>
        <w:pStyle w:val="BodyTextIndent"/>
        <w:spacing w:line="360" w:lineRule="auto"/>
        <w:jc w:val="both"/>
        <w:rPr>
          <w:sz w:val="24"/>
          <w:szCs w:val="24"/>
        </w:rPr>
      </w:pPr>
      <w:r>
        <w:rPr>
          <w:sz w:val="24"/>
          <w:szCs w:val="24"/>
        </w:rPr>
        <w:t>Так как начисления рассчитаны прежде всего</w:t>
      </w:r>
      <w:r w:rsidRPr="00E25039">
        <w:rPr>
          <w:sz w:val="24"/>
          <w:szCs w:val="24"/>
        </w:rPr>
        <w:t xml:space="preserve"> на автоматическое исполнение, то каждая такая автоматическая операция отражается в календаре плановых действий по договору (календарь плановых действий доступен для просмотра при нажатии </w:t>
      </w:r>
      <w:r w:rsidRPr="00E25039">
        <w:rPr>
          <w:sz w:val="24"/>
          <w:szCs w:val="24"/>
          <w:lang w:val="en-US"/>
        </w:rPr>
        <w:t>Ctrl</w:t>
      </w:r>
      <w:r>
        <w:rPr>
          <w:sz w:val="24"/>
          <w:szCs w:val="24"/>
        </w:rPr>
        <w:t xml:space="preserve"> </w:t>
      </w:r>
      <w:r w:rsidRPr="00E25039">
        <w:rPr>
          <w:sz w:val="24"/>
          <w:szCs w:val="24"/>
        </w:rPr>
        <w:t>+</w:t>
      </w:r>
      <w:r>
        <w:rPr>
          <w:sz w:val="24"/>
          <w:szCs w:val="24"/>
        </w:rPr>
        <w:t xml:space="preserve"> </w:t>
      </w:r>
      <w:r w:rsidRPr="00E25039">
        <w:rPr>
          <w:sz w:val="24"/>
          <w:szCs w:val="24"/>
          <w:lang w:val="en-US"/>
        </w:rPr>
        <w:t>N</w:t>
      </w:r>
      <w:r w:rsidRPr="00E25039">
        <w:rPr>
          <w:sz w:val="24"/>
          <w:szCs w:val="24"/>
        </w:rPr>
        <w:t xml:space="preserve">) и им же контролируется (рис. </w:t>
      </w:r>
      <w:r>
        <w:rPr>
          <w:sz w:val="24"/>
          <w:szCs w:val="24"/>
        </w:rPr>
        <w:t>6.101</w:t>
      </w:r>
      <w:r w:rsidRPr="00E25039">
        <w:rPr>
          <w:sz w:val="24"/>
          <w:szCs w:val="24"/>
        </w:rPr>
        <w:t xml:space="preserve">). </w:t>
      </w:r>
      <w:r>
        <w:rPr>
          <w:sz w:val="24"/>
          <w:szCs w:val="24"/>
        </w:rPr>
        <w:t>То есть</w:t>
      </w:r>
      <w:r w:rsidRPr="00E25039">
        <w:rPr>
          <w:sz w:val="24"/>
          <w:szCs w:val="24"/>
        </w:rPr>
        <w:t xml:space="preserve"> если операция в календаре п</w:t>
      </w:r>
      <w:r>
        <w:rPr>
          <w:sz w:val="24"/>
          <w:szCs w:val="24"/>
        </w:rPr>
        <w:t>лановых действий лежит на 30 марта</w:t>
      </w:r>
      <w:r w:rsidRPr="00E25039">
        <w:rPr>
          <w:sz w:val="24"/>
          <w:szCs w:val="24"/>
        </w:rPr>
        <w:t xml:space="preserve"> 2018</w:t>
      </w:r>
      <w:r>
        <w:rPr>
          <w:sz w:val="24"/>
          <w:szCs w:val="24"/>
        </w:rPr>
        <w:t xml:space="preserve"> г.</w:t>
      </w:r>
      <w:r w:rsidRPr="00E25039">
        <w:rPr>
          <w:sz w:val="24"/>
          <w:szCs w:val="24"/>
        </w:rPr>
        <w:t>, то выполнить ее ранее этой даты не получится. В календаре можно посмотреть, какая операция в какой день запланирована к выполнению</w:t>
      </w:r>
      <w:r>
        <w:rPr>
          <w:sz w:val="24"/>
          <w:szCs w:val="24"/>
        </w:rPr>
        <w:t>,</w:t>
      </w:r>
      <w:r w:rsidRPr="00E25039">
        <w:rPr>
          <w:sz w:val="24"/>
          <w:szCs w:val="24"/>
        </w:rPr>
        <w:t xml:space="preserve"> и для </w:t>
      </w:r>
      <w:r w:rsidRPr="00E25039">
        <w:rPr>
          <w:sz w:val="24"/>
          <w:szCs w:val="24"/>
        </w:rPr>
        <w:lastRenderedPageBreak/>
        <w:t>ручного исполнения необходимо, что</w:t>
      </w:r>
      <w:r>
        <w:rPr>
          <w:sz w:val="24"/>
          <w:szCs w:val="24"/>
        </w:rPr>
        <w:t>бы была выставлена дата</w:t>
      </w:r>
      <w:r w:rsidRPr="00E25039">
        <w:rPr>
          <w:sz w:val="24"/>
          <w:szCs w:val="24"/>
        </w:rPr>
        <w:t xml:space="preserve"> не позднее заданной. Иначе в меню операций эту операцию не увидим. </w:t>
      </w:r>
    </w:p>
    <w:p w:rsidR="00956AFA" w:rsidRPr="00E25039" w:rsidRDefault="00956AFA" w:rsidP="00956AFA">
      <w:pPr>
        <w:pStyle w:val="BodyTextIndent"/>
        <w:spacing w:line="360" w:lineRule="auto"/>
        <w:ind w:firstLine="0"/>
        <w:jc w:val="center"/>
        <w:rPr>
          <w:sz w:val="24"/>
          <w:szCs w:val="24"/>
        </w:rPr>
      </w:pPr>
      <w:r w:rsidRPr="00E25039">
        <w:rPr>
          <w:noProof/>
          <w:sz w:val="24"/>
          <w:szCs w:val="24"/>
        </w:rPr>
        <w:drawing>
          <wp:inline distT="0" distB="0" distL="0" distR="0" wp14:anchorId="024DFA00" wp14:editId="047C7465">
            <wp:extent cx="4325816" cy="1886769"/>
            <wp:effectExtent l="0" t="0" r="0" b="0"/>
            <wp:docPr id="1319" name="Рисунок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27163" cy="1887356"/>
                    </a:xfrm>
                    <a:prstGeom prst="rect">
                      <a:avLst/>
                    </a:prstGeom>
                  </pic:spPr>
                </pic:pic>
              </a:graphicData>
            </a:graphic>
          </wp:inline>
        </w:drawing>
      </w:r>
    </w:p>
    <w:p w:rsidR="00956AFA" w:rsidRPr="00E25039" w:rsidRDefault="00956AFA" w:rsidP="00956AFA">
      <w:pPr>
        <w:pStyle w:val="BodyTextIndent"/>
        <w:spacing w:line="360" w:lineRule="auto"/>
        <w:ind w:firstLine="0"/>
        <w:jc w:val="center"/>
        <w:rPr>
          <w:sz w:val="24"/>
          <w:szCs w:val="24"/>
        </w:rPr>
      </w:pPr>
      <w:r w:rsidRPr="00EF3839">
        <w:rPr>
          <w:b/>
          <w:sz w:val="24"/>
          <w:szCs w:val="24"/>
        </w:rPr>
        <w:t>Рис. 6.101.</w:t>
      </w:r>
      <w:r w:rsidRPr="00E25039">
        <w:rPr>
          <w:sz w:val="24"/>
          <w:szCs w:val="24"/>
        </w:rPr>
        <w:t xml:space="preserve"> Плановы</w:t>
      </w:r>
      <w:r>
        <w:rPr>
          <w:sz w:val="24"/>
          <w:szCs w:val="24"/>
        </w:rPr>
        <w:t>е</w:t>
      </w:r>
      <w:r w:rsidRPr="00E25039">
        <w:rPr>
          <w:sz w:val="24"/>
          <w:szCs w:val="24"/>
        </w:rPr>
        <w:t xml:space="preserve"> действия для сделки</w:t>
      </w:r>
    </w:p>
    <w:p w:rsidR="00956AFA" w:rsidRPr="00E25039" w:rsidRDefault="00956AFA" w:rsidP="00956AFA">
      <w:pPr>
        <w:pStyle w:val="BodyTextIndent"/>
        <w:spacing w:line="360" w:lineRule="auto"/>
        <w:jc w:val="both"/>
        <w:rPr>
          <w:sz w:val="24"/>
          <w:szCs w:val="24"/>
        </w:rPr>
      </w:pPr>
      <w:r w:rsidRPr="00E25039">
        <w:rPr>
          <w:sz w:val="24"/>
          <w:szCs w:val="24"/>
        </w:rPr>
        <w:t>При успешном выполнении операции система выдаст сообщение «Операция выполнена». Результатом выполнения операции является сформированный бухгалтерский документ по начислению процентов на срочную задолженность. Сформированный документ будет виден в окне первичных документов, связанных с договором.</w:t>
      </w:r>
    </w:p>
    <w:p w:rsidR="00956AFA" w:rsidRDefault="00956AFA" w:rsidP="00956AFA">
      <w:pPr>
        <w:pStyle w:val="BodyTextIndent"/>
        <w:spacing w:line="360" w:lineRule="auto"/>
        <w:jc w:val="both"/>
        <w:rPr>
          <w:sz w:val="24"/>
          <w:szCs w:val="24"/>
        </w:rPr>
      </w:pPr>
      <w:r w:rsidRPr="00E25039">
        <w:rPr>
          <w:sz w:val="24"/>
          <w:szCs w:val="24"/>
        </w:rPr>
        <w:t xml:space="preserve">Наследующем шаге, воспользовавшись пиктограммой </w:t>
      </w:r>
      <w:r w:rsidRPr="00E25039">
        <w:rPr>
          <w:noProof/>
          <w:sz w:val="24"/>
          <w:szCs w:val="24"/>
        </w:rPr>
        <w:drawing>
          <wp:inline distT="0" distB="0" distL="0" distR="0" wp14:anchorId="358A087B" wp14:editId="0B743397">
            <wp:extent cx="361741" cy="160029"/>
            <wp:effectExtent l="0" t="0" r="635" b="0"/>
            <wp:docPr id="1320" name="Рисунок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4066" cy="161058"/>
                    </a:xfrm>
                    <a:prstGeom prst="rect">
                      <a:avLst/>
                    </a:prstGeom>
                    <a:noFill/>
                    <a:ln>
                      <a:noFill/>
                    </a:ln>
                  </pic:spPr>
                </pic:pic>
              </a:graphicData>
            </a:graphic>
          </wp:inline>
        </w:drawing>
      </w:r>
      <w:r w:rsidRPr="00E25039">
        <w:rPr>
          <w:sz w:val="24"/>
          <w:szCs w:val="24"/>
        </w:rPr>
        <w:t xml:space="preserve">, следует установить дату 25.04.2018 в поле «День» и выбрать </w:t>
      </w:r>
      <w:r>
        <w:rPr>
          <w:sz w:val="24"/>
          <w:szCs w:val="24"/>
        </w:rPr>
        <w:t>«</w:t>
      </w:r>
      <w:r w:rsidRPr="00EF3839">
        <w:rPr>
          <w:sz w:val="24"/>
          <w:szCs w:val="24"/>
        </w:rPr>
        <w:t>Погасить проценты на срочную задолженность</w:t>
      </w:r>
      <w:r>
        <w:rPr>
          <w:sz w:val="24"/>
          <w:szCs w:val="24"/>
        </w:rPr>
        <w:t>»</w:t>
      </w:r>
      <w:r w:rsidRPr="00E25039">
        <w:rPr>
          <w:sz w:val="24"/>
          <w:szCs w:val="24"/>
        </w:rPr>
        <w:t xml:space="preserve"> (рис. </w:t>
      </w:r>
      <w:r>
        <w:rPr>
          <w:sz w:val="24"/>
          <w:szCs w:val="24"/>
        </w:rPr>
        <w:t>6.102</w:t>
      </w:r>
      <w:r w:rsidRPr="00E25039">
        <w:rPr>
          <w:sz w:val="24"/>
          <w:szCs w:val="24"/>
        </w:rPr>
        <w:t>).</w:t>
      </w:r>
    </w:p>
    <w:p w:rsidR="00956AFA" w:rsidRPr="00E25039" w:rsidRDefault="00956AFA" w:rsidP="00956AFA">
      <w:pPr>
        <w:pStyle w:val="BodyTextIndent"/>
        <w:spacing w:line="360" w:lineRule="auto"/>
        <w:jc w:val="both"/>
        <w:rPr>
          <w:sz w:val="24"/>
          <w:szCs w:val="24"/>
        </w:rPr>
      </w:pPr>
    </w:p>
    <w:p w:rsidR="00956AFA" w:rsidRPr="00E25039" w:rsidRDefault="00956AFA" w:rsidP="00956AFA">
      <w:pPr>
        <w:pStyle w:val="BodyTextIndent"/>
        <w:spacing w:line="360" w:lineRule="auto"/>
        <w:ind w:firstLine="0"/>
        <w:jc w:val="center"/>
        <w:rPr>
          <w:sz w:val="24"/>
          <w:szCs w:val="24"/>
        </w:rPr>
      </w:pPr>
      <w:r w:rsidRPr="00E25039">
        <w:rPr>
          <w:noProof/>
          <w:sz w:val="24"/>
          <w:szCs w:val="24"/>
        </w:rPr>
        <w:drawing>
          <wp:inline distT="0" distB="0" distL="0" distR="0" wp14:anchorId="03EBD50B" wp14:editId="0958A86B">
            <wp:extent cx="4761865" cy="1757680"/>
            <wp:effectExtent l="0" t="0" r="635" b="0"/>
            <wp:docPr id="1321" name="Рисунок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761865" cy="1757680"/>
                    </a:xfrm>
                    <a:prstGeom prst="rect">
                      <a:avLst/>
                    </a:prstGeom>
                    <a:noFill/>
                    <a:ln>
                      <a:noFill/>
                    </a:ln>
                  </pic:spPr>
                </pic:pic>
              </a:graphicData>
            </a:graphic>
          </wp:inline>
        </w:drawing>
      </w:r>
    </w:p>
    <w:p w:rsidR="00956AFA" w:rsidRPr="00E25039" w:rsidRDefault="00956AFA" w:rsidP="00956AFA">
      <w:pPr>
        <w:pStyle w:val="BodyTextIndent"/>
        <w:tabs>
          <w:tab w:val="right" w:pos="9355"/>
        </w:tabs>
        <w:spacing w:line="360" w:lineRule="auto"/>
        <w:ind w:firstLine="0"/>
        <w:jc w:val="center"/>
        <w:rPr>
          <w:sz w:val="24"/>
          <w:szCs w:val="24"/>
        </w:rPr>
      </w:pPr>
      <w:r w:rsidRPr="00EF3839">
        <w:rPr>
          <w:b/>
          <w:sz w:val="24"/>
          <w:szCs w:val="24"/>
        </w:rPr>
        <w:t>Рис. 6.102.</w:t>
      </w:r>
      <w:r w:rsidRPr="00E25039">
        <w:rPr>
          <w:sz w:val="24"/>
          <w:szCs w:val="24"/>
        </w:rPr>
        <w:t xml:space="preserve"> Выбор операции </w:t>
      </w:r>
      <w:r>
        <w:rPr>
          <w:sz w:val="24"/>
          <w:szCs w:val="24"/>
        </w:rPr>
        <w:t>«</w:t>
      </w:r>
      <w:r w:rsidRPr="00E25039">
        <w:rPr>
          <w:sz w:val="24"/>
          <w:szCs w:val="24"/>
        </w:rPr>
        <w:t>Погасить проценты на срочную задолженность</w:t>
      </w:r>
      <w:r>
        <w:rPr>
          <w:sz w:val="24"/>
          <w:szCs w:val="24"/>
        </w:rPr>
        <w:t>»</w:t>
      </w:r>
    </w:p>
    <w:p w:rsidR="00956AFA" w:rsidRPr="00E25039" w:rsidRDefault="00956AFA" w:rsidP="00956AFA">
      <w:pPr>
        <w:pStyle w:val="BodyTextIndent"/>
        <w:tabs>
          <w:tab w:val="right" w:pos="9355"/>
        </w:tabs>
        <w:spacing w:line="360" w:lineRule="auto"/>
        <w:jc w:val="both"/>
        <w:rPr>
          <w:sz w:val="24"/>
          <w:szCs w:val="24"/>
        </w:rPr>
      </w:pPr>
      <w:r w:rsidRPr="00E25039">
        <w:rPr>
          <w:rStyle w:val="10f0"/>
          <w:noProof/>
          <w:sz w:val="24"/>
          <w:szCs w:val="24"/>
          <w:highlight w:val="yellow"/>
        </w:rPr>
        <w:lastRenderedPageBreak/>
        <w:drawing>
          <wp:anchor distT="0" distB="0" distL="114300" distR="114300" simplePos="0" relativeHeight="251659264" behindDoc="0" locked="0" layoutInCell="1" allowOverlap="1" wp14:anchorId="2941C4CC" wp14:editId="5B279B3A">
            <wp:simplePos x="0" y="0"/>
            <wp:positionH relativeFrom="column">
              <wp:posOffset>690880</wp:posOffset>
            </wp:positionH>
            <wp:positionV relativeFrom="paragraph">
              <wp:posOffset>1616075</wp:posOffset>
            </wp:positionV>
            <wp:extent cx="4657090" cy="2828290"/>
            <wp:effectExtent l="0" t="0" r="0" b="0"/>
            <wp:wrapTopAndBottom/>
            <wp:docPr id="1323" name="Рисунок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7090" cy="282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5039">
        <w:rPr>
          <w:sz w:val="24"/>
          <w:szCs w:val="24"/>
        </w:rPr>
        <w:t xml:space="preserve">Результатом выполнения данной операции является сформированный бухгалтерский документ по погашению процентов на срочную задолженность. Посмотреть сформированный документ можно с помощью </w:t>
      </w:r>
      <w:r w:rsidRPr="00EF3839">
        <w:rPr>
          <w:sz w:val="24"/>
          <w:szCs w:val="24"/>
          <w:highlight w:val="cyan"/>
        </w:rPr>
        <w:t xml:space="preserve">пиктограммы </w:t>
      </w:r>
      <w:r w:rsidRPr="00EF3839">
        <w:rPr>
          <w:noProof/>
          <w:sz w:val="24"/>
          <w:szCs w:val="24"/>
          <w:highlight w:val="cyan"/>
        </w:rPr>
        <w:drawing>
          <wp:inline distT="0" distB="0" distL="0" distR="0" wp14:anchorId="197AE719" wp14:editId="1B007A8F">
            <wp:extent cx="231112" cy="200967"/>
            <wp:effectExtent l="0" t="0" r="0" b="8890"/>
            <wp:docPr id="1322" name="Рисунок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3425" cy="202978"/>
                    </a:xfrm>
                    <a:prstGeom prst="rect">
                      <a:avLst/>
                    </a:prstGeom>
                    <a:noFill/>
                    <a:ln>
                      <a:noFill/>
                    </a:ln>
                  </pic:spPr>
                </pic:pic>
              </a:graphicData>
            </a:graphic>
          </wp:inline>
        </w:drawing>
      </w:r>
      <w:r w:rsidRPr="00EF3839">
        <w:rPr>
          <w:sz w:val="24"/>
          <w:szCs w:val="24"/>
          <w:highlight w:val="cyan"/>
        </w:rPr>
        <w:t xml:space="preserve"> на</w:t>
      </w:r>
      <w:r w:rsidRPr="00E25039">
        <w:rPr>
          <w:sz w:val="24"/>
          <w:szCs w:val="24"/>
        </w:rPr>
        <w:t xml:space="preserve"> главном меню или с помощью подпункта контекстного меню </w:t>
      </w:r>
      <w:r>
        <w:rPr>
          <w:sz w:val="24"/>
          <w:szCs w:val="24"/>
        </w:rPr>
        <w:t>«Связанные объекты →</w:t>
      </w:r>
      <w:r w:rsidRPr="00EF3839">
        <w:rPr>
          <w:sz w:val="24"/>
          <w:szCs w:val="24"/>
        </w:rPr>
        <w:t xml:space="preserve"> Связанные документы</w:t>
      </w:r>
      <w:r>
        <w:rPr>
          <w:sz w:val="24"/>
          <w:szCs w:val="24"/>
        </w:rPr>
        <w:t>»</w:t>
      </w:r>
      <w:r w:rsidRPr="00E25039">
        <w:rPr>
          <w:sz w:val="24"/>
          <w:szCs w:val="24"/>
        </w:rPr>
        <w:t xml:space="preserve"> (</w:t>
      </w:r>
      <w:r w:rsidRPr="00E25039">
        <w:rPr>
          <w:sz w:val="24"/>
          <w:szCs w:val="24"/>
          <w:lang w:val="en-US"/>
        </w:rPr>
        <w:t>Ctrl</w:t>
      </w:r>
      <w:r>
        <w:rPr>
          <w:sz w:val="24"/>
          <w:szCs w:val="24"/>
        </w:rPr>
        <w:t xml:space="preserve"> </w:t>
      </w:r>
      <w:r w:rsidRPr="00E25039">
        <w:rPr>
          <w:sz w:val="24"/>
          <w:szCs w:val="24"/>
        </w:rPr>
        <w:t>+</w:t>
      </w:r>
      <w:r>
        <w:rPr>
          <w:sz w:val="24"/>
          <w:szCs w:val="24"/>
        </w:rPr>
        <w:t xml:space="preserve"> </w:t>
      </w:r>
      <w:r w:rsidRPr="00E25039">
        <w:rPr>
          <w:sz w:val="24"/>
          <w:szCs w:val="24"/>
          <w:lang w:val="en-US"/>
        </w:rPr>
        <w:t>D</w:t>
      </w:r>
      <w:r w:rsidRPr="00E25039">
        <w:rPr>
          <w:sz w:val="24"/>
          <w:szCs w:val="24"/>
        </w:rPr>
        <w:t xml:space="preserve">). Результат отображен на рис. </w:t>
      </w:r>
      <w:r>
        <w:rPr>
          <w:sz w:val="24"/>
          <w:szCs w:val="24"/>
        </w:rPr>
        <w:t>6.103</w:t>
      </w:r>
      <w:r w:rsidRPr="00E25039">
        <w:rPr>
          <w:sz w:val="24"/>
          <w:szCs w:val="24"/>
        </w:rPr>
        <w:t>.</w:t>
      </w:r>
    </w:p>
    <w:p w:rsidR="00956AFA" w:rsidRPr="00E25039" w:rsidRDefault="00956AFA" w:rsidP="00956AFA">
      <w:pPr>
        <w:pStyle w:val="BodyTextIndent"/>
        <w:tabs>
          <w:tab w:val="right" w:pos="9355"/>
        </w:tabs>
        <w:spacing w:line="360" w:lineRule="auto"/>
        <w:ind w:firstLine="0"/>
        <w:jc w:val="center"/>
        <w:rPr>
          <w:sz w:val="24"/>
          <w:szCs w:val="24"/>
        </w:rPr>
      </w:pPr>
      <w:r w:rsidRPr="00EF3839">
        <w:rPr>
          <w:b/>
          <w:sz w:val="24"/>
          <w:szCs w:val="24"/>
        </w:rPr>
        <w:t>Рис. 6.103.</w:t>
      </w:r>
      <w:r w:rsidRPr="00E25039">
        <w:rPr>
          <w:sz w:val="24"/>
          <w:szCs w:val="24"/>
        </w:rPr>
        <w:t xml:space="preserve"> Отображение связанных документов по кредитному договору</w:t>
      </w:r>
    </w:p>
    <w:p w:rsidR="00956AFA" w:rsidRPr="00E25039" w:rsidRDefault="00956AFA" w:rsidP="00956AFA">
      <w:pPr>
        <w:pStyle w:val="BodyTextIndent"/>
        <w:tabs>
          <w:tab w:val="right" w:pos="9355"/>
        </w:tabs>
        <w:spacing w:line="360" w:lineRule="auto"/>
        <w:jc w:val="both"/>
        <w:rPr>
          <w:sz w:val="24"/>
          <w:szCs w:val="24"/>
        </w:rPr>
      </w:pPr>
      <w:r w:rsidRPr="00E25039">
        <w:rPr>
          <w:sz w:val="24"/>
          <w:szCs w:val="24"/>
        </w:rPr>
        <w:t xml:space="preserve">На основании этого документа формируется проводка по счетам, которую можно посмотреть в журнале проводок по договору. </w:t>
      </w:r>
    </w:p>
    <w:p w:rsidR="00956AFA" w:rsidRPr="00EF3839" w:rsidRDefault="00956AFA" w:rsidP="00956AFA">
      <w:pPr>
        <w:pStyle w:val="BodyTextIndent"/>
        <w:spacing w:line="360" w:lineRule="auto"/>
        <w:jc w:val="both"/>
        <w:rPr>
          <w:sz w:val="24"/>
          <w:szCs w:val="24"/>
        </w:rPr>
      </w:pPr>
      <w:r w:rsidRPr="00E25039">
        <w:rPr>
          <w:sz w:val="24"/>
          <w:szCs w:val="24"/>
        </w:rPr>
        <w:t>При массовом начислении процентов ис</w:t>
      </w:r>
      <w:r>
        <w:rPr>
          <w:sz w:val="24"/>
          <w:szCs w:val="24"/>
        </w:rPr>
        <w:t>пользуется пункт главного меню «</w:t>
      </w:r>
      <w:r w:rsidRPr="00EF3839">
        <w:rPr>
          <w:sz w:val="24"/>
          <w:szCs w:val="24"/>
        </w:rPr>
        <w:t>Документооборот →Начисления</w:t>
      </w:r>
      <w:r>
        <w:rPr>
          <w:sz w:val="24"/>
          <w:szCs w:val="24"/>
        </w:rPr>
        <w:t>»</w:t>
      </w:r>
      <w:r w:rsidRPr="00EF3839">
        <w:rPr>
          <w:sz w:val="24"/>
          <w:szCs w:val="24"/>
        </w:rPr>
        <w:t>.</w:t>
      </w:r>
    </w:p>
    <w:p w:rsidR="00956AFA" w:rsidRPr="00EF3839" w:rsidRDefault="00956AFA" w:rsidP="00956AFA">
      <w:pPr>
        <w:pStyle w:val="BodyTextIndent"/>
        <w:spacing w:line="360" w:lineRule="auto"/>
        <w:jc w:val="both"/>
        <w:rPr>
          <w:sz w:val="24"/>
          <w:szCs w:val="24"/>
        </w:rPr>
      </w:pPr>
      <w:r w:rsidRPr="00E25039">
        <w:rPr>
          <w:sz w:val="24"/>
          <w:szCs w:val="24"/>
        </w:rPr>
        <w:t>В открывшемся окне «</w:t>
      </w:r>
      <w:r w:rsidRPr="00EF3839">
        <w:rPr>
          <w:sz w:val="24"/>
          <w:szCs w:val="24"/>
        </w:rPr>
        <w:t>Протокол начислений</w:t>
      </w:r>
      <w:r>
        <w:rPr>
          <w:sz w:val="24"/>
          <w:szCs w:val="24"/>
        </w:rPr>
        <w:t xml:space="preserve">» </w:t>
      </w:r>
      <w:r w:rsidRPr="00E25039">
        <w:rPr>
          <w:sz w:val="24"/>
          <w:szCs w:val="24"/>
        </w:rPr>
        <w:t xml:space="preserve">в поле </w:t>
      </w:r>
      <w:r>
        <w:rPr>
          <w:sz w:val="24"/>
          <w:szCs w:val="24"/>
        </w:rPr>
        <w:t>«</w:t>
      </w:r>
      <w:r w:rsidRPr="00EF3839">
        <w:rPr>
          <w:sz w:val="24"/>
          <w:szCs w:val="24"/>
        </w:rPr>
        <w:t>Группа</w:t>
      </w:r>
      <w:r>
        <w:rPr>
          <w:sz w:val="24"/>
          <w:szCs w:val="24"/>
        </w:rPr>
        <w:t>»</w:t>
      </w:r>
      <w:r w:rsidRPr="00E25039">
        <w:rPr>
          <w:sz w:val="24"/>
          <w:szCs w:val="24"/>
        </w:rPr>
        <w:t xml:space="preserve"> выбрать из списка </w:t>
      </w:r>
      <w:r>
        <w:rPr>
          <w:sz w:val="24"/>
          <w:szCs w:val="24"/>
        </w:rPr>
        <w:t>«</w:t>
      </w:r>
      <w:r w:rsidRPr="00EF3839">
        <w:rPr>
          <w:sz w:val="24"/>
          <w:szCs w:val="24"/>
        </w:rPr>
        <w:t>Скриптовые начисления по типовым решениям</w:t>
      </w:r>
      <w:r>
        <w:rPr>
          <w:sz w:val="24"/>
          <w:szCs w:val="24"/>
        </w:rPr>
        <w:t>»</w:t>
      </w:r>
      <w:r w:rsidRPr="00E25039">
        <w:rPr>
          <w:i/>
          <w:sz w:val="24"/>
          <w:szCs w:val="24"/>
        </w:rPr>
        <w:t xml:space="preserve"> </w:t>
      </w:r>
      <w:r w:rsidRPr="00E25039">
        <w:rPr>
          <w:sz w:val="24"/>
          <w:szCs w:val="24"/>
        </w:rPr>
        <w:t xml:space="preserve">(рис. </w:t>
      </w:r>
      <w:r>
        <w:rPr>
          <w:sz w:val="24"/>
          <w:szCs w:val="24"/>
        </w:rPr>
        <w:t>6.104</w:t>
      </w:r>
      <w:r w:rsidRPr="00E25039">
        <w:rPr>
          <w:sz w:val="24"/>
          <w:szCs w:val="24"/>
        </w:rPr>
        <w:t xml:space="preserve">). А в поле </w:t>
      </w:r>
      <w:r>
        <w:rPr>
          <w:sz w:val="24"/>
          <w:szCs w:val="24"/>
        </w:rPr>
        <w:t>«</w:t>
      </w:r>
      <w:r w:rsidRPr="00EF3839">
        <w:rPr>
          <w:sz w:val="24"/>
          <w:szCs w:val="24"/>
        </w:rPr>
        <w:t>Финансовые операции</w:t>
      </w:r>
      <w:r>
        <w:rPr>
          <w:sz w:val="24"/>
          <w:szCs w:val="24"/>
        </w:rPr>
        <w:t>»</w:t>
      </w:r>
      <w:r w:rsidRPr="00EF3839">
        <w:rPr>
          <w:sz w:val="24"/>
          <w:szCs w:val="24"/>
        </w:rPr>
        <w:t xml:space="preserve"> установить </w:t>
      </w:r>
      <w:r>
        <w:rPr>
          <w:sz w:val="24"/>
          <w:szCs w:val="24"/>
        </w:rPr>
        <w:t>«</w:t>
      </w:r>
      <w:r w:rsidRPr="00EF3839">
        <w:rPr>
          <w:sz w:val="24"/>
          <w:szCs w:val="24"/>
        </w:rPr>
        <w:t>Потребительский кредит с обеспечением (вечернее)</w:t>
      </w:r>
      <w:r>
        <w:rPr>
          <w:sz w:val="24"/>
          <w:szCs w:val="24"/>
        </w:rPr>
        <w:t>»</w:t>
      </w:r>
      <w:r w:rsidRPr="00EF3839">
        <w:rPr>
          <w:sz w:val="24"/>
          <w:szCs w:val="24"/>
        </w:rPr>
        <w:t>.</w:t>
      </w:r>
    </w:p>
    <w:p w:rsidR="00956AFA" w:rsidRPr="00E25039" w:rsidRDefault="00956AFA" w:rsidP="00956AFA">
      <w:pPr>
        <w:spacing w:after="0" w:line="360" w:lineRule="auto"/>
        <w:ind w:firstLine="709"/>
        <w:jc w:val="both"/>
        <w:rPr>
          <w:rStyle w:val="10f0"/>
          <w:rFonts w:ascii="Times New Roman" w:hAnsi="Times New Roman" w:cs="Times New Roman"/>
          <w:sz w:val="24"/>
          <w:szCs w:val="24"/>
          <w:highlight w:val="yellow"/>
        </w:rPr>
      </w:pPr>
      <w:bookmarkStart w:id="2" w:name="_Toc212693897"/>
    </w:p>
    <w:p w:rsidR="00956AFA" w:rsidRPr="00E25039" w:rsidRDefault="00956AFA" w:rsidP="00956AFA">
      <w:pPr>
        <w:spacing w:after="0" w:line="360" w:lineRule="auto"/>
        <w:jc w:val="center"/>
        <w:rPr>
          <w:rStyle w:val="10f0"/>
          <w:rFonts w:ascii="Times New Roman" w:hAnsi="Times New Roman" w:cs="Times New Roman"/>
          <w:sz w:val="24"/>
          <w:szCs w:val="24"/>
          <w:highlight w:val="yellow"/>
        </w:rPr>
      </w:pPr>
      <w:r w:rsidRPr="00E25039">
        <w:rPr>
          <w:rStyle w:val="10f0"/>
          <w:rFonts w:ascii="Times New Roman" w:hAnsi="Times New Roman" w:cs="Times New Roman"/>
          <w:noProof/>
          <w:sz w:val="24"/>
          <w:szCs w:val="24"/>
          <w:highlight w:val="yellow"/>
          <w:lang w:eastAsia="ru-RU"/>
        </w:rPr>
        <w:drawing>
          <wp:inline distT="0" distB="0" distL="0" distR="0" wp14:anchorId="7C6A7692" wp14:editId="1B53A8D7">
            <wp:extent cx="4029389" cy="2233093"/>
            <wp:effectExtent l="0" t="0" r="0" b="0"/>
            <wp:docPr id="1325" name="Рисунок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0620" cy="2233775"/>
                    </a:xfrm>
                    <a:prstGeom prst="rect">
                      <a:avLst/>
                    </a:prstGeom>
                    <a:noFill/>
                    <a:ln>
                      <a:noFill/>
                    </a:ln>
                  </pic:spPr>
                </pic:pic>
              </a:graphicData>
            </a:graphic>
          </wp:inline>
        </w:drawing>
      </w:r>
    </w:p>
    <w:p w:rsidR="00956AFA" w:rsidRPr="00E25039" w:rsidRDefault="00956AFA" w:rsidP="00956AFA">
      <w:pPr>
        <w:pStyle w:val="BodyTextIndent"/>
        <w:spacing w:line="360" w:lineRule="auto"/>
        <w:ind w:firstLine="0"/>
        <w:jc w:val="center"/>
        <w:rPr>
          <w:sz w:val="24"/>
          <w:szCs w:val="24"/>
        </w:rPr>
      </w:pPr>
      <w:r w:rsidRPr="00AE3DC1">
        <w:rPr>
          <w:b/>
          <w:sz w:val="24"/>
          <w:szCs w:val="24"/>
        </w:rPr>
        <w:t>Рис. 6.104.</w:t>
      </w:r>
      <w:r w:rsidRPr="00E25039">
        <w:rPr>
          <w:sz w:val="24"/>
          <w:szCs w:val="24"/>
        </w:rPr>
        <w:t xml:space="preserve"> Окно «Протокол начислений». Поле </w:t>
      </w:r>
      <w:r>
        <w:rPr>
          <w:sz w:val="24"/>
          <w:szCs w:val="24"/>
        </w:rPr>
        <w:t>«</w:t>
      </w:r>
      <w:r w:rsidRPr="00E25039">
        <w:rPr>
          <w:sz w:val="24"/>
          <w:szCs w:val="24"/>
        </w:rPr>
        <w:t>Группа</w:t>
      </w:r>
      <w:r>
        <w:rPr>
          <w:sz w:val="24"/>
          <w:szCs w:val="24"/>
        </w:rPr>
        <w:t>»</w:t>
      </w:r>
    </w:p>
    <w:p w:rsidR="00956AFA" w:rsidRPr="00E25039" w:rsidRDefault="00956AFA" w:rsidP="00956AFA">
      <w:pPr>
        <w:pStyle w:val="BodyTextIndent"/>
        <w:spacing w:line="360" w:lineRule="auto"/>
        <w:jc w:val="both"/>
        <w:rPr>
          <w:bCs/>
          <w:sz w:val="24"/>
          <w:szCs w:val="24"/>
        </w:rPr>
      </w:pPr>
      <w:r w:rsidRPr="00E25039">
        <w:rPr>
          <w:bCs/>
          <w:sz w:val="24"/>
          <w:szCs w:val="24"/>
        </w:rPr>
        <w:lastRenderedPageBreak/>
        <w:t>В нижней части таблицы формы «</w:t>
      </w:r>
      <w:r>
        <w:rPr>
          <w:bCs/>
          <w:sz w:val="24"/>
          <w:szCs w:val="24"/>
        </w:rPr>
        <w:t>Протокол</w:t>
      </w:r>
      <w:r w:rsidRPr="00AE3DC1">
        <w:rPr>
          <w:bCs/>
          <w:sz w:val="24"/>
          <w:szCs w:val="24"/>
        </w:rPr>
        <w:t xml:space="preserve"> начислений</w:t>
      </w:r>
      <w:r w:rsidRPr="00E25039">
        <w:rPr>
          <w:bCs/>
          <w:sz w:val="24"/>
          <w:szCs w:val="24"/>
        </w:rPr>
        <w:t xml:space="preserve">» вызвать пункт контекстного меню </w:t>
      </w:r>
      <w:r>
        <w:rPr>
          <w:bCs/>
          <w:sz w:val="24"/>
          <w:szCs w:val="24"/>
        </w:rPr>
        <w:t>«</w:t>
      </w:r>
      <w:r w:rsidRPr="00AE3DC1">
        <w:rPr>
          <w:bCs/>
          <w:sz w:val="24"/>
          <w:szCs w:val="24"/>
        </w:rPr>
        <w:t>Добавить</w:t>
      </w:r>
      <w:r>
        <w:rPr>
          <w:bCs/>
          <w:sz w:val="24"/>
          <w:szCs w:val="24"/>
        </w:rPr>
        <w:t>»</w:t>
      </w:r>
      <w:r w:rsidRPr="00E25039">
        <w:rPr>
          <w:bCs/>
          <w:sz w:val="24"/>
          <w:szCs w:val="24"/>
        </w:rPr>
        <w:t>. В открывшемся окне «</w:t>
      </w:r>
      <w:r w:rsidRPr="00AE3DC1">
        <w:rPr>
          <w:bCs/>
          <w:sz w:val="24"/>
          <w:szCs w:val="24"/>
        </w:rPr>
        <w:t>Исполнение начисления</w:t>
      </w:r>
      <w:r w:rsidRPr="00E25039">
        <w:rPr>
          <w:bCs/>
          <w:sz w:val="24"/>
          <w:szCs w:val="24"/>
        </w:rPr>
        <w:t xml:space="preserve">» установить период расчета и нажать клавишу </w:t>
      </w:r>
      <w:r>
        <w:rPr>
          <w:bCs/>
          <w:sz w:val="24"/>
          <w:szCs w:val="24"/>
        </w:rPr>
        <w:t>«</w:t>
      </w:r>
      <w:r w:rsidRPr="00AE3DC1">
        <w:rPr>
          <w:bCs/>
          <w:sz w:val="24"/>
          <w:szCs w:val="24"/>
        </w:rPr>
        <w:t>Выполнить</w:t>
      </w:r>
      <w:r>
        <w:rPr>
          <w:bCs/>
          <w:sz w:val="24"/>
          <w:szCs w:val="24"/>
        </w:rPr>
        <w:t>».</w:t>
      </w:r>
    </w:p>
    <w:p w:rsidR="00956AFA" w:rsidRPr="00E25039" w:rsidRDefault="00956AFA" w:rsidP="00956AFA">
      <w:pPr>
        <w:pStyle w:val="BodyTextIndent"/>
        <w:spacing w:line="360" w:lineRule="auto"/>
        <w:jc w:val="both"/>
        <w:rPr>
          <w:bCs/>
          <w:sz w:val="24"/>
          <w:szCs w:val="24"/>
        </w:rPr>
      </w:pPr>
      <w:r w:rsidRPr="00E25039">
        <w:rPr>
          <w:bCs/>
          <w:sz w:val="24"/>
          <w:szCs w:val="24"/>
        </w:rPr>
        <w:t xml:space="preserve">К исполнению начисления отберутся только те договоры, у которых дата операции в </w:t>
      </w:r>
      <w:r>
        <w:rPr>
          <w:bCs/>
          <w:sz w:val="24"/>
          <w:szCs w:val="24"/>
        </w:rPr>
        <w:t>«</w:t>
      </w:r>
      <w:r w:rsidRPr="00E25039">
        <w:rPr>
          <w:bCs/>
          <w:sz w:val="24"/>
          <w:szCs w:val="24"/>
        </w:rPr>
        <w:t>Календаре событий</w:t>
      </w:r>
      <w:r>
        <w:rPr>
          <w:bCs/>
          <w:sz w:val="24"/>
          <w:szCs w:val="24"/>
        </w:rPr>
        <w:t>» совпадает с датой</w:t>
      </w:r>
      <w:r w:rsidRPr="00E25039">
        <w:rPr>
          <w:bCs/>
          <w:sz w:val="24"/>
          <w:szCs w:val="24"/>
        </w:rPr>
        <w:t xml:space="preserve"> проводимого начисления. Если вы отметите отдельные договора, то поиск подходящ</w:t>
      </w:r>
      <w:r>
        <w:rPr>
          <w:bCs/>
          <w:sz w:val="24"/>
          <w:szCs w:val="24"/>
        </w:rPr>
        <w:t>е</w:t>
      </w:r>
      <w:r w:rsidRPr="00E25039">
        <w:rPr>
          <w:bCs/>
          <w:sz w:val="24"/>
          <w:szCs w:val="24"/>
        </w:rPr>
        <w:t>й операци</w:t>
      </w:r>
      <w:r>
        <w:rPr>
          <w:bCs/>
          <w:sz w:val="24"/>
          <w:szCs w:val="24"/>
        </w:rPr>
        <w:t>и</w:t>
      </w:r>
      <w:r w:rsidRPr="00E25039">
        <w:rPr>
          <w:bCs/>
          <w:sz w:val="24"/>
          <w:szCs w:val="24"/>
        </w:rPr>
        <w:t xml:space="preserve"> будет проводиться только по отмеченным договорам, а не по всем. Результат отображен на рис. </w:t>
      </w:r>
      <w:r>
        <w:rPr>
          <w:bCs/>
          <w:sz w:val="24"/>
          <w:szCs w:val="24"/>
        </w:rPr>
        <w:t>6.105</w:t>
      </w:r>
      <w:r w:rsidRPr="00E25039">
        <w:rPr>
          <w:bCs/>
          <w:sz w:val="24"/>
          <w:szCs w:val="24"/>
        </w:rPr>
        <w:t>.</w:t>
      </w:r>
    </w:p>
    <w:p w:rsidR="00956AFA" w:rsidRPr="00E25039" w:rsidRDefault="00956AFA" w:rsidP="00956AFA">
      <w:pPr>
        <w:spacing w:after="0" w:line="360" w:lineRule="auto"/>
        <w:jc w:val="center"/>
        <w:rPr>
          <w:rStyle w:val="10f0"/>
          <w:rFonts w:ascii="Times New Roman" w:hAnsi="Times New Roman" w:cs="Times New Roman"/>
          <w:sz w:val="24"/>
          <w:szCs w:val="24"/>
          <w:highlight w:val="yellow"/>
        </w:rPr>
      </w:pPr>
      <w:r w:rsidRPr="00E25039">
        <w:rPr>
          <w:rStyle w:val="10f0"/>
          <w:rFonts w:ascii="Times New Roman" w:hAnsi="Times New Roman" w:cs="Times New Roman"/>
          <w:noProof/>
          <w:sz w:val="24"/>
          <w:szCs w:val="24"/>
          <w:highlight w:val="yellow"/>
          <w:lang w:eastAsia="ru-RU"/>
        </w:rPr>
        <w:drawing>
          <wp:inline distT="0" distB="0" distL="0" distR="0" wp14:anchorId="738105DC" wp14:editId="37CACD3F">
            <wp:extent cx="4191756" cy="2572378"/>
            <wp:effectExtent l="0" t="0" r="0" b="0"/>
            <wp:docPr id="1330" name="Рисунок 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2613" cy="2572904"/>
                    </a:xfrm>
                    <a:prstGeom prst="rect">
                      <a:avLst/>
                    </a:prstGeom>
                    <a:noFill/>
                    <a:ln>
                      <a:noFill/>
                    </a:ln>
                  </pic:spPr>
                </pic:pic>
              </a:graphicData>
            </a:graphic>
          </wp:inline>
        </w:drawing>
      </w:r>
    </w:p>
    <w:p w:rsidR="00956AFA" w:rsidRPr="00E25039" w:rsidRDefault="00956AFA" w:rsidP="00956AFA">
      <w:pPr>
        <w:pStyle w:val="BodyTextIndent"/>
        <w:spacing w:line="360" w:lineRule="auto"/>
        <w:ind w:firstLine="0"/>
        <w:jc w:val="center"/>
        <w:rPr>
          <w:bCs/>
          <w:sz w:val="24"/>
          <w:szCs w:val="24"/>
        </w:rPr>
      </w:pPr>
      <w:r w:rsidRPr="00AE3DC1">
        <w:rPr>
          <w:b/>
          <w:bCs/>
          <w:sz w:val="24"/>
          <w:szCs w:val="24"/>
        </w:rPr>
        <w:t>Рис. 6.105.</w:t>
      </w:r>
      <w:r>
        <w:rPr>
          <w:bCs/>
          <w:sz w:val="24"/>
          <w:szCs w:val="24"/>
        </w:rPr>
        <w:t xml:space="preserve"> </w:t>
      </w:r>
      <w:r w:rsidRPr="00E25039">
        <w:rPr>
          <w:bCs/>
          <w:sz w:val="24"/>
          <w:szCs w:val="24"/>
        </w:rPr>
        <w:t xml:space="preserve">Протокол начислений. Закладка </w:t>
      </w:r>
      <w:r>
        <w:rPr>
          <w:bCs/>
          <w:sz w:val="24"/>
          <w:szCs w:val="24"/>
        </w:rPr>
        <w:t>«</w:t>
      </w:r>
      <w:r w:rsidRPr="00E25039">
        <w:rPr>
          <w:bCs/>
          <w:sz w:val="24"/>
          <w:szCs w:val="24"/>
        </w:rPr>
        <w:t>Расшифровка протокола</w:t>
      </w:r>
      <w:r>
        <w:rPr>
          <w:bCs/>
          <w:sz w:val="24"/>
          <w:szCs w:val="24"/>
        </w:rPr>
        <w:t>»</w:t>
      </w:r>
    </w:p>
    <w:p w:rsidR="00956AFA" w:rsidRDefault="00956AFA" w:rsidP="00956AFA">
      <w:pPr>
        <w:pStyle w:val="BodyTextIndent"/>
        <w:spacing w:line="360" w:lineRule="auto"/>
        <w:jc w:val="both"/>
        <w:rPr>
          <w:b/>
          <w:bCs/>
          <w:sz w:val="24"/>
          <w:szCs w:val="24"/>
        </w:rPr>
      </w:pPr>
    </w:p>
    <w:p w:rsidR="00956AFA" w:rsidRPr="00AE3DC1" w:rsidRDefault="00956AFA" w:rsidP="00956AFA">
      <w:pPr>
        <w:pStyle w:val="BodyTextIndent"/>
        <w:spacing w:line="360" w:lineRule="auto"/>
        <w:jc w:val="both"/>
        <w:rPr>
          <w:bCs/>
          <w:i/>
          <w:sz w:val="24"/>
          <w:szCs w:val="24"/>
        </w:rPr>
      </w:pPr>
      <w:r w:rsidRPr="00AE3DC1">
        <w:rPr>
          <w:bCs/>
          <w:i/>
          <w:sz w:val="24"/>
          <w:szCs w:val="24"/>
        </w:rPr>
        <w:t>Завершение кредитного договора.</w:t>
      </w:r>
      <w:r>
        <w:rPr>
          <w:bCs/>
          <w:i/>
          <w:sz w:val="24"/>
          <w:szCs w:val="24"/>
        </w:rPr>
        <w:t xml:space="preserve"> </w:t>
      </w:r>
      <w:r w:rsidRPr="00E25039">
        <w:rPr>
          <w:color w:val="000000"/>
          <w:sz w:val="24"/>
          <w:szCs w:val="24"/>
        </w:rPr>
        <w:t>Данное начисление производится, когда все необходимые операции по кредитному договору проведены, все платежи выполнены. После запуска данного начисления закрываются все счета. В системе предусмотрена возможность автоматического закрытия лицевых счетов некоторых типов.</w:t>
      </w:r>
    </w:p>
    <w:p w:rsidR="00956AFA" w:rsidRPr="00E25039" w:rsidRDefault="00956AFA" w:rsidP="00956AFA">
      <w:pPr>
        <w:autoSpaceDE w:val="0"/>
        <w:autoSpaceDN w:val="0"/>
        <w:adjustRightInd w:val="0"/>
        <w:spacing w:after="0" w:line="360" w:lineRule="auto"/>
        <w:ind w:firstLine="709"/>
        <w:jc w:val="both"/>
        <w:rPr>
          <w:rFonts w:ascii="Times New Roman" w:hAnsi="Times New Roman" w:cs="Times New Roman"/>
          <w:color w:val="000000"/>
          <w:sz w:val="24"/>
          <w:szCs w:val="24"/>
        </w:rPr>
      </w:pPr>
      <w:r w:rsidRPr="00E25039">
        <w:rPr>
          <w:rFonts w:ascii="Times New Roman" w:hAnsi="Times New Roman" w:cs="Times New Roman"/>
          <w:color w:val="000000"/>
          <w:sz w:val="24"/>
          <w:szCs w:val="24"/>
        </w:rPr>
        <w:t>При завершении кредитного договора осуществляется проверка на то, чтобы сумма плановых платежей по каждому из потоков не превышала сумму фактических погашений по соответствующему потоку.</w:t>
      </w:r>
    </w:p>
    <w:p w:rsidR="00956AFA" w:rsidRPr="00E25039" w:rsidRDefault="00956AFA" w:rsidP="00956AFA">
      <w:pPr>
        <w:autoSpaceDE w:val="0"/>
        <w:autoSpaceDN w:val="0"/>
        <w:adjustRightInd w:val="0"/>
        <w:spacing w:after="0" w:line="360" w:lineRule="auto"/>
        <w:ind w:firstLine="709"/>
        <w:jc w:val="both"/>
        <w:rPr>
          <w:rFonts w:ascii="Times New Roman" w:hAnsi="Times New Roman" w:cs="Times New Roman"/>
          <w:color w:val="000000"/>
          <w:sz w:val="24"/>
          <w:szCs w:val="24"/>
        </w:rPr>
      </w:pPr>
      <w:r w:rsidRPr="00E25039">
        <w:rPr>
          <w:rFonts w:ascii="Times New Roman" w:hAnsi="Times New Roman" w:cs="Times New Roman"/>
          <w:color w:val="000000"/>
          <w:sz w:val="24"/>
          <w:szCs w:val="24"/>
        </w:rPr>
        <w:t>Если по кредитному договору есть договор обеспечения, то после проведения начисления он будет закрыт.</w:t>
      </w:r>
    </w:p>
    <w:p w:rsidR="00956AFA" w:rsidRPr="00E25039" w:rsidRDefault="00956AFA" w:rsidP="00956AFA">
      <w:pPr>
        <w:autoSpaceDE w:val="0"/>
        <w:autoSpaceDN w:val="0"/>
        <w:adjustRightInd w:val="0"/>
        <w:spacing w:after="0" w:line="360" w:lineRule="auto"/>
        <w:ind w:firstLine="709"/>
        <w:jc w:val="both"/>
        <w:rPr>
          <w:rFonts w:ascii="Times New Roman" w:hAnsi="Times New Roman" w:cs="Times New Roman"/>
          <w:color w:val="000000"/>
          <w:sz w:val="24"/>
          <w:szCs w:val="24"/>
        </w:rPr>
      </w:pPr>
      <w:r w:rsidRPr="00E25039">
        <w:rPr>
          <w:rFonts w:ascii="Times New Roman" w:hAnsi="Times New Roman" w:cs="Times New Roman"/>
          <w:color w:val="000000"/>
          <w:sz w:val="24"/>
          <w:szCs w:val="24"/>
        </w:rPr>
        <w:t>Договор из состояния «Кредит выдан» переходит в состояние «Кредит завершен».</w:t>
      </w:r>
    </w:p>
    <w:p w:rsidR="00956AFA" w:rsidRPr="00E25039" w:rsidRDefault="00956AFA" w:rsidP="00956AFA">
      <w:pPr>
        <w:autoSpaceDE w:val="0"/>
        <w:autoSpaceDN w:val="0"/>
        <w:adjustRightInd w:val="0"/>
        <w:spacing w:after="0" w:line="360" w:lineRule="auto"/>
        <w:ind w:firstLine="709"/>
        <w:jc w:val="both"/>
        <w:rPr>
          <w:rFonts w:ascii="Times New Roman" w:hAnsi="Times New Roman" w:cs="Times New Roman"/>
          <w:color w:val="000000"/>
          <w:sz w:val="24"/>
          <w:szCs w:val="24"/>
        </w:rPr>
      </w:pPr>
      <w:r w:rsidRPr="00E25039">
        <w:rPr>
          <w:rFonts w:ascii="Times New Roman" w:hAnsi="Times New Roman" w:cs="Times New Roman"/>
          <w:color w:val="000000"/>
          <w:sz w:val="24"/>
          <w:szCs w:val="24"/>
        </w:rPr>
        <w:t xml:space="preserve">Операция по завершению договора может проводиться как массово, по отмеченным договорам клавишей </w:t>
      </w:r>
      <w:r>
        <w:rPr>
          <w:rFonts w:ascii="Times New Roman" w:hAnsi="Times New Roman" w:cs="Times New Roman"/>
          <w:color w:val="000000"/>
          <w:sz w:val="24"/>
          <w:szCs w:val="24"/>
        </w:rPr>
        <w:t>«п</w:t>
      </w:r>
      <w:r w:rsidRPr="00AE3DC1">
        <w:rPr>
          <w:rFonts w:ascii="Times New Roman" w:hAnsi="Times New Roman" w:cs="Times New Roman"/>
          <w:color w:val="000000"/>
          <w:sz w:val="24"/>
          <w:szCs w:val="24"/>
        </w:rPr>
        <w:t>робел</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 так и по отдельному договору, на котором установлен курсор.</w:t>
      </w:r>
    </w:p>
    <w:p w:rsidR="00956AFA" w:rsidRPr="00E25039" w:rsidRDefault="00956AFA" w:rsidP="00956AFA">
      <w:pPr>
        <w:autoSpaceDE w:val="0"/>
        <w:autoSpaceDN w:val="0"/>
        <w:adjustRightInd w:val="0"/>
        <w:spacing w:after="0" w:line="360" w:lineRule="auto"/>
        <w:ind w:firstLine="709"/>
        <w:jc w:val="both"/>
        <w:rPr>
          <w:rFonts w:ascii="Times New Roman" w:hAnsi="Times New Roman" w:cs="Times New Roman"/>
          <w:color w:val="000000"/>
          <w:sz w:val="24"/>
          <w:szCs w:val="24"/>
        </w:rPr>
      </w:pPr>
      <w:r w:rsidRPr="00E25039">
        <w:rPr>
          <w:rFonts w:ascii="Times New Roman" w:hAnsi="Times New Roman" w:cs="Times New Roman"/>
          <w:color w:val="000000"/>
          <w:sz w:val="24"/>
          <w:szCs w:val="24"/>
        </w:rPr>
        <w:t xml:space="preserve">Чтобы запустить массовую операцию завершения кредитного договора следует вызвать команду </w:t>
      </w:r>
      <w:r>
        <w:rPr>
          <w:rFonts w:ascii="Times New Roman" w:hAnsi="Times New Roman" w:cs="Times New Roman"/>
          <w:sz w:val="24"/>
          <w:szCs w:val="24"/>
          <w:lang w:eastAsia="ru-RU"/>
        </w:rPr>
        <w:t>пункт главного меню «</w:t>
      </w:r>
      <w:r w:rsidRPr="00AE3DC1">
        <w:rPr>
          <w:rFonts w:ascii="Times New Roman" w:hAnsi="Times New Roman" w:cs="Times New Roman"/>
          <w:sz w:val="24"/>
          <w:szCs w:val="24"/>
          <w:lang w:eastAsia="ru-RU"/>
        </w:rPr>
        <w:t>Документооборот → Начисления</w:t>
      </w:r>
      <w:r>
        <w:rPr>
          <w:rFonts w:ascii="Times New Roman" w:hAnsi="Times New Roman" w:cs="Times New Roman"/>
          <w:sz w:val="24"/>
          <w:szCs w:val="24"/>
          <w:lang w:eastAsia="ru-RU"/>
        </w:rPr>
        <w:t>»</w:t>
      </w:r>
      <w:r w:rsidRPr="00AE3DC1">
        <w:rPr>
          <w:rFonts w:ascii="Times New Roman" w:hAnsi="Times New Roman" w:cs="Times New Roman"/>
          <w:sz w:val="24"/>
          <w:szCs w:val="24"/>
          <w:lang w:eastAsia="ru-RU"/>
        </w:rPr>
        <w:t>.</w:t>
      </w:r>
      <w:r w:rsidRPr="00E25039">
        <w:rPr>
          <w:rFonts w:ascii="Times New Roman" w:hAnsi="Times New Roman" w:cs="Times New Roman"/>
          <w:color w:val="000000"/>
          <w:sz w:val="24"/>
          <w:szCs w:val="24"/>
        </w:rPr>
        <w:t xml:space="preserve"> В поле «</w:t>
      </w:r>
      <w:proofErr w:type="spellStart"/>
      <w:r w:rsidRPr="00E25039">
        <w:rPr>
          <w:rFonts w:ascii="Times New Roman" w:hAnsi="Times New Roman" w:cs="Times New Roman"/>
          <w:color w:val="000000"/>
          <w:sz w:val="24"/>
          <w:szCs w:val="24"/>
        </w:rPr>
        <w:t>Фин.опер</w:t>
      </w:r>
      <w:proofErr w:type="spellEnd"/>
      <w:r w:rsidRPr="00E25039">
        <w:rPr>
          <w:rFonts w:ascii="Times New Roman" w:hAnsi="Times New Roman" w:cs="Times New Roman"/>
          <w:color w:val="000000"/>
          <w:sz w:val="24"/>
          <w:szCs w:val="24"/>
        </w:rPr>
        <w:t xml:space="preserve">» выбрать начисление </w:t>
      </w:r>
      <w:r>
        <w:rPr>
          <w:rFonts w:ascii="Times New Roman" w:hAnsi="Times New Roman" w:cs="Times New Roman"/>
          <w:color w:val="000000"/>
          <w:sz w:val="24"/>
          <w:szCs w:val="24"/>
        </w:rPr>
        <w:t>«</w:t>
      </w:r>
      <w:r w:rsidRPr="00AE3DC1">
        <w:rPr>
          <w:rFonts w:ascii="Times New Roman" w:hAnsi="Times New Roman" w:cs="Times New Roman"/>
          <w:color w:val="000000"/>
          <w:sz w:val="24"/>
          <w:szCs w:val="24"/>
        </w:rPr>
        <w:t>Завершить кредитный договор</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 xml:space="preserve"> и нажать на кнопку </w:t>
      </w:r>
      <w:r>
        <w:rPr>
          <w:rFonts w:ascii="Times New Roman" w:hAnsi="Times New Roman" w:cs="Times New Roman"/>
          <w:color w:val="000000"/>
          <w:sz w:val="24"/>
          <w:szCs w:val="24"/>
        </w:rPr>
        <w:lastRenderedPageBreak/>
        <w:t>«</w:t>
      </w:r>
      <w:r w:rsidRPr="00AE3DC1">
        <w:rPr>
          <w:rFonts w:ascii="Times New Roman" w:hAnsi="Times New Roman" w:cs="Times New Roman"/>
          <w:color w:val="000000"/>
          <w:sz w:val="24"/>
          <w:szCs w:val="24"/>
        </w:rPr>
        <w:t>Выполнить</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 К исполнению начисления отберутся только те договоры, у которых дата в «Кале</w:t>
      </w:r>
      <w:r>
        <w:rPr>
          <w:rFonts w:ascii="Times New Roman" w:hAnsi="Times New Roman" w:cs="Times New Roman"/>
          <w:color w:val="000000"/>
          <w:sz w:val="24"/>
          <w:szCs w:val="24"/>
        </w:rPr>
        <w:t>ндаре событий» совпадет с датой</w:t>
      </w:r>
      <w:r w:rsidRPr="00E25039">
        <w:rPr>
          <w:rFonts w:ascii="Times New Roman" w:hAnsi="Times New Roman" w:cs="Times New Roman"/>
          <w:color w:val="000000"/>
          <w:sz w:val="24"/>
          <w:szCs w:val="24"/>
        </w:rPr>
        <w:t xml:space="preserve"> проводимого начисления. </w:t>
      </w:r>
    </w:p>
    <w:p w:rsidR="00956AFA" w:rsidRPr="00E25039" w:rsidRDefault="00956AFA" w:rsidP="00956AFA">
      <w:pPr>
        <w:autoSpaceDE w:val="0"/>
        <w:autoSpaceDN w:val="0"/>
        <w:adjustRightInd w:val="0"/>
        <w:spacing w:after="0" w:line="360" w:lineRule="auto"/>
        <w:ind w:firstLine="709"/>
        <w:jc w:val="both"/>
        <w:rPr>
          <w:rFonts w:ascii="Times New Roman" w:hAnsi="Times New Roman" w:cs="Times New Roman"/>
          <w:color w:val="000000"/>
          <w:sz w:val="24"/>
          <w:szCs w:val="24"/>
        </w:rPr>
      </w:pPr>
      <w:r w:rsidRPr="00E25039">
        <w:rPr>
          <w:rFonts w:ascii="Times New Roman" w:hAnsi="Times New Roman" w:cs="Times New Roman"/>
          <w:color w:val="000000"/>
          <w:sz w:val="24"/>
          <w:szCs w:val="24"/>
        </w:rPr>
        <w:t>При успешном выполнении операции система выдаст сообщение «Операция выполнена</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 Напротив данного кредитного договора появится графический идентификатор красного цвета, означающий, что статус кредитного договора «Не действует», т.е. завершен.</w:t>
      </w:r>
    </w:p>
    <w:bookmarkEnd w:id="2"/>
    <w:p w:rsidR="00956AFA" w:rsidRDefault="00956AFA"/>
    <w:sectPr w:rsidR="00956AF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AFF" w:usb1="C0007843" w:usb2="00000009" w:usb3="00000000" w:csb0="000001FF" w:csb1="00000000"/>
  </w:font>
  <w:font w:name="PetersburgC (OTF) Book">
    <w:altName w:val="Times New Roman"/>
    <w:panose1 w:val="020B0604020202020204"/>
    <w:charset w:val="00"/>
    <w:family w:val="auto"/>
    <w:pitch w:val="default"/>
  </w:font>
  <w:font w:name="Tahoma">
    <w:panose1 w:val="020B0604030504040204"/>
    <w:charset w:val="CC"/>
    <w:family w:val="swiss"/>
    <w:pitch w:val="variable"/>
    <w:sig w:usb0="E1002EFF" w:usb1="C000605B" w:usb2="00000029" w:usb3="00000000" w:csb0="000101FF" w:csb1="00000000"/>
  </w:font>
  <w:font w:name="Arial Narrow">
    <w:altName w:val="Arial Narrow"/>
    <w:panose1 w:val="020B0606020202030204"/>
    <w:charset w:val="CC"/>
    <w:family w:val="swiss"/>
    <w:pitch w:val="variable"/>
    <w:sig w:usb0="00000287" w:usb1="000008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Microsoft Sans Serif">
    <w:altName w:val="Microsoft Sans Serif"/>
    <w:panose1 w:val="020B0604020202020204"/>
    <w:charset w:val="CC"/>
    <w:family w:val="swiss"/>
    <w:pitch w:val="variable"/>
    <w:sig w:usb0="E5002EFF" w:usb1="C000605B" w:usb2="00000029" w:usb3="00000000" w:csb0="000101FF" w:csb1="00000000"/>
  </w:font>
  <w:font w:name="MS Reference Sans Serif">
    <w:panose1 w:val="020B0604030504040204"/>
    <w:charset w:val="CC"/>
    <w:family w:val="swiss"/>
    <w:pitch w:val="variable"/>
    <w:sig w:usb0="20000287" w:usb1="00000000" w:usb2="00000000" w:usb3="00000000" w:csb0="0000019F" w:csb1="00000000"/>
  </w:font>
  <w:font w:name="Palatino Linotype">
    <w:panose1 w:val="02040502050505030304"/>
    <w:charset w:val="CC"/>
    <w:family w:val="roman"/>
    <w:pitch w:val="variable"/>
    <w:sig w:usb0="E0000287" w:usb1="4000001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inherit">
    <w:altName w:val="Times New Roman"/>
    <w:panose1 w:val="020B0604020202020204"/>
    <w:charset w:val="00"/>
    <w:family w:val="roman"/>
    <w:notTrueType/>
    <w:pitch w:val="default"/>
    <w:sig w:usb0="00000003" w:usb1="00000000" w:usb2="00000000" w:usb3="00000000" w:csb0="00000001" w:csb1="00000000"/>
  </w:font>
  <w:font w:name="Verdana">
    <w:panose1 w:val="020B0604030504040204"/>
    <w:charset w:val="CC"/>
    <w:family w:val="swiss"/>
    <w:pitch w:val="variable"/>
    <w:sig w:usb0="A00006FF" w:usb1="4000205B" w:usb2="00000010" w:usb3="00000000" w:csb0="0000019F" w:csb1="00000000"/>
  </w:font>
  <w:font w:name="PetersburgCTT">
    <w:altName w:val="Times New Roman"/>
    <w:panose1 w:val="020B0604020202020204"/>
    <w:charset w:val="00"/>
    <w:family w:val="roman"/>
    <w:notTrueType/>
    <w:pitch w:val="default"/>
  </w:font>
  <w:font w:name="MonoCondensed">
    <w:altName w:val="Times New Roman"/>
    <w:panose1 w:val="020B0604020202020204"/>
    <w:charset w:val="00"/>
    <w:family w:val="decorative"/>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A82186"/>
    <w:multiLevelType w:val="hybridMultilevel"/>
    <w:tmpl w:val="A8625408"/>
    <w:lvl w:ilvl="0" w:tplc="A5ECE210">
      <w:start w:val="1"/>
      <w:numFmt w:val="decimal"/>
      <w:pStyle w:val="10"/>
      <w:lvlText w:val="%1)"/>
      <w:lvlJc w:val="left"/>
      <w:pPr>
        <w:tabs>
          <w:tab w:val="num" w:pos="2742"/>
        </w:tabs>
        <w:ind w:left="2742" w:hanging="1302"/>
      </w:pPr>
      <w:rPr>
        <w:rFonts w:cs="Times New Roman" w:hint="default"/>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1" w15:restartNumberingAfterBreak="0">
    <w:nsid w:val="20F87518"/>
    <w:multiLevelType w:val="hybridMultilevel"/>
    <w:tmpl w:val="44EA3FBA"/>
    <w:lvl w:ilvl="0" w:tplc="6028675A">
      <w:start w:val="1"/>
      <w:numFmt w:val="decimal"/>
      <w:pStyle w:val="1"/>
      <w:lvlText w:val="%1."/>
      <w:lvlJc w:val="left"/>
      <w:pPr>
        <w:tabs>
          <w:tab w:val="num" w:pos="1050"/>
        </w:tabs>
        <w:ind w:left="1050" w:hanging="1050"/>
      </w:pPr>
      <w:rPr>
        <w:rFonts w:cs="Times New Roman" w:hint="default"/>
      </w:rPr>
    </w:lvl>
    <w:lvl w:ilvl="1" w:tplc="04190019" w:tentative="1">
      <w:start w:val="1"/>
      <w:numFmt w:val="lowerLetter"/>
      <w:lvlText w:val="%2."/>
      <w:lvlJc w:val="left"/>
      <w:pPr>
        <w:tabs>
          <w:tab w:val="num" w:pos="1080"/>
        </w:tabs>
        <w:ind w:left="1080" w:hanging="360"/>
      </w:pPr>
      <w:rPr>
        <w:rFonts w:cs="Times New Roman"/>
      </w:rPr>
    </w:lvl>
    <w:lvl w:ilvl="2" w:tplc="0419001B" w:tentative="1">
      <w:start w:val="1"/>
      <w:numFmt w:val="lowerRoman"/>
      <w:lvlText w:val="%3."/>
      <w:lvlJc w:val="right"/>
      <w:pPr>
        <w:tabs>
          <w:tab w:val="num" w:pos="1800"/>
        </w:tabs>
        <w:ind w:left="1800" w:hanging="180"/>
      </w:pPr>
      <w:rPr>
        <w:rFonts w:cs="Times New Roman"/>
      </w:rPr>
    </w:lvl>
    <w:lvl w:ilvl="3" w:tplc="0419000F" w:tentative="1">
      <w:start w:val="1"/>
      <w:numFmt w:val="decimal"/>
      <w:lvlText w:val="%4."/>
      <w:lvlJc w:val="left"/>
      <w:pPr>
        <w:tabs>
          <w:tab w:val="num" w:pos="2520"/>
        </w:tabs>
        <w:ind w:left="2520" w:hanging="360"/>
      </w:pPr>
      <w:rPr>
        <w:rFonts w:cs="Times New Roman"/>
      </w:rPr>
    </w:lvl>
    <w:lvl w:ilvl="4" w:tplc="04190019" w:tentative="1">
      <w:start w:val="1"/>
      <w:numFmt w:val="lowerLetter"/>
      <w:lvlText w:val="%5."/>
      <w:lvlJc w:val="left"/>
      <w:pPr>
        <w:tabs>
          <w:tab w:val="num" w:pos="3240"/>
        </w:tabs>
        <w:ind w:left="3240" w:hanging="360"/>
      </w:pPr>
      <w:rPr>
        <w:rFonts w:cs="Times New Roman"/>
      </w:rPr>
    </w:lvl>
    <w:lvl w:ilvl="5" w:tplc="0419001B" w:tentative="1">
      <w:start w:val="1"/>
      <w:numFmt w:val="lowerRoman"/>
      <w:lvlText w:val="%6."/>
      <w:lvlJc w:val="right"/>
      <w:pPr>
        <w:tabs>
          <w:tab w:val="num" w:pos="3960"/>
        </w:tabs>
        <w:ind w:left="3960" w:hanging="180"/>
      </w:pPr>
      <w:rPr>
        <w:rFonts w:cs="Times New Roman"/>
      </w:rPr>
    </w:lvl>
    <w:lvl w:ilvl="6" w:tplc="0419000F" w:tentative="1">
      <w:start w:val="1"/>
      <w:numFmt w:val="decimal"/>
      <w:lvlText w:val="%7."/>
      <w:lvlJc w:val="left"/>
      <w:pPr>
        <w:tabs>
          <w:tab w:val="num" w:pos="4680"/>
        </w:tabs>
        <w:ind w:left="4680" w:hanging="360"/>
      </w:pPr>
      <w:rPr>
        <w:rFonts w:cs="Times New Roman"/>
      </w:rPr>
    </w:lvl>
    <w:lvl w:ilvl="7" w:tplc="04190019" w:tentative="1">
      <w:start w:val="1"/>
      <w:numFmt w:val="lowerLetter"/>
      <w:lvlText w:val="%8."/>
      <w:lvlJc w:val="left"/>
      <w:pPr>
        <w:tabs>
          <w:tab w:val="num" w:pos="5400"/>
        </w:tabs>
        <w:ind w:left="5400" w:hanging="360"/>
      </w:pPr>
      <w:rPr>
        <w:rFonts w:cs="Times New Roman"/>
      </w:rPr>
    </w:lvl>
    <w:lvl w:ilvl="8" w:tplc="0419001B" w:tentative="1">
      <w:start w:val="1"/>
      <w:numFmt w:val="lowerRoman"/>
      <w:lvlText w:val="%9."/>
      <w:lvlJc w:val="right"/>
      <w:pPr>
        <w:tabs>
          <w:tab w:val="num" w:pos="6120"/>
        </w:tabs>
        <w:ind w:left="6120" w:hanging="180"/>
      </w:pPr>
      <w:rPr>
        <w:rFonts w:cs="Times New Roman"/>
      </w:rPr>
    </w:lvl>
  </w:abstractNum>
  <w:abstractNum w:abstractNumId="2" w15:restartNumberingAfterBreak="0">
    <w:nsid w:val="247C6D39"/>
    <w:multiLevelType w:val="hybridMultilevel"/>
    <w:tmpl w:val="0B46DF40"/>
    <w:lvl w:ilvl="0" w:tplc="CD889948">
      <w:start w:val="1"/>
      <w:numFmt w:val="decimal"/>
      <w:pStyle w:val="a"/>
      <w:lvlText w:val="1.%1."/>
      <w:lvlJc w:val="left"/>
      <w:pPr>
        <w:ind w:left="1069"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 w15:restartNumberingAfterBreak="0">
    <w:nsid w:val="29B8423C"/>
    <w:multiLevelType w:val="hybridMultilevel"/>
    <w:tmpl w:val="8ADC7C70"/>
    <w:lvl w:ilvl="0" w:tplc="76981B3C">
      <w:start w:val="1"/>
      <w:numFmt w:val="decimal"/>
      <w:pStyle w:val="8"/>
      <w:lvlText w:val="%1."/>
      <w:lvlJc w:val="left"/>
      <w:pPr>
        <w:tabs>
          <w:tab w:val="num" w:pos="1005"/>
        </w:tabs>
        <w:ind w:left="1005" w:hanging="1005"/>
      </w:pPr>
      <w:rPr>
        <w:rFonts w:cs="Times New Roman" w:hint="default"/>
      </w:rPr>
    </w:lvl>
    <w:lvl w:ilvl="1" w:tplc="334A0742">
      <w:start w:val="1"/>
      <w:numFmt w:val="decimal"/>
      <w:lvlText w:val="%2."/>
      <w:lvlJc w:val="left"/>
      <w:pPr>
        <w:tabs>
          <w:tab w:val="num" w:pos="1080"/>
        </w:tabs>
        <w:ind w:left="1080" w:hanging="360"/>
      </w:pPr>
      <w:rPr>
        <w:rFonts w:cs="Times New Roman" w:hint="default"/>
      </w:rPr>
    </w:lvl>
    <w:lvl w:ilvl="2" w:tplc="0419001B" w:tentative="1">
      <w:start w:val="1"/>
      <w:numFmt w:val="lowerRoman"/>
      <w:lvlText w:val="%3."/>
      <w:lvlJc w:val="right"/>
      <w:pPr>
        <w:tabs>
          <w:tab w:val="num" w:pos="1800"/>
        </w:tabs>
        <w:ind w:left="1800" w:hanging="180"/>
      </w:pPr>
      <w:rPr>
        <w:rFonts w:cs="Times New Roman"/>
      </w:rPr>
    </w:lvl>
    <w:lvl w:ilvl="3" w:tplc="0419000F" w:tentative="1">
      <w:start w:val="1"/>
      <w:numFmt w:val="decimal"/>
      <w:lvlText w:val="%4."/>
      <w:lvlJc w:val="left"/>
      <w:pPr>
        <w:tabs>
          <w:tab w:val="num" w:pos="2520"/>
        </w:tabs>
        <w:ind w:left="2520" w:hanging="360"/>
      </w:pPr>
      <w:rPr>
        <w:rFonts w:cs="Times New Roman"/>
      </w:rPr>
    </w:lvl>
    <w:lvl w:ilvl="4" w:tplc="04190019" w:tentative="1">
      <w:start w:val="1"/>
      <w:numFmt w:val="lowerLetter"/>
      <w:lvlText w:val="%5."/>
      <w:lvlJc w:val="left"/>
      <w:pPr>
        <w:tabs>
          <w:tab w:val="num" w:pos="3240"/>
        </w:tabs>
        <w:ind w:left="3240" w:hanging="360"/>
      </w:pPr>
      <w:rPr>
        <w:rFonts w:cs="Times New Roman"/>
      </w:rPr>
    </w:lvl>
    <w:lvl w:ilvl="5" w:tplc="0419001B" w:tentative="1">
      <w:start w:val="1"/>
      <w:numFmt w:val="lowerRoman"/>
      <w:lvlText w:val="%6."/>
      <w:lvlJc w:val="right"/>
      <w:pPr>
        <w:tabs>
          <w:tab w:val="num" w:pos="3960"/>
        </w:tabs>
        <w:ind w:left="3960" w:hanging="180"/>
      </w:pPr>
      <w:rPr>
        <w:rFonts w:cs="Times New Roman"/>
      </w:rPr>
    </w:lvl>
    <w:lvl w:ilvl="6" w:tplc="0419000F" w:tentative="1">
      <w:start w:val="1"/>
      <w:numFmt w:val="decimal"/>
      <w:lvlText w:val="%7."/>
      <w:lvlJc w:val="left"/>
      <w:pPr>
        <w:tabs>
          <w:tab w:val="num" w:pos="4680"/>
        </w:tabs>
        <w:ind w:left="4680" w:hanging="360"/>
      </w:pPr>
      <w:rPr>
        <w:rFonts w:cs="Times New Roman"/>
      </w:rPr>
    </w:lvl>
    <w:lvl w:ilvl="7" w:tplc="04190019" w:tentative="1">
      <w:start w:val="1"/>
      <w:numFmt w:val="lowerLetter"/>
      <w:lvlText w:val="%8."/>
      <w:lvlJc w:val="left"/>
      <w:pPr>
        <w:tabs>
          <w:tab w:val="num" w:pos="5400"/>
        </w:tabs>
        <w:ind w:left="5400" w:hanging="360"/>
      </w:pPr>
      <w:rPr>
        <w:rFonts w:cs="Times New Roman"/>
      </w:rPr>
    </w:lvl>
    <w:lvl w:ilvl="8" w:tplc="0419001B" w:tentative="1">
      <w:start w:val="1"/>
      <w:numFmt w:val="lowerRoman"/>
      <w:lvlText w:val="%9."/>
      <w:lvlJc w:val="right"/>
      <w:pPr>
        <w:tabs>
          <w:tab w:val="num" w:pos="6120"/>
        </w:tabs>
        <w:ind w:left="6120" w:hanging="180"/>
      </w:pPr>
      <w:rPr>
        <w:rFonts w:cs="Times New Roman"/>
      </w:rPr>
    </w:lvl>
  </w:abstractNum>
  <w:abstractNum w:abstractNumId="4" w15:restartNumberingAfterBreak="0">
    <w:nsid w:val="3B376C92"/>
    <w:multiLevelType w:val="hybridMultilevel"/>
    <w:tmpl w:val="95349060"/>
    <w:lvl w:ilvl="0" w:tplc="44468A92">
      <w:start w:val="1"/>
      <w:numFmt w:val="bullet"/>
      <w:pStyle w:val="a0"/>
      <w:lvlText w:val=""/>
      <w:lvlJc w:val="left"/>
      <w:pPr>
        <w:tabs>
          <w:tab w:val="num" w:pos="1362"/>
        </w:tabs>
        <w:ind w:left="1362" w:hanging="360"/>
      </w:pPr>
      <w:rPr>
        <w:rFonts w:ascii="Symbol" w:hAnsi="Symbol" w:hint="default"/>
        <w:color w:val="auto"/>
      </w:rPr>
    </w:lvl>
    <w:lvl w:ilvl="1" w:tplc="04190003">
      <w:start w:val="1"/>
      <w:numFmt w:val="decimal"/>
      <w:lvlText w:val="%2."/>
      <w:lvlJc w:val="left"/>
      <w:pPr>
        <w:tabs>
          <w:tab w:val="num" w:pos="792"/>
        </w:tabs>
        <w:ind w:left="792" w:hanging="397"/>
      </w:pPr>
      <w:rPr>
        <w:rFonts w:cs="Times New Roman" w:hint="default"/>
      </w:rPr>
    </w:lvl>
    <w:lvl w:ilvl="2" w:tplc="04190005" w:tentative="1">
      <w:start w:val="1"/>
      <w:numFmt w:val="bullet"/>
      <w:lvlText w:val=""/>
      <w:lvlJc w:val="left"/>
      <w:pPr>
        <w:tabs>
          <w:tab w:val="num" w:pos="2442"/>
        </w:tabs>
        <w:ind w:left="2442" w:hanging="360"/>
      </w:pPr>
      <w:rPr>
        <w:rFonts w:ascii="Wingdings" w:hAnsi="Wingdings" w:hint="default"/>
      </w:rPr>
    </w:lvl>
    <w:lvl w:ilvl="3" w:tplc="04190001" w:tentative="1">
      <w:start w:val="1"/>
      <w:numFmt w:val="bullet"/>
      <w:lvlText w:val=""/>
      <w:lvlJc w:val="left"/>
      <w:pPr>
        <w:tabs>
          <w:tab w:val="num" w:pos="3162"/>
        </w:tabs>
        <w:ind w:left="3162" w:hanging="360"/>
      </w:pPr>
      <w:rPr>
        <w:rFonts w:ascii="Symbol" w:hAnsi="Symbol" w:hint="default"/>
      </w:rPr>
    </w:lvl>
    <w:lvl w:ilvl="4" w:tplc="04190003" w:tentative="1">
      <w:start w:val="1"/>
      <w:numFmt w:val="bullet"/>
      <w:lvlText w:val="o"/>
      <w:lvlJc w:val="left"/>
      <w:pPr>
        <w:tabs>
          <w:tab w:val="num" w:pos="3882"/>
        </w:tabs>
        <w:ind w:left="3882" w:hanging="360"/>
      </w:pPr>
      <w:rPr>
        <w:rFonts w:ascii="Courier New" w:hAnsi="Courier New" w:hint="default"/>
      </w:rPr>
    </w:lvl>
    <w:lvl w:ilvl="5" w:tplc="04190005" w:tentative="1">
      <w:start w:val="1"/>
      <w:numFmt w:val="bullet"/>
      <w:lvlText w:val=""/>
      <w:lvlJc w:val="left"/>
      <w:pPr>
        <w:tabs>
          <w:tab w:val="num" w:pos="4602"/>
        </w:tabs>
        <w:ind w:left="4602" w:hanging="360"/>
      </w:pPr>
      <w:rPr>
        <w:rFonts w:ascii="Wingdings" w:hAnsi="Wingdings" w:hint="default"/>
      </w:rPr>
    </w:lvl>
    <w:lvl w:ilvl="6" w:tplc="04190001" w:tentative="1">
      <w:start w:val="1"/>
      <w:numFmt w:val="bullet"/>
      <w:lvlText w:val=""/>
      <w:lvlJc w:val="left"/>
      <w:pPr>
        <w:tabs>
          <w:tab w:val="num" w:pos="5322"/>
        </w:tabs>
        <w:ind w:left="5322" w:hanging="360"/>
      </w:pPr>
      <w:rPr>
        <w:rFonts w:ascii="Symbol" w:hAnsi="Symbol" w:hint="default"/>
      </w:rPr>
    </w:lvl>
    <w:lvl w:ilvl="7" w:tplc="04190003" w:tentative="1">
      <w:start w:val="1"/>
      <w:numFmt w:val="bullet"/>
      <w:lvlText w:val="o"/>
      <w:lvlJc w:val="left"/>
      <w:pPr>
        <w:tabs>
          <w:tab w:val="num" w:pos="6042"/>
        </w:tabs>
        <w:ind w:left="6042" w:hanging="360"/>
      </w:pPr>
      <w:rPr>
        <w:rFonts w:ascii="Courier New" w:hAnsi="Courier New" w:hint="default"/>
      </w:rPr>
    </w:lvl>
    <w:lvl w:ilvl="8" w:tplc="04190005" w:tentative="1">
      <w:start w:val="1"/>
      <w:numFmt w:val="bullet"/>
      <w:lvlText w:val=""/>
      <w:lvlJc w:val="left"/>
      <w:pPr>
        <w:tabs>
          <w:tab w:val="num" w:pos="6762"/>
        </w:tabs>
        <w:ind w:left="6762" w:hanging="360"/>
      </w:pPr>
      <w:rPr>
        <w:rFonts w:ascii="Wingdings" w:hAnsi="Wingdings" w:hint="default"/>
      </w:rPr>
    </w:lvl>
  </w:abstractNum>
  <w:abstractNum w:abstractNumId="5" w15:restartNumberingAfterBreak="0">
    <w:nsid w:val="3CF67376"/>
    <w:multiLevelType w:val="hybridMultilevel"/>
    <w:tmpl w:val="85DEF562"/>
    <w:lvl w:ilvl="0" w:tplc="3F227546">
      <w:start w:val="1"/>
      <w:numFmt w:val="decimal"/>
      <w:pStyle w:val="11"/>
      <w:lvlText w:val="Глава %1. "/>
      <w:lvlJc w:val="left"/>
      <w:pPr>
        <w:ind w:left="720" w:hanging="360"/>
      </w:pPr>
      <w:rPr>
        <w:rFonts w:ascii="Cambria" w:hAnsi="Cambria" w:cs="Times New Roman" w:hint="default"/>
        <w:b w:val="0"/>
        <w:i w:val="0"/>
        <w:sz w:val="52"/>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6" w15:restartNumberingAfterBreak="0">
    <w:nsid w:val="49FC18E2"/>
    <w:multiLevelType w:val="hybridMultilevel"/>
    <w:tmpl w:val="5380C5CA"/>
    <w:lvl w:ilvl="0" w:tplc="FC388E48">
      <w:start w:val="1"/>
      <w:numFmt w:val="bullet"/>
      <w:pStyle w:val="2"/>
      <w:lvlText w:val=""/>
      <w:lvlJc w:val="left"/>
      <w:pPr>
        <w:ind w:left="1069" w:hanging="360"/>
      </w:pPr>
      <w:rPr>
        <w:rFonts w:ascii="Symbol" w:hAnsi="Symbol" w:hint="default"/>
        <w:color w:val="auto"/>
      </w:rPr>
    </w:lvl>
    <w:lvl w:ilvl="1" w:tplc="04190003">
      <w:start w:val="1"/>
      <w:numFmt w:val="decimal"/>
      <w:lvlText w:val="%2)"/>
      <w:lvlJc w:val="left"/>
      <w:pPr>
        <w:tabs>
          <w:tab w:val="num" w:pos="1789"/>
        </w:tabs>
        <w:ind w:left="1789" w:hanging="360"/>
      </w:pPr>
      <w:rPr>
        <w:rFonts w:cs="Times New Roman" w:hint="default"/>
        <w:color w:val="auto"/>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5315170F"/>
    <w:multiLevelType w:val="hybridMultilevel"/>
    <w:tmpl w:val="76983C76"/>
    <w:lvl w:ilvl="0" w:tplc="BF52597C">
      <w:start w:val="1"/>
      <w:numFmt w:val="decimal"/>
      <w:pStyle w:val="a1"/>
      <w:lvlText w:val="1.1.%1."/>
      <w:lvlJc w:val="left"/>
      <w:pPr>
        <w:ind w:left="1070" w:hanging="360"/>
      </w:pPr>
      <w:rPr>
        <w:rFonts w:cs="Times New Roman" w:hint="default"/>
      </w:rPr>
    </w:lvl>
    <w:lvl w:ilvl="1" w:tplc="04190011" w:tentative="1">
      <w:start w:val="1"/>
      <w:numFmt w:val="lowerLetter"/>
      <w:lvlText w:val="%2."/>
      <w:lvlJc w:val="left"/>
      <w:pPr>
        <w:ind w:left="1440" w:hanging="360"/>
      </w:pPr>
      <w:rPr>
        <w:rFonts w:cs="Times New Roman"/>
      </w:rPr>
    </w:lvl>
    <w:lvl w:ilvl="2" w:tplc="04190005" w:tentative="1">
      <w:start w:val="1"/>
      <w:numFmt w:val="lowerRoman"/>
      <w:lvlText w:val="%3."/>
      <w:lvlJc w:val="right"/>
      <w:pPr>
        <w:ind w:left="2160" w:hanging="180"/>
      </w:pPr>
      <w:rPr>
        <w:rFonts w:cs="Times New Roman"/>
      </w:rPr>
    </w:lvl>
    <w:lvl w:ilvl="3" w:tplc="04190001" w:tentative="1">
      <w:start w:val="1"/>
      <w:numFmt w:val="decimal"/>
      <w:lvlText w:val="%4."/>
      <w:lvlJc w:val="left"/>
      <w:pPr>
        <w:ind w:left="2880" w:hanging="360"/>
      </w:pPr>
      <w:rPr>
        <w:rFonts w:cs="Times New Roman"/>
      </w:rPr>
    </w:lvl>
    <w:lvl w:ilvl="4" w:tplc="04190003" w:tentative="1">
      <w:start w:val="1"/>
      <w:numFmt w:val="lowerLetter"/>
      <w:lvlText w:val="%5."/>
      <w:lvlJc w:val="left"/>
      <w:pPr>
        <w:ind w:left="3600" w:hanging="360"/>
      </w:pPr>
      <w:rPr>
        <w:rFonts w:cs="Times New Roman"/>
      </w:rPr>
    </w:lvl>
    <w:lvl w:ilvl="5" w:tplc="04190005" w:tentative="1">
      <w:start w:val="1"/>
      <w:numFmt w:val="lowerRoman"/>
      <w:lvlText w:val="%6."/>
      <w:lvlJc w:val="right"/>
      <w:pPr>
        <w:ind w:left="4320" w:hanging="180"/>
      </w:pPr>
      <w:rPr>
        <w:rFonts w:cs="Times New Roman"/>
      </w:rPr>
    </w:lvl>
    <w:lvl w:ilvl="6" w:tplc="04190001" w:tentative="1">
      <w:start w:val="1"/>
      <w:numFmt w:val="decimal"/>
      <w:lvlText w:val="%7."/>
      <w:lvlJc w:val="left"/>
      <w:pPr>
        <w:ind w:left="5040" w:hanging="360"/>
      </w:pPr>
      <w:rPr>
        <w:rFonts w:cs="Times New Roman"/>
      </w:rPr>
    </w:lvl>
    <w:lvl w:ilvl="7" w:tplc="04190003" w:tentative="1">
      <w:start w:val="1"/>
      <w:numFmt w:val="lowerLetter"/>
      <w:lvlText w:val="%8."/>
      <w:lvlJc w:val="left"/>
      <w:pPr>
        <w:ind w:left="5760" w:hanging="360"/>
      </w:pPr>
      <w:rPr>
        <w:rFonts w:cs="Times New Roman"/>
      </w:rPr>
    </w:lvl>
    <w:lvl w:ilvl="8" w:tplc="04190005" w:tentative="1">
      <w:start w:val="1"/>
      <w:numFmt w:val="lowerRoman"/>
      <w:lvlText w:val="%9."/>
      <w:lvlJc w:val="right"/>
      <w:pPr>
        <w:ind w:left="6480" w:hanging="180"/>
      </w:pPr>
      <w:rPr>
        <w:rFonts w:cs="Times New Roman"/>
      </w:rPr>
    </w:lvl>
  </w:abstractNum>
  <w:abstractNum w:abstractNumId="8" w15:restartNumberingAfterBreak="0">
    <w:nsid w:val="67631F5C"/>
    <w:multiLevelType w:val="hybridMultilevel"/>
    <w:tmpl w:val="9EFEDE74"/>
    <w:lvl w:ilvl="0" w:tplc="FC388E48">
      <w:start w:val="210"/>
      <w:numFmt w:val="bullet"/>
      <w:pStyle w:val="110"/>
      <w:lvlText w:val="–"/>
      <w:lvlJc w:val="left"/>
      <w:pPr>
        <w:tabs>
          <w:tab w:val="num" w:pos="1069"/>
        </w:tabs>
        <w:ind w:left="1069" w:hanging="360"/>
      </w:pPr>
      <w:rPr>
        <w:rFonts w:ascii="Times New Roman" w:hAnsi="Times New Roman" w:hint="default"/>
      </w:rPr>
    </w:lvl>
    <w:lvl w:ilvl="1" w:tplc="04190003">
      <w:start w:val="1"/>
      <w:numFmt w:val="bullet"/>
      <w:lvlText w:val="o"/>
      <w:lvlJc w:val="left"/>
      <w:pPr>
        <w:tabs>
          <w:tab w:val="num" w:pos="-915"/>
        </w:tabs>
        <w:ind w:left="-915" w:hanging="360"/>
      </w:pPr>
      <w:rPr>
        <w:rFonts w:ascii="Courier New" w:hAnsi="Courier New" w:hint="default"/>
      </w:rPr>
    </w:lvl>
    <w:lvl w:ilvl="2" w:tplc="04190005" w:tentative="1">
      <w:start w:val="1"/>
      <w:numFmt w:val="bullet"/>
      <w:lvlText w:val=""/>
      <w:lvlJc w:val="left"/>
      <w:pPr>
        <w:tabs>
          <w:tab w:val="num" w:pos="-195"/>
        </w:tabs>
        <w:ind w:left="-195" w:hanging="360"/>
      </w:pPr>
      <w:rPr>
        <w:rFonts w:ascii="Wingdings" w:hAnsi="Wingdings" w:hint="default"/>
      </w:rPr>
    </w:lvl>
    <w:lvl w:ilvl="3" w:tplc="04190001" w:tentative="1">
      <w:start w:val="1"/>
      <w:numFmt w:val="bullet"/>
      <w:lvlText w:val=""/>
      <w:lvlJc w:val="left"/>
      <w:pPr>
        <w:tabs>
          <w:tab w:val="num" w:pos="525"/>
        </w:tabs>
        <w:ind w:left="525" w:hanging="360"/>
      </w:pPr>
      <w:rPr>
        <w:rFonts w:ascii="Symbol" w:hAnsi="Symbol" w:hint="default"/>
      </w:rPr>
    </w:lvl>
    <w:lvl w:ilvl="4" w:tplc="04190003" w:tentative="1">
      <w:start w:val="1"/>
      <w:numFmt w:val="bullet"/>
      <w:lvlText w:val="o"/>
      <w:lvlJc w:val="left"/>
      <w:pPr>
        <w:tabs>
          <w:tab w:val="num" w:pos="1245"/>
        </w:tabs>
        <w:ind w:left="1245" w:hanging="360"/>
      </w:pPr>
      <w:rPr>
        <w:rFonts w:ascii="Courier New" w:hAnsi="Courier New" w:hint="default"/>
      </w:rPr>
    </w:lvl>
    <w:lvl w:ilvl="5" w:tplc="04190005" w:tentative="1">
      <w:start w:val="1"/>
      <w:numFmt w:val="bullet"/>
      <w:lvlText w:val=""/>
      <w:lvlJc w:val="left"/>
      <w:pPr>
        <w:tabs>
          <w:tab w:val="num" w:pos="1965"/>
        </w:tabs>
        <w:ind w:left="1965" w:hanging="360"/>
      </w:pPr>
      <w:rPr>
        <w:rFonts w:ascii="Wingdings" w:hAnsi="Wingdings" w:hint="default"/>
      </w:rPr>
    </w:lvl>
    <w:lvl w:ilvl="6" w:tplc="04190001" w:tentative="1">
      <w:start w:val="1"/>
      <w:numFmt w:val="bullet"/>
      <w:lvlText w:val=""/>
      <w:lvlJc w:val="left"/>
      <w:pPr>
        <w:tabs>
          <w:tab w:val="num" w:pos="2685"/>
        </w:tabs>
        <w:ind w:left="2685" w:hanging="360"/>
      </w:pPr>
      <w:rPr>
        <w:rFonts w:ascii="Symbol" w:hAnsi="Symbol" w:hint="default"/>
      </w:rPr>
    </w:lvl>
    <w:lvl w:ilvl="7" w:tplc="04190003" w:tentative="1">
      <w:start w:val="1"/>
      <w:numFmt w:val="bullet"/>
      <w:lvlText w:val="o"/>
      <w:lvlJc w:val="left"/>
      <w:pPr>
        <w:tabs>
          <w:tab w:val="num" w:pos="3405"/>
        </w:tabs>
        <w:ind w:left="3405" w:hanging="360"/>
      </w:pPr>
      <w:rPr>
        <w:rFonts w:ascii="Courier New" w:hAnsi="Courier New" w:hint="default"/>
      </w:rPr>
    </w:lvl>
    <w:lvl w:ilvl="8" w:tplc="04190005" w:tentative="1">
      <w:start w:val="1"/>
      <w:numFmt w:val="bullet"/>
      <w:lvlText w:val=""/>
      <w:lvlJc w:val="left"/>
      <w:pPr>
        <w:tabs>
          <w:tab w:val="num" w:pos="4125"/>
        </w:tabs>
        <w:ind w:left="4125" w:hanging="360"/>
      </w:pPr>
      <w:rPr>
        <w:rFonts w:ascii="Wingdings" w:hAnsi="Wingdings" w:hint="default"/>
      </w:rPr>
    </w:lvl>
  </w:abstractNum>
  <w:abstractNum w:abstractNumId="9" w15:restartNumberingAfterBreak="0">
    <w:nsid w:val="67920E75"/>
    <w:multiLevelType w:val="multilevel"/>
    <w:tmpl w:val="EEAA8B0C"/>
    <w:lvl w:ilvl="0">
      <w:start w:val="1"/>
      <w:numFmt w:val="decimal"/>
      <w:lvlText w:val="Глава %1. "/>
      <w:lvlJc w:val="left"/>
      <w:pPr>
        <w:tabs>
          <w:tab w:val="num" w:pos="1152"/>
        </w:tabs>
        <w:ind w:left="1152" w:hanging="432"/>
      </w:pPr>
      <w:rPr>
        <w:rFonts w:cs="Times New Roman" w:hint="default"/>
        <w:b/>
        <w:i w:val="0"/>
      </w:rPr>
    </w:lvl>
    <w:lvl w:ilvl="1">
      <w:start w:val="1"/>
      <w:numFmt w:val="decimal"/>
      <w:lvlRestart w:val="0"/>
      <w:pStyle w:val="20"/>
      <w:lvlText w:val="%1.%2. "/>
      <w:lvlJc w:val="left"/>
      <w:pPr>
        <w:tabs>
          <w:tab w:val="num" w:pos="1296"/>
        </w:tabs>
        <w:ind w:left="1296" w:hanging="576"/>
      </w:pPr>
      <w:rPr>
        <w:rFonts w:cs="Times New Roman" w:hint="default"/>
      </w:rPr>
    </w:lvl>
    <w:lvl w:ilvl="2">
      <w:start w:val="1"/>
      <w:numFmt w:val="decimal"/>
      <w:pStyle w:val="3"/>
      <w:lvlText w:val="%1.%2.%3."/>
      <w:lvlJc w:val="left"/>
      <w:pPr>
        <w:tabs>
          <w:tab w:val="num" w:pos="1440"/>
        </w:tabs>
        <w:ind w:left="144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lvlText w:val="%1.%2.%3.%4.%5"/>
      <w:lvlJc w:val="left"/>
      <w:pPr>
        <w:tabs>
          <w:tab w:val="num" w:pos="1728"/>
        </w:tabs>
        <w:ind w:left="1728" w:hanging="1008"/>
      </w:pPr>
      <w:rPr>
        <w:rFonts w:cs="Times New Roman" w:hint="default"/>
      </w:rPr>
    </w:lvl>
    <w:lvl w:ilvl="5">
      <w:start w:val="1"/>
      <w:numFmt w:val="decimal"/>
      <w:lvlText w:val="%1.%2.%3.%4.%5.%6"/>
      <w:lvlJc w:val="left"/>
      <w:pPr>
        <w:tabs>
          <w:tab w:val="num" w:pos="1872"/>
        </w:tabs>
        <w:ind w:left="1872" w:hanging="1152"/>
      </w:pPr>
      <w:rPr>
        <w:rFonts w:cs="Times New Roman" w:hint="default"/>
      </w:rPr>
    </w:lvl>
    <w:lvl w:ilvl="6">
      <w:start w:val="1"/>
      <w:numFmt w:val="decimal"/>
      <w:lvlText w:val="%1.%2.%3.%4.%5.%6.%7"/>
      <w:lvlJc w:val="left"/>
      <w:pPr>
        <w:tabs>
          <w:tab w:val="num" w:pos="2016"/>
        </w:tabs>
        <w:ind w:left="2016" w:hanging="1296"/>
      </w:pPr>
      <w:rPr>
        <w:rFonts w:cs="Times New Roman" w:hint="default"/>
      </w:rPr>
    </w:lvl>
    <w:lvl w:ilvl="7">
      <w:start w:val="1"/>
      <w:numFmt w:val="decimal"/>
      <w:lvlText w:val="%1.%2.%3.%4.%5.%6.%7.%8"/>
      <w:lvlJc w:val="left"/>
      <w:pPr>
        <w:tabs>
          <w:tab w:val="num" w:pos="2160"/>
        </w:tabs>
        <w:ind w:left="2160" w:hanging="1440"/>
      </w:pPr>
      <w:rPr>
        <w:rFonts w:cs="Times New Roman" w:hint="default"/>
      </w:rPr>
    </w:lvl>
    <w:lvl w:ilvl="8">
      <w:start w:val="1"/>
      <w:numFmt w:val="decimal"/>
      <w:lvlText w:val="%1.%2.%3.%4.%5.%6.%7.%8.%9"/>
      <w:lvlJc w:val="left"/>
      <w:pPr>
        <w:tabs>
          <w:tab w:val="num" w:pos="2304"/>
        </w:tabs>
        <w:ind w:left="2304" w:hanging="1584"/>
      </w:pPr>
      <w:rPr>
        <w:rFonts w:cs="Times New Roman" w:hint="default"/>
      </w:rPr>
    </w:lvl>
  </w:abstractNum>
  <w:abstractNum w:abstractNumId="10" w15:restartNumberingAfterBreak="0">
    <w:nsid w:val="6B1B2E60"/>
    <w:multiLevelType w:val="hybridMultilevel"/>
    <w:tmpl w:val="8730DCC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FFB51DA"/>
    <w:multiLevelType w:val="hybridMultilevel"/>
    <w:tmpl w:val="48FC60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43B5357"/>
    <w:multiLevelType w:val="hybridMultilevel"/>
    <w:tmpl w:val="E3CE1946"/>
    <w:lvl w:ilvl="0" w:tplc="8D02FC2C">
      <w:start w:val="1"/>
      <w:numFmt w:val="decimal"/>
      <w:pStyle w:val="105"/>
      <w:lvlText w:val="%1)"/>
      <w:lvlJc w:val="left"/>
      <w:pPr>
        <w:ind w:left="792" w:hanging="396"/>
      </w:pPr>
      <w:rPr>
        <w:rFonts w:hint="default"/>
      </w:rPr>
    </w:lvl>
    <w:lvl w:ilvl="1" w:tplc="04190019" w:tentative="1">
      <w:start w:val="1"/>
      <w:numFmt w:val="lowerLetter"/>
      <w:pStyle w:val="21"/>
      <w:lvlText w:val="%2."/>
      <w:lvlJc w:val="left"/>
      <w:pPr>
        <w:ind w:left="1476" w:hanging="360"/>
      </w:pPr>
    </w:lvl>
    <w:lvl w:ilvl="2" w:tplc="0419001B" w:tentative="1">
      <w:start w:val="1"/>
      <w:numFmt w:val="lowerRoman"/>
      <w:pStyle w:val="30"/>
      <w:lvlText w:val="%3."/>
      <w:lvlJc w:val="right"/>
      <w:pPr>
        <w:ind w:left="2196" w:hanging="180"/>
      </w:pPr>
    </w:lvl>
    <w:lvl w:ilvl="3" w:tplc="0419000F" w:tentative="1">
      <w:start w:val="1"/>
      <w:numFmt w:val="decimal"/>
      <w:lvlText w:val="%4."/>
      <w:lvlJc w:val="left"/>
      <w:pPr>
        <w:ind w:left="2916" w:hanging="360"/>
      </w:pPr>
    </w:lvl>
    <w:lvl w:ilvl="4" w:tplc="04190019" w:tentative="1">
      <w:start w:val="1"/>
      <w:numFmt w:val="lowerLetter"/>
      <w:lvlText w:val="%5."/>
      <w:lvlJc w:val="left"/>
      <w:pPr>
        <w:ind w:left="3636" w:hanging="360"/>
      </w:pPr>
    </w:lvl>
    <w:lvl w:ilvl="5" w:tplc="0419001B" w:tentative="1">
      <w:start w:val="1"/>
      <w:numFmt w:val="lowerRoman"/>
      <w:lvlText w:val="%6."/>
      <w:lvlJc w:val="right"/>
      <w:pPr>
        <w:ind w:left="4356" w:hanging="180"/>
      </w:pPr>
    </w:lvl>
    <w:lvl w:ilvl="6" w:tplc="0419000F" w:tentative="1">
      <w:start w:val="1"/>
      <w:numFmt w:val="decimal"/>
      <w:lvlText w:val="%7."/>
      <w:lvlJc w:val="left"/>
      <w:pPr>
        <w:ind w:left="5076" w:hanging="360"/>
      </w:pPr>
    </w:lvl>
    <w:lvl w:ilvl="7" w:tplc="04190019" w:tentative="1">
      <w:start w:val="1"/>
      <w:numFmt w:val="lowerLetter"/>
      <w:lvlText w:val="%8."/>
      <w:lvlJc w:val="left"/>
      <w:pPr>
        <w:ind w:left="5796" w:hanging="360"/>
      </w:pPr>
    </w:lvl>
    <w:lvl w:ilvl="8" w:tplc="0419001B" w:tentative="1">
      <w:start w:val="1"/>
      <w:numFmt w:val="lowerRoman"/>
      <w:lvlText w:val="%9."/>
      <w:lvlJc w:val="right"/>
      <w:pPr>
        <w:ind w:left="6516" w:hanging="180"/>
      </w:pPr>
    </w:lvl>
  </w:abstractNum>
  <w:abstractNum w:abstractNumId="13" w15:restartNumberingAfterBreak="0">
    <w:nsid w:val="7E0852FB"/>
    <w:multiLevelType w:val="hybridMultilevel"/>
    <w:tmpl w:val="7564E9CC"/>
    <w:lvl w:ilvl="0" w:tplc="05084866">
      <w:start w:val="1"/>
      <w:numFmt w:val="decimal"/>
      <w:pStyle w:val="a2"/>
      <w:lvlText w:val="Глава %1."/>
      <w:lvlJc w:val="left"/>
      <w:pPr>
        <w:ind w:left="1069"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num w:numId="1">
    <w:abstractNumId w:val="12"/>
  </w:num>
  <w:num w:numId="2">
    <w:abstractNumId w:val="13"/>
  </w:num>
  <w:num w:numId="3">
    <w:abstractNumId w:val="2"/>
  </w:num>
  <w:num w:numId="4">
    <w:abstractNumId w:val="7"/>
  </w:num>
  <w:num w:numId="5">
    <w:abstractNumId w:val="6"/>
  </w:num>
  <w:num w:numId="6">
    <w:abstractNumId w:val="4"/>
  </w:num>
  <w:num w:numId="7">
    <w:abstractNumId w:val="1"/>
  </w:num>
  <w:num w:numId="8">
    <w:abstractNumId w:val="3"/>
  </w:num>
  <w:num w:numId="9">
    <w:abstractNumId w:val="0"/>
  </w:num>
  <w:num w:numId="10">
    <w:abstractNumId w:val="8"/>
  </w:num>
  <w:num w:numId="11">
    <w:abstractNumId w:val="5"/>
  </w:num>
  <w:num w:numId="12">
    <w:abstractNumId w:val="9"/>
  </w:num>
  <w:num w:numId="13">
    <w:abstractNumId w:val="11"/>
  </w:num>
  <w:num w:numId="1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AFA"/>
    <w:rsid w:val="00153BB6"/>
    <w:rsid w:val="003C7162"/>
    <w:rsid w:val="00956AFA"/>
    <w:rsid w:val="00F40B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ADA99A-6B83-497A-B72F-67903886F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AFA"/>
    <w:pPr>
      <w:spacing w:after="200" w:line="276" w:lineRule="auto"/>
    </w:pPr>
  </w:style>
  <w:style w:type="paragraph" w:styleId="Heading1">
    <w:name w:val="heading 1"/>
    <w:basedOn w:val="Normal"/>
    <w:next w:val="Normal"/>
    <w:link w:val="Heading1Char"/>
    <w:uiPriority w:val="99"/>
    <w:qFormat/>
    <w:rsid w:val="00956AF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9"/>
    <w:unhideWhenUsed/>
    <w:qFormat/>
    <w:rsid w:val="00956AF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9"/>
    <w:unhideWhenUsed/>
    <w:qFormat/>
    <w:rsid w:val="00956A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9"/>
    <w:unhideWhenUsed/>
    <w:qFormat/>
    <w:rsid w:val="00956AF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9"/>
    <w:unhideWhenUsed/>
    <w:qFormat/>
    <w:rsid w:val="00956AF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9"/>
    <w:qFormat/>
    <w:rsid w:val="00956AFA"/>
    <w:pPr>
      <w:spacing w:before="240" w:after="60" w:line="240" w:lineRule="auto"/>
      <w:jc w:val="center"/>
      <w:outlineLvl w:val="5"/>
    </w:pPr>
    <w:rPr>
      <w:rFonts w:ascii="Arial" w:eastAsia="Times New Roman" w:hAnsi="Arial" w:cs="Times New Roman"/>
      <w:b/>
      <w:i/>
      <w:sz w:val="18"/>
      <w:szCs w:val="20"/>
      <w:u w:val="single"/>
      <w:lang w:eastAsia="ru-RU"/>
    </w:rPr>
  </w:style>
  <w:style w:type="paragraph" w:styleId="Heading7">
    <w:name w:val="heading 7"/>
    <w:basedOn w:val="Normal"/>
    <w:next w:val="Normal"/>
    <w:link w:val="Heading7Char"/>
    <w:uiPriority w:val="99"/>
    <w:qFormat/>
    <w:rsid w:val="00956AFA"/>
    <w:pPr>
      <w:keepNext/>
      <w:spacing w:after="0" w:line="360" w:lineRule="auto"/>
      <w:jc w:val="center"/>
      <w:outlineLvl w:val="6"/>
    </w:pPr>
    <w:rPr>
      <w:rFonts w:ascii="Times New Roman" w:eastAsia="Times New Roman" w:hAnsi="Times New Roman" w:cs="Times New Roman"/>
      <w:sz w:val="16"/>
      <w:szCs w:val="20"/>
      <w:lang w:eastAsia="ru-RU"/>
    </w:rPr>
  </w:style>
  <w:style w:type="paragraph" w:styleId="Heading8">
    <w:name w:val="heading 8"/>
    <w:basedOn w:val="Normal"/>
    <w:next w:val="Normal"/>
    <w:link w:val="Heading8Char"/>
    <w:uiPriority w:val="99"/>
    <w:qFormat/>
    <w:rsid w:val="00956AFA"/>
    <w:pPr>
      <w:keepNext/>
      <w:spacing w:after="0" w:line="240" w:lineRule="auto"/>
      <w:jc w:val="center"/>
      <w:outlineLvl w:val="7"/>
    </w:pPr>
    <w:rPr>
      <w:rFonts w:ascii="Times New Roman" w:eastAsia="Times New Roman" w:hAnsi="Times New Roman" w:cs="Times New Roman"/>
      <w:sz w:val="12"/>
      <w:szCs w:val="20"/>
      <w:lang w:eastAsia="ru-RU"/>
    </w:rPr>
  </w:style>
  <w:style w:type="paragraph" w:styleId="Heading9">
    <w:name w:val="heading 9"/>
    <w:basedOn w:val="Normal"/>
    <w:next w:val="Normal"/>
    <w:link w:val="Heading9Char"/>
    <w:uiPriority w:val="99"/>
    <w:qFormat/>
    <w:rsid w:val="00956AFA"/>
    <w:pPr>
      <w:tabs>
        <w:tab w:val="num" w:pos="2304"/>
      </w:tabs>
      <w:spacing w:before="240" w:after="60" w:line="240" w:lineRule="auto"/>
      <w:ind w:left="2304" w:hanging="1584"/>
      <w:jc w:val="both"/>
      <w:outlineLvl w:val="8"/>
    </w:pPr>
    <w:rPr>
      <w:rFonts w:ascii="Arial" w:eastAsia="Times New Roman" w:hAnsi="Arial"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56AFA"/>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9"/>
    <w:rsid w:val="00956AFA"/>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9"/>
    <w:rsid w:val="00956AF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9"/>
    <w:rsid w:val="00956AF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9"/>
    <w:rsid w:val="00956AF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9"/>
    <w:rsid w:val="00956AFA"/>
    <w:rPr>
      <w:rFonts w:ascii="Arial" w:eastAsia="Times New Roman" w:hAnsi="Arial" w:cs="Times New Roman"/>
      <w:b/>
      <w:i/>
      <w:sz w:val="18"/>
      <w:szCs w:val="20"/>
      <w:u w:val="single"/>
      <w:lang w:eastAsia="ru-RU"/>
    </w:rPr>
  </w:style>
  <w:style w:type="character" w:customStyle="1" w:styleId="Heading7Char">
    <w:name w:val="Heading 7 Char"/>
    <w:basedOn w:val="DefaultParagraphFont"/>
    <w:link w:val="Heading7"/>
    <w:uiPriority w:val="99"/>
    <w:rsid w:val="00956AFA"/>
    <w:rPr>
      <w:rFonts w:ascii="Times New Roman" w:eastAsia="Times New Roman" w:hAnsi="Times New Roman" w:cs="Times New Roman"/>
      <w:sz w:val="16"/>
      <w:szCs w:val="20"/>
      <w:lang w:eastAsia="ru-RU"/>
    </w:rPr>
  </w:style>
  <w:style w:type="character" w:customStyle="1" w:styleId="Heading8Char">
    <w:name w:val="Heading 8 Char"/>
    <w:basedOn w:val="DefaultParagraphFont"/>
    <w:link w:val="Heading8"/>
    <w:uiPriority w:val="99"/>
    <w:rsid w:val="00956AFA"/>
    <w:rPr>
      <w:rFonts w:ascii="Times New Roman" w:eastAsia="Times New Roman" w:hAnsi="Times New Roman" w:cs="Times New Roman"/>
      <w:sz w:val="12"/>
      <w:szCs w:val="20"/>
      <w:lang w:eastAsia="ru-RU"/>
    </w:rPr>
  </w:style>
  <w:style w:type="character" w:customStyle="1" w:styleId="Heading9Char">
    <w:name w:val="Heading 9 Char"/>
    <w:basedOn w:val="DefaultParagraphFont"/>
    <w:link w:val="Heading9"/>
    <w:uiPriority w:val="99"/>
    <w:rsid w:val="00956AFA"/>
    <w:rPr>
      <w:rFonts w:ascii="Arial" w:eastAsia="Times New Roman" w:hAnsi="Arial" w:cs="Times New Roman"/>
    </w:rPr>
  </w:style>
  <w:style w:type="character" w:styleId="Hyperlink">
    <w:name w:val="Hyperlink"/>
    <w:basedOn w:val="DefaultParagraphFont"/>
    <w:uiPriority w:val="99"/>
    <w:unhideWhenUsed/>
    <w:rsid w:val="00956AFA"/>
    <w:rPr>
      <w:color w:val="0000FF"/>
      <w:u w:val="single"/>
    </w:rPr>
  </w:style>
  <w:style w:type="paragraph" w:styleId="TOC1">
    <w:name w:val="toc 1"/>
    <w:basedOn w:val="Normal"/>
    <w:next w:val="Normal"/>
    <w:link w:val="TOC1Char"/>
    <w:autoRedefine/>
    <w:uiPriority w:val="39"/>
    <w:unhideWhenUsed/>
    <w:rsid w:val="00956AFA"/>
    <w:pPr>
      <w:tabs>
        <w:tab w:val="right" w:leader="dot" w:pos="9345"/>
      </w:tabs>
      <w:spacing w:after="0" w:line="360" w:lineRule="auto"/>
    </w:pPr>
    <w:rPr>
      <w:rFonts w:ascii="Times New Roman" w:eastAsia="Times New Roman" w:hAnsi="Times New Roman" w:cs="Times New Roman"/>
      <w:b/>
      <w:noProof/>
      <w:sz w:val="24"/>
      <w:lang w:eastAsia="ru-RU"/>
    </w:rPr>
  </w:style>
  <w:style w:type="paragraph" w:styleId="TOC2">
    <w:name w:val="toc 2"/>
    <w:basedOn w:val="Normal"/>
    <w:next w:val="Normal"/>
    <w:autoRedefine/>
    <w:uiPriority w:val="39"/>
    <w:unhideWhenUsed/>
    <w:rsid w:val="00956AFA"/>
    <w:pPr>
      <w:spacing w:after="0" w:line="360" w:lineRule="auto"/>
    </w:pPr>
    <w:rPr>
      <w:rFonts w:ascii="Times New Roman" w:hAnsi="Times New Roman"/>
      <w:sz w:val="24"/>
    </w:rPr>
  </w:style>
  <w:style w:type="paragraph" w:styleId="TOC3">
    <w:name w:val="toc 3"/>
    <w:basedOn w:val="Normal"/>
    <w:next w:val="Normal"/>
    <w:autoRedefine/>
    <w:uiPriority w:val="39"/>
    <w:unhideWhenUsed/>
    <w:rsid w:val="00956AFA"/>
    <w:pPr>
      <w:spacing w:after="0" w:line="360" w:lineRule="auto"/>
    </w:pPr>
    <w:rPr>
      <w:rFonts w:ascii="Times New Roman" w:hAnsi="Times New Roman"/>
      <w:sz w:val="24"/>
    </w:rPr>
  </w:style>
  <w:style w:type="paragraph" w:customStyle="1" w:styleId="a3">
    <w:name w:val="a"/>
    <w:basedOn w:val="Normal"/>
    <w:rsid w:val="00956AFA"/>
    <w:pPr>
      <w:autoSpaceDE w:val="0"/>
      <w:autoSpaceDN w:val="0"/>
      <w:spacing w:after="0" w:line="240" w:lineRule="atLeast"/>
      <w:ind w:firstLine="567"/>
      <w:jc w:val="both"/>
    </w:pPr>
    <w:rPr>
      <w:rFonts w:ascii="PetersburgC (OTF) Book" w:eastAsia="Times New Roman" w:hAnsi="PetersburgC (OTF) Book" w:cs="Times New Roman"/>
      <w:color w:val="000000"/>
      <w:sz w:val="20"/>
      <w:szCs w:val="20"/>
      <w:lang w:eastAsia="ru-RU"/>
    </w:rPr>
  </w:style>
  <w:style w:type="paragraph" w:styleId="Header">
    <w:name w:val="header"/>
    <w:basedOn w:val="Normal"/>
    <w:link w:val="HeaderChar"/>
    <w:uiPriority w:val="99"/>
    <w:unhideWhenUsed/>
    <w:rsid w:val="00956AFA"/>
    <w:pPr>
      <w:tabs>
        <w:tab w:val="center" w:pos="4677"/>
        <w:tab w:val="right" w:pos="9355"/>
      </w:tabs>
      <w:spacing w:after="0" w:line="240" w:lineRule="auto"/>
    </w:pPr>
  </w:style>
  <w:style w:type="character" w:customStyle="1" w:styleId="HeaderChar">
    <w:name w:val="Header Char"/>
    <w:basedOn w:val="DefaultParagraphFont"/>
    <w:link w:val="Header"/>
    <w:uiPriority w:val="99"/>
    <w:rsid w:val="00956AFA"/>
  </w:style>
  <w:style w:type="paragraph" w:styleId="Footer">
    <w:name w:val="footer"/>
    <w:basedOn w:val="Normal"/>
    <w:link w:val="FooterChar"/>
    <w:uiPriority w:val="99"/>
    <w:unhideWhenUsed/>
    <w:rsid w:val="00956AFA"/>
    <w:pPr>
      <w:tabs>
        <w:tab w:val="center" w:pos="4677"/>
        <w:tab w:val="right" w:pos="9355"/>
      </w:tabs>
      <w:spacing w:after="0" w:line="240" w:lineRule="auto"/>
    </w:pPr>
  </w:style>
  <w:style w:type="character" w:customStyle="1" w:styleId="FooterChar">
    <w:name w:val="Footer Char"/>
    <w:basedOn w:val="DefaultParagraphFont"/>
    <w:link w:val="Footer"/>
    <w:uiPriority w:val="99"/>
    <w:rsid w:val="00956AFA"/>
  </w:style>
  <w:style w:type="paragraph" w:styleId="TOCHeading">
    <w:name w:val="TOC Heading"/>
    <w:basedOn w:val="Heading1"/>
    <w:next w:val="Normal"/>
    <w:uiPriority w:val="39"/>
    <w:unhideWhenUsed/>
    <w:qFormat/>
    <w:rsid w:val="00956AFA"/>
    <w:pPr>
      <w:spacing w:before="240" w:line="259" w:lineRule="auto"/>
      <w:outlineLvl w:val="9"/>
    </w:pPr>
    <w:rPr>
      <w:b w:val="0"/>
      <w:bCs w:val="0"/>
      <w:sz w:val="32"/>
      <w:szCs w:val="32"/>
      <w:lang w:eastAsia="ru-RU"/>
    </w:rPr>
  </w:style>
  <w:style w:type="paragraph" w:styleId="ListParagraph">
    <w:name w:val="List Paragraph"/>
    <w:basedOn w:val="Normal"/>
    <w:link w:val="ListParagraphChar"/>
    <w:uiPriority w:val="34"/>
    <w:qFormat/>
    <w:rsid w:val="00956AFA"/>
    <w:pPr>
      <w:ind w:left="720"/>
      <w:contextualSpacing/>
    </w:pPr>
  </w:style>
  <w:style w:type="paragraph" w:customStyle="1" w:styleId="ConsNormal">
    <w:name w:val="ConsNormal"/>
    <w:rsid w:val="00956AFA"/>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styleId="FootnoteText">
    <w:name w:val="footnote text"/>
    <w:aliases w:val="Table_Footnote_last,Текст сноски-FN,Footnote Text Char Знак Знак,Footnote Text Char Знак,Footnote Text Char Char,Footnote Text Char Char Char Char,Footnote Text1,Footnote Text Char Char Char,Footnote Text Char,Текст сноски Знак Знак,fn,ft"/>
    <w:basedOn w:val="Normal"/>
    <w:link w:val="FootnoteTextChar1"/>
    <w:uiPriority w:val="99"/>
    <w:qFormat/>
    <w:rsid w:val="00956AFA"/>
    <w:pPr>
      <w:spacing w:after="0" w:line="240" w:lineRule="auto"/>
    </w:pPr>
    <w:rPr>
      <w:rFonts w:ascii="Times New Roman" w:eastAsia="Times New Roman" w:hAnsi="Times New Roman" w:cs="Times New Roman"/>
      <w:sz w:val="20"/>
      <w:szCs w:val="20"/>
      <w:lang w:eastAsia="ru-RU"/>
    </w:rPr>
  </w:style>
  <w:style w:type="character" w:customStyle="1" w:styleId="FootnoteTextChar1">
    <w:name w:val="Footnote Text Char1"/>
    <w:aliases w:val="Table_Footnote_last Char,Текст сноски-FN Char,Footnote Text Char Знак Знак Char,Footnote Text Char Знак Char,Footnote Text Char Char Char1,Footnote Text Char Char Char Char Char,Footnote Text1 Char,Footnote Text Char Char Char Char1"/>
    <w:basedOn w:val="DefaultParagraphFont"/>
    <w:link w:val="FootnoteText"/>
    <w:uiPriority w:val="99"/>
    <w:qFormat/>
    <w:rsid w:val="00956AFA"/>
    <w:rPr>
      <w:rFonts w:ascii="Times New Roman" w:eastAsia="Times New Roman" w:hAnsi="Times New Roman" w:cs="Times New Roman"/>
      <w:sz w:val="20"/>
      <w:szCs w:val="20"/>
      <w:lang w:eastAsia="ru-RU"/>
    </w:rPr>
  </w:style>
  <w:style w:type="character" w:styleId="FootnoteReference">
    <w:name w:val="footnote reference"/>
    <w:aliases w:val="Знак сноски-FN,Знак сноски 1,Ciae niinee-FN,Referencia nota al pie,Ref,de nota al pie,SUPERS,fr,Used by Word for Help footnote symbols,Footnote Reference Number,тест сноски,Ссылка на сноску 45,ftref,16 Point,Superscript 6 Point"/>
    <w:uiPriority w:val="99"/>
    <w:rsid w:val="00956AFA"/>
    <w:rPr>
      <w:vertAlign w:val="superscript"/>
    </w:rPr>
  </w:style>
  <w:style w:type="paragraph" w:customStyle="1" w:styleId="ConsPlusNormal">
    <w:name w:val="ConsPlusNormal"/>
    <w:rsid w:val="00956AFA"/>
    <w:pPr>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styleId="TableGrid">
    <w:name w:val="Table Grid"/>
    <w:basedOn w:val="TableNormal"/>
    <w:uiPriority w:val="39"/>
    <w:rsid w:val="00956AF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99"/>
    <w:qFormat/>
    <w:rsid w:val="00956AFA"/>
    <w:pPr>
      <w:spacing w:before="120" w:after="120" w:line="240" w:lineRule="auto"/>
    </w:pPr>
    <w:rPr>
      <w:rFonts w:ascii="Times New Roman" w:eastAsia="Times New Roman" w:hAnsi="Times New Roman" w:cs="Times New Roman"/>
      <w:b/>
      <w:sz w:val="20"/>
      <w:szCs w:val="20"/>
      <w:lang w:eastAsia="ru-RU"/>
    </w:rPr>
  </w:style>
  <w:style w:type="paragraph" w:styleId="Title">
    <w:name w:val="Title"/>
    <w:basedOn w:val="Normal"/>
    <w:link w:val="TitleChar"/>
    <w:qFormat/>
    <w:rsid w:val="00956AFA"/>
    <w:pPr>
      <w:spacing w:after="0" w:line="240" w:lineRule="auto"/>
      <w:jc w:val="center"/>
    </w:pPr>
    <w:rPr>
      <w:rFonts w:ascii="Times New Roman" w:eastAsia="Times New Roman" w:hAnsi="Times New Roman" w:cs="Times New Roman"/>
      <w:b/>
      <w:sz w:val="32"/>
      <w:szCs w:val="20"/>
      <w:lang w:eastAsia="ru-RU"/>
    </w:rPr>
  </w:style>
  <w:style w:type="character" w:customStyle="1" w:styleId="a4">
    <w:name w:val="Заголовок Знак"/>
    <w:basedOn w:val="DefaultParagraphFont"/>
    <w:rsid w:val="00956AFA"/>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56AFA"/>
    <w:rPr>
      <w:rFonts w:ascii="Times New Roman" w:eastAsia="Times New Roman" w:hAnsi="Times New Roman" w:cs="Times New Roman"/>
      <w:b/>
      <w:sz w:val="32"/>
      <w:szCs w:val="20"/>
      <w:lang w:eastAsia="ru-RU"/>
    </w:rPr>
  </w:style>
  <w:style w:type="paragraph" w:styleId="Subtitle">
    <w:name w:val="Subtitle"/>
    <w:basedOn w:val="Normal"/>
    <w:link w:val="SubtitleChar"/>
    <w:qFormat/>
    <w:rsid w:val="00956AFA"/>
    <w:pPr>
      <w:spacing w:after="0" w:line="240" w:lineRule="auto"/>
      <w:jc w:val="center"/>
    </w:pPr>
    <w:rPr>
      <w:rFonts w:ascii="Times New Roman" w:eastAsia="Times New Roman" w:hAnsi="Times New Roman" w:cs="Times New Roman"/>
      <w:sz w:val="24"/>
      <w:szCs w:val="20"/>
      <w:lang w:eastAsia="ru-RU"/>
    </w:rPr>
  </w:style>
  <w:style w:type="character" w:customStyle="1" w:styleId="SubtitleChar">
    <w:name w:val="Subtitle Char"/>
    <w:basedOn w:val="DefaultParagraphFont"/>
    <w:link w:val="Subtitle"/>
    <w:rsid w:val="00956AFA"/>
    <w:rPr>
      <w:rFonts w:ascii="Times New Roman" w:eastAsia="Times New Roman" w:hAnsi="Times New Roman" w:cs="Times New Roman"/>
      <w:sz w:val="24"/>
      <w:szCs w:val="20"/>
      <w:lang w:eastAsia="ru-RU"/>
    </w:rPr>
  </w:style>
  <w:style w:type="character" w:styleId="Strong">
    <w:name w:val="Strong"/>
    <w:uiPriority w:val="22"/>
    <w:qFormat/>
    <w:rsid w:val="00956AFA"/>
    <w:rPr>
      <w:b/>
      <w:bCs/>
    </w:rPr>
  </w:style>
  <w:style w:type="character" w:styleId="Emphasis">
    <w:name w:val="Emphasis"/>
    <w:basedOn w:val="DefaultParagraphFont"/>
    <w:uiPriority w:val="20"/>
    <w:qFormat/>
    <w:rsid w:val="00956AFA"/>
    <w:rPr>
      <w:i/>
      <w:iCs/>
    </w:rPr>
  </w:style>
  <w:style w:type="paragraph" w:styleId="NoSpacing">
    <w:name w:val="No Spacing"/>
    <w:link w:val="NoSpacingChar2"/>
    <w:qFormat/>
    <w:rsid w:val="00956AFA"/>
    <w:pPr>
      <w:spacing w:after="0" w:line="240" w:lineRule="auto"/>
    </w:pPr>
    <w:rPr>
      <w:rFonts w:ascii="Times New Roman" w:eastAsia="Times New Roman" w:hAnsi="Times New Roman" w:cs="Times New Roman"/>
      <w:sz w:val="20"/>
      <w:szCs w:val="20"/>
      <w:lang w:eastAsia="ru-RU"/>
    </w:rPr>
  </w:style>
  <w:style w:type="paragraph" w:customStyle="1" w:styleId="123">
    <w:name w:val="___123"/>
    <w:basedOn w:val="Normal"/>
    <w:link w:val="1230"/>
    <w:qFormat/>
    <w:rsid w:val="00956AFA"/>
    <w:pPr>
      <w:widowControl w:val="0"/>
      <w:autoSpaceDE w:val="0"/>
      <w:autoSpaceDN w:val="0"/>
      <w:adjustRightInd w:val="0"/>
      <w:spacing w:after="0"/>
      <w:ind w:firstLine="540"/>
      <w:jc w:val="both"/>
    </w:pPr>
    <w:rPr>
      <w:rFonts w:ascii="Times New Roman" w:eastAsia="Courier New" w:hAnsi="Times New Roman" w:cs="Times New Roman"/>
      <w:color w:val="000000"/>
      <w:sz w:val="24"/>
      <w:szCs w:val="24"/>
      <w:lang w:eastAsia="ru-RU" w:bidi="ru-RU"/>
    </w:rPr>
  </w:style>
  <w:style w:type="character" w:customStyle="1" w:styleId="1230">
    <w:name w:val="___123 Знак"/>
    <w:basedOn w:val="DefaultParagraphFont"/>
    <w:link w:val="123"/>
    <w:rsid w:val="00956AFA"/>
    <w:rPr>
      <w:rFonts w:ascii="Times New Roman" w:eastAsia="Courier New" w:hAnsi="Times New Roman" w:cs="Times New Roman"/>
      <w:color w:val="000000"/>
      <w:sz w:val="24"/>
      <w:szCs w:val="24"/>
      <w:lang w:eastAsia="ru-RU" w:bidi="ru-RU"/>
    </w:rPr>
  </w:style>
  <w:style w:type="paragraph" w:customStyle="1" w:styleId="12">
    <w:name w:val="Обычный (веб)1"/>
    <w:basedOn w:val="Normal"/>
    <w:rsid w:val="00956AFA"/>
    <w:pPr>
      <w:spacing w:before="240" w:after="240" w:line="240" w:lineRule="auto"/>
      <w:ind w:right="240" w:firstLine="360"/>
    </w:pPr>
    <w:rPr>
      <w:rFonts w:ascii="Times New Roman" w:eastAsia="Times New Roman" w:hAnsi="Times New Roman" w:cs="Times New Roman"/>
      <w:sz w:val="24"/>
      <w:szCs w:val="24"/>
      <w:lang w:eastAsia="ru-RU"/>
    </w:rPr>
  </w:style>
  <w:style w:type="paragraph" w:styleId="BodyTextIndent">
    <w:name w:val="Body Text Indent"/>
    <w:basedOn w:val="Normal"/>
    <w:link w:val="BodyTextIndentChar"/>
    <w:rsid w:val="00956AFA"/>
    <w:pPr>
      <w:spacing w:after="0" w:line="240" w:lineRule="auto"/>
      <w:ind w:firstLine="709"/>
    </w:pPr>
    <w:rPr>
      <w:rFonts w:ascii="Times New Roman" w:eastAsia="Times New Roman" w:hAnsi="Times New Roman" w:cs="Times New Roman"/>
      <w:sz w:val="20"/>
      <w:szCs w:val="20"/>
      <w:lang w:eastAsia="ru-RU"/>
    </w:rPr>
  </w:style>
  <w:style w:type="character" w:customStyle="1" w:styleId="BodyTextIndentChar">
    <w:name w:val="Body Text Indent Char"/>
    <w:basedOn w:val="DefaultParagraphFont"/>
    <w:link w:val="BodyTextIndent"/>
    <w:rsid w:val="00956AFA"/>
    <w:rPr>
      <w:rFonts w:ascii="Times New Roman" w:eastAsia="Times New Roman" w:hAnsi="Times New Roman" w:cs="Times New Roman"/>
      <w:sz w:val="20"/>
      <w:szCs w:val="20"/>
      <w:lang w:eastAsia="ru-RU"/>
    </w:rPr>
  </w:style>
  <w:style w:type="paragraph" w:styleId="NormalWeb">
    <w:name w:val="Normal (Web)"/>
    <w:basedOn w:val="Normal"/>
    <w:uiPriority w:val="99"/>
    <w:unhideWhenUsed/>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nsPlusNonformat">
    <w:name w:val="ConsPlusNonformat"/>
    <w:rsid w:val="00956AFA"/>
    <w:pPr>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BalloonText">
    <w:name w:val="Balloon Text"/>
    <w:basedOn w:val="Normal"/>
    <w:link w:val="BalloonTextChar"/>
    <w:uiPriority w:val="99"/>
    <w:unhideWhenUsed/>
    <w:rsid w:val="00956AFA"/>
    <w:pPr>
      <w:widowControl w:val="0"/>
      <w:spacing w:after="0" w:line="240" w:lineRule="auto"/>
    </w:pPr>
    <w:rPr>
      <w:rFonts w:ascii="Tahoma" w:eastAsia="Courier New" w:hAnsi="Tahoma" w:cs="Tahoma"/>
      <w:color w:val="000000"/>
      <w:sz w:val="16"/>
      <w:szCs w:val="16"/>
      <w:lang w:eastAsia="ru-RU" w:bidi="ru-RU"/>
    </w:rPr>
  </w:style>
  <w:style w:type="character" w:customStyle="1" w:styleId="BalloonTextChar">
    <w:name w:val="Balloon Text Char"/>
    <w:basedOn w:val="DefaultParagraphFont"/>
    <w:link w:val="BalloonText"/>
    <w:uiPriority w:val="99"/>
    <w:rsid w:val="00956AFA"/>
    <w:rPr>
      <w:rFonts w:ascii="Tahoma" w:eastAsia="Courier New" w:hAnsi="Tahoma" w:cs="Tahoma"/>
      <w:color w:val="000000"/>
      <w:sz w:val="16"/>
      <w:szCs w:val="16"/>
      <w:lang w:eastAsia="ru-RU" w:bidi="ru-RU"/>
    </w:rPr>
  </w:style>
  <w:style w:type="character" w:customStyle="1" w:styleId="314pt">
    <w:name w:val="Основной текст (3) + Интервал 14 pt"/>
    <w:basedOn w:val="DefaultParagraphFont"/>
    <w:rsid w:val="00956AFA"/>
    <w:rPr>
      <w:rFonts w:ascii="Arial Narrow" w:eastAsia="Arial Narrow" w:hAnsi="Arial Narrow" w:cs="Arial Narrow" w:hint="default"/>
      <w:b/>
      <w:bCs/>
      <w:i w:val="0"/>
      <w:iCs w:val="0"/>
      <w:smallCaps w:val="0"/>
      <w:strike w:val="0"/>
      <w:dstrike w:val="0"/>
      <w:color w:val="231F20"/>
      <w:spacing w:val="290"/>
      <w:w w:val="100"/>
      <w:position w:val="0"/>
      <w:sz w:val="22"/>
      <w:szCs w:val="22"/>
      <w:u w:val="none"/>
      <w:effect w:val="none"/>
      <w:lang w:val="ru-RU" w:eastAsia="ru-RU" w:bidi="ru-RU"/>
    </w:rPr>
  </w:style>
  <w:style w:type="character" w:customStyle="1" w:styleId="31">
    <w:name w:val="Основной текст (3)"/>
    <w:basedOn w:val="DefaultParagraphFont"/>
    <w:rsid w:val="00956AFA"/>
    <w:rPr>
      <w:rFonts w:ascii="Arial Narrow" w:eastAsia="Arial Narrow" w:hAnsi="Arial Narrow" w:cs="Arial Narrow" w:hint="default"/>
      <w:b/>
      <w:bCs/>
      <w:i w:val="0"/>
      <w:iCs w:val="0"/>
      <w:smallCaps w:val="0"/>
      <w:strike w:val="0"/>
      <w:dstrike w:val="0"/>
      <w:color w:val="231F20"/>
      <w:spacing w:val="0"/>
      <w:w w:val="100"/>
      <w:position w:val="0"/>
      <w:sz w:val="22"/>
      <w:szCs w:val="22"/>
      <w:u w:val="none"/>
      <w:effect w:val="none"/>
      <w:lang w:val="ru-RU" w:eastAsia="ru-RU" w:bidi="ru-RU"/>
    </w:rPr>
  </w:style>
  <w:style w:type="character" w:customStyle="1" w:styleId="4">
    <w:name w:val="Основной текст (4)"/>
    <w:basedOn w:val="DefaultParagraphFont"/>
    <w:rsid w:val="00956AFA"/>
    <w:rPr>
      <w:rFonts w:ascii="Arial Narrow" w:eastAsia="Arial Narrow" w:hAnsi="Arial Narrow" w:cs="Arial Narrow" w:hint="default"/>
      <w:b/>
      <w:bCs/>
      <w:i w:val="0"/>
      <w:iCs w:val="0"/>
      <w:smallCaps w:val="0"/>
      <w:strike w:val="0"/>
      <w:dstrike w:val="0"/>
      <w:color w:val="231F20"/>
      <w:spacing w:val="0"/>
      <w:w w:val="100"/>
      <w:position w:val="0"/>
      <w:sz w:val="60"/>
      <w:szCs w:val="60"/>
      <w:u w:val="none"/>
      <w:effect w:val="none"/>
      <w:lang w:val="ru-RU" w:eastAsia="ru-RU" w:bidi="ru-RU"/>
    </w:rPr>
  </w:style>
  <w:style w:type="character" w:customStyle="1" w:styleId="5">
    <w:name w:val="Основной текст (5)"/>
    <w:basedOn w:val="DefaultParagraphFont"/>
    <w:rsid w:val="00956AFA"/>
    <w:rPr>
      <w:rFonts w:ascii="Franklin Gothic Book" w:eastAsia="Franklin Gothic Book" w:hAnsi="Franklin Gothic Book" w:cs="Franklin Gothic Book" w:hint="default"/>
      <w:b w:val="0"/>
      <w:bCs w:val="0"/>
      <w:i w:val="0"/>
      <w:iCs w:val="0"/>
      <w:smallCaps w:val="0"/>
      <w:strike w:val="0"/>
      <w:dstrike w:val="0"/>
      <w:color w:val="231F20"/>
      <w:spacing w:val="0"/>
      <w:w w:val="100"/>
      <w:position w:val="0"/>
      <w:sz w:val="48"/>
      <w:szCs w:val="48"/>
      <w:u w:val="none"/>
      <w:effect w:val="none"/>
      <w:lang w:val="ru-RU" w:eastAsia="ru-RU" w:bidi="ru-RU"/>
    </w:rPr>
  </w:style>
  <w:style w:type="character" w:customStyle="1" w:styleId="6">
    <w:name w:val="Основной текст (6)"/>
    <w:basedOn w:val="DefaultParagraphFont"/>
    <w:rsid w:val="00956AFA"/>
    <w:rPr>
      <w:rFonts w:ascii="Arial Narrow" w:eastAsia="Arial Narrow" w:hAnsi="Arial Narrow" w:cs="Arial Narrow" w:hint="default"/>
      <w:b w:val="0"/>
      <w:bCs w:val="0"/>
      <w:i w:val="0"/>
      <w:iCs w:val="0"/>
      <w:smallCaps w:val="0"/>
      <w:strike w:val="0"/>
      <w:dstrike w:val="0"/>
      <w:color w:val="231F20"/>
      <w:spacing w:val="0"/>
      <w:w w:val="100"/>
      <w:position w:val="0"/>
      <w:sz w:val="18"/>
      <w:szCs w:val="18"/>
      <w:u w:val="none"/>
      <w:effect w:val="none"/>
      <w:lang w:val="ru-RU" w:eastAsia="ru-RU" w:bidi="ru-RU"/>
    </w:rPr>
  </w:style>
  <w:style w:type="character" w:customStyle="1" w:styleId="60">
    <w:name w:val="Основной текст (6) + Полужирный"/>
    <w:basedOn w:val="DefaultParagraphFont"/>
    <w:rsid w:val="00956AFA"/>
    <w:rPr>
      <w:rFonts w:ascii="Arial Narrow" w:eastAsia="Arial Narrow" w:hAnsi="Arial Narrow" w:cs="Arial Narrow" w:hint="default"/>
      <w:b/>
      <w:bCs/>
      <w:i w:val="0"/>
      <w:iCs w:val="0"/>
      <w:smallCaps w:val="0"/>
      <w:strike w:val="0"/>
      <w:dstrike w:val="0"/>
      <w:color w:val="231F20"/>
      <w:spacing w:val="0"/>
      <w:w w:val="100"/>
      <w:position w:val="0"/>
      <w:sz w:val="18"/>
      <w:szCs w:val="18"/>
      <w:u w:val="none"/>
      <w:effect w:val="none"/>
      <w:lang w:val="ru-RU" w:eastAsia="ru-RU" w:bidi="ru-RU"/>
    </w:rPr>
  </w:style>
  <w:style w:type="character" w:customStyle="1" w:styleId="22">
    <w:name w:val="Заголовок №2"/>
    <w:basedOn w:val="DefaultParagraphFont"/>
    <w:rsid w:val="00956AFA"/>
    <w:rPr>
      <w:rFonts w:ascii="Arial Narrow" w:eastAsia="Arial Narrow" w:hAnsi="Arial Narrow" w:cs="Arial Narrow" w:hint="default"/>
      <w:b/>
      <w:bCs/>
      <w:i w:val="0"/>
      <w:iCs w:val="0"/>
      <w:smallCaps w:val="0"/>
      <w:strike w:val="0"/>
      <w:dstrike w:val="0"/>
      <w:color w:val="231F20"/>
      <w:spacing w:val="0"/>
      <w:w w:val="100"/>
      <w:position w:val="0"/>
      <w:sz w:val="18"/>
      <w:szCs w:val="18"/>
      <w:u w:val="none"/>
      <w:effect w:val="none"/>
      <w:lang w:val="ru-RU" w:eastAsia="ru-RU" w:bidi="ru-RU"/>
    </w:rPr>
  </w:style>
  <w:style w:type="character" w:customStyle="1" w:styleId="7">
    <w:name w:val="Основной текст (7)"/>
    <w:basedOn w:val="DefaultParagraphFont"/>
    <w:rsid w:val="00956AFA"/>
    <w:rPr>
      <w:rFonts w:ascii="Arial Narrow" w:eastAsia="Arial Narrow" w:hAnsi="Arial Narrow" w:cs="Arial Narrow" w:hint="default"/>
      <w:b/>
      <w:bCs/>
      <w:i w:val="0"/>
      <w:iCs w:val="0"/>
      <w:smallCaps w:val="0"/>
      <w:strike w:val="0"/>
      <w:dstrike w:val="0"/>
      <w:color w:val="4D4D4F"/>
      <w:spacing w:val="0"/>
      <w:w w:val="100"/>
      <w:position w:val="0"/>
      <w:sz w:val="32"/>
      <w:szCs w:val="32"/>
      <w:u w:val="none"/>
      <w:effect w:val="none"/>
      <w:lang w:val="en-US" w:eastAsia="en-US" w:bidi="en-US"/>
    </w:rPr>
  </w:style>
  <w:style w:type="character" w:customStyle="1" w:styleId="80">
    <w:name w:val="Основной текст (8)"/>
    <w:basedOn w:val="DefaultParagraphFont"/>
    <w:rsid w:val="00956AFA"/>
    <w:rPr>
      <w:rFonts w:ascii="Franklin Gothic Book" w:eastAsia="Franklin Gothic Book" w:hAnsi="Franklin Gothic Book" w:cs="Franklin Gothic Book" w:hint="default"/>
      <w:b w:val="0"/>
      <w:bCs w:val="0"/>
      <w:i w:val="0"/>
      <w:iCs w:val="0"/>
      <w:smallCaps w:val="0"/>
      <w:strike w:val="0"/>
      <w:dstrike w:val="0"/>
      <w:color w:val="231F20"/>
      <w:spacing w:val="0"/>
      <w:w w:val="100"/>
      <w:position w:val="0"/>
      <w:sz w:val="12"/>
      <w:szCs w:val="12"/>
      <w:u w:val="none"/>
      <w:effect w:val="none"/>
      <w:lang w:val="ru-RU" w:eastAsia="ru-RU" w:bidi="ru-RU"/>
    </w:rPr>
  </w:style>
  <w:style w:type="character" w:customStyle="1" w:styleId="9">
    <w:name w:val="Основной текст (9)"/>
    <w:basedOn w:val="DefaultParagraphFont"/>
    <w:rsid w:val="00956AFA"/>
    <w:rPr>
      <w:rFonts w:ascii="Times New Roman" w:eastAsia="Times New Roman" w:hAnsi="Times New Roman" w:cs="Times New Roman" w:hint="default"/>
      <w:b/>
      <w:bCs/>
      <w:i w:val="0"/>
      <w:iCs w:val="0"/>
      <w:smallCaps w:val="0"/>
      <w:strike w:val="0"/>
      <w:dstrike w:val="0"/>
      <w:color w:val="231F20"/>
      <w:spacing w:val="0"/>
      <w:w w:val="100"/>
      <w:position w:val="0"/>
      <w:sz w:val="15"/>
      <w:szCs w:val="15"/>
      <w:u w:val="none"/>
      <w:effect w:val="none"/>
      <w:lang w:val="ru-RU" w:eastAsia="ru-RU" w:bidi="ru-RU"/>
    </w:rPr>
  </w:style>
  <w:style w:type="character" w:customStyle="1" w:styleId="107">
    <w:name w:val="Основной текст (10) + 7"/>
    <w:aliases w:val="5 pt,Полужирный,Основной текст (2) + Arial Narrow,9 pt"/>
    <w:basedOn w:val="DefaultParagraphFont"/>
    <w:rsid w:val="00956AFA"/>
    <w:rPr>
      <w:rFonts w:ascii="Times New Roman" w:eastAsia="Times New Roman" w:hAnsi="Times New Roman" w:cs="Times New Roman" w:hint="default"/>
      <w:b/>
      <w:bCs/>
      <w:i w:val="0"/>
      <w:iCs w:val="0"/>
      <w:smallCaps w:val="0"/>
      <w:strike w:val="0"/>
      <w:dstrike w:val="0"/>
      <w:color w:val="231F20"/>
      <w:spacing w:val="0"/>
      <w:w w:val="100"/>
      <w:position w:val="0"/>
      <w:sz w:val="17"/>
      <w:szCs w:val="17"/>
      <w:u w:val="none"/>
      <w:effect w:val="none"/>
      <w:lang w:val="ru-RU" w:eastAsia="ru-RU" w:bidi="ru-RU"/>
    </w:rPr>
  </w:style>
  <w:style w:type="character" w:customStyle="1" w:styleId="100">
    <w:name w:val="Основной текст (10)"/>
    <w:basedOn w:val="DefaultParagraphFont"/>
    <w:rsid w:val="00956AFA"/>
    <w:rPr>
      <w:rFonts w:ascii="Times New Roman" w:eastAsia="Times New Roman" w:hAnsi="Times New Roman" w:cs="Times New Roman" w:hint="default"/>
      <w:b w:val="0"/>
      <w:bCs w:val="0"/>
      <w:i w:val="0"/>
      <w:iCs w:val="0"/>
      <w:smallCaps w:val="0"/>
      <w:strike w:val="0"/>
      <w:dstrike w:val="0"/>
      <w:color w:val="231F20"/>
      <w:spacing w:val="0"/>
      <w:w w:val="100"/>
      <w:position w:val="0"/>
      <w:sz w:val="17"/>
      <w:szCs w:val="17"/>
      <w:u w:val="none"/>
      <w:effect w:val="none"/>
      <w:lang w:val="ru-RU" w:eastAsia="ru-RU" w:bidi="ru-RU"/>
    </w:rPr>
  </w:style>
  <w:style w:type="character" w:customStyle="1" w:styleId="111">
    <w:name w:val="Основной текст (11)"/>
    <w:basedOn w:val="DefaultParagraphFont"/>
    <w:rsid w:val="00956AFA"/>
    <w:rPr>
      <w:rFonts w:ascii="Times New Roman" w:eastAsia="Times New Roman" w:hAnsi="Times New Roman" w:cs="Times New Roman" w:hint="default"/>
      <w:b w:val="0"/>
      <w:bCs w:val="0"/>
      <w:i/>
      <w:iCs/>
      <w:smallCaps w:val="0"/>
      <w:strike w:val="0"/>
      <w:dstrike w:val="0"/>
      <w:color w:val="231F20"/>
      <w:spacing w:val="0"/>
      <w:w w:val="100"/>
      <w:position w:val="0"/>
      <w:sz w:val="16"/>
      <w:szCs w:val="16"/>
      <w:u w:val="none"/>
      <w:effect w:val="none"/>
      <w:lang w:val="ru-RU" w:eastAsia="ru-RU" w:bidi="ru-RU"/>
    </w:rPr>
  </w:style>
  <w:style w:type="character" w:customStyle="1" w:styleId="117pt">
    <w:name w:val="Основной текст (11) + 7 pt"/>
    <w:aliases w:val="Не курсив"/>
    <w:basedOn w:val="DefaultParagraphFont"/>
    <w:rsid w:val="00956AFA"/>
    <w:rPr>
      <w:rFonts w:ascii="Times New Roman" w:eastAsia="Times New Roman" w:hAnsi="Times New Roman" w:cs="Times New Roman" w:hint="default"/>
      <w:b w:val="0"/>
      <w:bCs w:val="0"/>
      <w:i/>
      <w:iCs/>
      <w:smallCaps w:val="0"/>
      <w:strike w:val="0"/>
      <w:dstrike w:val="0"/>
      <w:color w:val="231F20"/>
      <w:spacing w:val="0"/>
      <w:w w:val="100"/>
      <w:position w:val="0"/>
      <w:sz w:val="14"/>
      <w:szCs w:val="14"/>
      <w:u w:val="none"/>
      <w:effect w:val="none"/>
      <w:lang w:val="ru-RU" w:eastAsia="ru-RU" w:bidi="ru-RU"/>
    </w:rPr>
  </w:style>
  <w:style w:type="character" w:customStyle="1" w:styleId="90">
    <w:name w:val="Основной текст (9) + Малые прописные"/>
    <w:basedOn w:val="DefaultParagraphFont"/>
    <w:rsid w:val="00956AFA"/>
    <w:rPr>
      <w:rFonts w:ascii="Times New Roman" w:eastAsia="Times New Roman" w:hAnsi="Times New Roman" w:cs="Times New Roman" w:hint="default"/>
      <w:b/>
      <w:bCs/>
      <w:i w:val="0"/>
      <w:iCs w:val="0"/>
      <w:smallCaps/>
      <w:strike w:val="0"/>
      <w:dstrike w:val="0"/>
      <w:color w:val="231F20"/>
      <w:spacing w:val="0"/>
      <w:w w:val="100"/>
      <w:position w:val="0"/>
      <w:sz w:val="15"/>
      <w:szCs w:val="15"/>
      <w:u w:val="none"/>
      <w:effect w:val="none"/>
      <w:lang w:val="ru-RU" w:eastAsia="ru-RU" w:bidi="ru-RU"/>
    </w:rPr>
  </w:style>
  <w:style w:type="character" w:customStyle="1" w:styleId="120">
    <w:name w:val="Основной текст (12)"/>
    <w:basedOn w:val="DefaultParagraphFont"/>
    <w:rsid w:val="00956AFA"/>
    <w:rPr>
      <w:rFonts w:ascii="Times New Roman" w:eastAsia="Times New Roman" w:hAnsi="Times New Roman" w:cs="Times New Roman" w:hint="default"/>
      <w:b w:val="0"/>
      <w:bCs w:val="0"/>
      <w:i w:val="0"/>
      <w:iCs w:val="0"/>
      <w:smallCaps w:val="0"/>
      <w:strike w:val="0"/>
      <w:dstrike w:val="0"/>
      <w:color w:val="231F20"/>
      <w:spacing w:val="0"/>
      <w:w w:val="100"/>
      <w:position w:val="0"/>
      <w:sz w:val="15"/>
      <w:szCs w:val="15"/>
      <w:u w:val="none"/>
      <w:effect w:val="none"/>
      <w:lang w:val="ru-RU" w:eastAsia="ru-RU" w:bidi="ru-RU"/>
    </w:rPr>
  </w:style>
  <w:style w:type="character" w:customStyle="1" w:styleId="9Exact">
    <w:name w:val="Основной текст (9) Exact"/>
    <w:basedOn w:val="DefaultParagraphFont"/>
    <w:rsid w:val="00956AFA"/>
    <w:rPr>
      <w:rFonts w:ascii="Times New Roman" w:eastAsia="Times New Roman" w:hAnsi="Times New Roman" w:cs="Times New Roman" w:hint="default"/>
      <w:b/>
      <w:bCs/>
      <w:i w:val="0"/>
      <w:iCs w:val="0"/>
      <w:smallCaps w:val="0"/>
      <w:strike w:val="0"/>
      <w:dstrike w:val="0"/>
      <w:color w:val="231F20"/>
      <w:sz w:val="15"/>
      <w:szCs w:val="15"/>
      <w:u w:val="none"/>
      <w:effect w:val="none"/>
    </w:rPr>
  </w:style>
  <w:style w:type="character" w:customStyle="1" w:styleId="13">
    <w:name w:val="Заголовок №1"/>
    <w:basedOn w:val="DefaultParagraphFont"/>
    <w:rsid w:val="00956AFA"/>
    <w:rPr>
      <w:rFonts w:ascii="Arial Narrow" w:eastAsia="Arial Narrow" w:hAnsi="Arial Narrow" w:cs="Arial Narrow"/>
      <w:b/>
      <w:bCs/>
      <w:i w:val="0"/>
      <w:iCs w:val="0"/>
      <w:smallCaps w:val="0"/>
      <w:strike w:val="0"/>
      <w:color w:val="231F20"/>
      <w:spacing w:val="0"/>
      <w:w w:val="100"/>
      <w:position w:val="0"/>
      <w:sz w:val="26"/>
      <w:szCs w:val="26"/>
      <w:u w:val="none"/>
      <w:lang w:val="ru-RU" w:eastAsia="ru-RU" w:bidi="ru-RU"/>
    </w:rPr>
  </w:style>
  <w:style w:type="character" w:customStyle="1" w:styleId="14">
    <w:name w:val="Номер заголовка №1"/>
    <w:basedOn w:val="DefaultParagraphFont"/>
    <w:rsid w:val="00956AFA"/>
    <w:rPr>
      <w:rFonts w:ascii="Arial Narrow" w:eastAsia="Arial Narrow" w:hAnsi="Arial Narrow" w:cs="Arial Narrow"/>
      <w:b/>
      <w:bCs/>
      <w:i w:val="0"/>
      <w:iCs w:val="0"/>
      <w:smallCaps w:val="0"/>
      <w:strike w:val="0"/>
      <w:color w:val="231F20"/>
      <w:spacing w:val="0"/>
      <w:w w:val="100"/>
      <w:position w:val="0"/>
      <w:sz w:val="26"/>
      <w:szCs w:val="26"/>
      <w:u w:val="none"/>
      <w:lang w:val="ru-RU" w:eastAsia="ru-RU" w:bidi="ru-RU"/>
    </w:rPr>
  </w:style>
  <w:style w:type="character" w:customStyle="1" w:styleId="101">
    <w:name w:val="Основной текст (10)_"/>
    <w:basedOn w:val="DefaultParagraphFont"/>
    <w:rsid w:val="00956AFA"/>
    <w:rPr>
      <w:rFonts w:ascii="Times New Roman" w:eastAsia="Times New Roman" w:hAnsi="Times New Roman" w:cs="Times New Roman"/>
      <w:b w:val="0"/>
      <w:bCs w:val="0"/>
      <w:i w:val="0"/>
      <w:iCs w:val="0"/>
      <w:smallCaps w:val="0"/>
      <w:strike w:val="0"/>
      <w:sz w:val="17"/>
      <w:szCs w:val="17"/>
      <w:u w:val="none"/>
    </w:rPr>
  </w:style>
  <w:style w:type="character" w:customStyle="1" w:styleId="15">
    <w:name w:val="Заголовок №1_"/>
    <w:basedOn w:val="DefaultParagraphFont"/>
    <w:rsid w:val="00956AFA"/>
    <w:rPr>
      <w:rFonts w:ascii="Arial Narrow" w:eastAsia="Arial Narrow" w:hAnsi="Arial Narrow" w:cs="Arial Narrow"/>
      <w:b/>
      <w:bCs/>
      <w:i w:val="0"/>
      <w:iCs w:val="0"/>
      <w:smallCaps w:val="0"/>
      <w:strike w:val="0"/>
      <w:sz w:val="26"/>
      <w:szCs w:val="26"/>
      <w:u w:val="none"/>
    </w:rPr>
  </w:style>
  <w:style w:type="paragraph" w:customStyle="1" w:styleId="ConsNonformat">
    <w:name w:val="ConsNonformat"/>
    <w:rsid w:val="00956AFA"/>
    <w:pPr>
      <w:autoSpaceDE w:val="0"/>
      <w:autoSpaceDN w:val="0"/>
      <w:adjustRightInd w:val="0"/>
      <w:spacing w:after="0" w:line="240" w:lineRule="auto"/>
      <w:ind w:right="19772"/>
    </w:pPr>
    <w:rPr>
      <w:rFonts w:ascii="Courier New" w:eastAsia="Times New Roman" w:hAnsi="Courier New" w:cs="Courier New"/>
      <w:sz w:val="20"/>
      <w:szCs w:val="20"/>
      <w:lang w:eastAsia="ru-RU"/>
    </w:rPr>
  </w:style>
  <w:style w:type="paragraph" w:styleId="EndnoteText">
    <w:name w:val="endnote text"/>
    <w:basedOn w:val="Normal"/>
    <w:link w:val="EndnoteTextChar"/>
    <w:semiHidden/>
    <w:rsid w:val="00956AFA"/>
    <w:pPr>
      <w:spacing w:after="0" w:line="240" w:lineRule="auto"/>
    </w:pPr>
    <w:rPr>
      <w:rFonts w:ascii="Times New Roman" w:eastAsia="Times New Roman" w:hAnsi="Times New Roman" w:cs="Times New Roman"/>
      <w:sz w:val="20"/>
      <w:szCs w:val="20"/>
      <w:lang w:eastAsia="ru-RU"/>
    </w:rPr>
  </w:style>
  <w:style w:type="character" w:customStyle="1" w:styleId="EndnoteTextChar">
    <w:name w:val="Endnote Text Char"/>
    <w:basedOn w:val="DefaultParagraphFont"/>
    <w:link w:val="EndnoteText"/>
    <w:semiHidden/>
    <w:rsid w:val="00956AFA"/>
    <w:rPr>
      <w:rFonts w:ascii="Times New Roman" w:eastAsia="Times New Roman" w:hAnsi="Times New Roman" w:cs="Times New Roman"/>
      <w:sz w:val="20"/>
      <w:szCs w:val="20"/>
      <w:lang w:eastAsia="ru-RU"/>
    </w:rPr>
  </w:style>
  <w:style w:type="character" w:styleId="EndnoteReference">
    <w:name w:val="endnote reference"/>
    <w:semiHidden/>
    <w:rsid w:val="00956AFA"/>
    <w:rPr>
      <w:vertAlign w:val="superscript"/>
    </w:rPr>
  </w:style>
  <w:style w:type="character" w:styleId="CommentReference">
    <w:name w:val="annotation reference"/>
    <w:uiPriority w:val="99"/>
    <w:rsid w:val="00956AFA"/>
    <w:rPr>
      <w:sz w:val="16"/>
      <w:szCs w:val="16"/>
    </w:rPr>
  </w:style>
  <w:style w:type="paragraph" w:styleId="CommentText">
    <w:name w:val="annotation text"/>
    <w:basedOn w:val="Normal"/>
    <w:link w:val="CommentTextChar"/>
    <w:uiPriority w:val="99"/>
    <w:rsid w:val="00956AFA"/>
    <w:pPr>
      <w:spacing w:after="0" w:line="240" w:lineRule="auto"/>
    </w:pPr>
    <w:rPr>
      <w:rFonts w:ascii="Times New Roman" w:eastAsia="Times New Roman" w:hAnsi="Times New Roman" w:cs="Times New Roman"/>
      <w:sz w:val="20"/>
      <w:szCs w:val="20"/>
      <w:lang w:eastAsia="ru-RU"/>
    </w:rPr>
  </w:style>
  <w:style w:type="character" w:customStyle="1" w:styleId="CommentTextChar">
    <w:name w:val="Comment Text Char"/>
    <w:basedOn w:val="DefaultParagraphFont"/>
    <w:link w:val="CommentText"/>
    <w:uiPriority w:val="99"/>
    <w:rsid w:val="00956AFA"/>
    <w:rPr>
      <w:rFonts w:ascii="Times New Roman" w:eastAsia="Times New Roman" w:hAnsi="Times New Roman" w:cs="Times New Roman"/>
      <w:sz w:val="20"/>
      <w:szCs w:val="20"/>
      <w:lang w:eastAsia="ru-RU"/>
    </w:rPr>
  </w:style>
  <w:style w:type="paragraph" w:styleId="CommentSubject">
    <w:name w:val="annotation subject"/>
    <w:basedOn w:val="CommentText"/>
    <w:next w:val="CommentText"/>
    <w:link w:val="CommentSubjectChar"/>
    <w:uiPriority w:val="99"/>
    <w:rsid w:val="00956AFA"/>
    <w:rPr>
      <w:b/>
      <w:bCs/>
    </w:rPr>
  </w:style>
  <w:style w:type="character" w:customStyle="1" w:styleId="CommentSubjectChar">
    <w:name w:val="Comment Subject Char"/>
    <w:basedOn w:val="CommentTextChar"/>
    <w:link w:val="CommentSubject"/>
    <w:uiPriority w:val="99"/>
    <w:rsid w:val="00956AFA"/>
    <w:rPr>
      <w:rFonts w:ascii="Times New Roman" w:eastAsia="Times New Roman" w:hAnsi="Times New Roman" w:cs="Times New Roman"/>
      <w:b/>
      <w:bCs/>
      <w:sz w:val="20"/>
      <w:szCs w:val="20"/>
      <w:lang w:eastAsia="ru-RU"/>
    </w:rPr>
  </w:style>
  <w:style w:type="character" w:styleId="PageNumber">
    <w:name w:val="page number"/>
    <w:basedOn w:val="DefaultParagraphFont"/>
    <w:rsid w:val="00956AFA"/>
  </w:style>
  <w:style w:type="numbering" w:customStyle="1" w:styleId="16">
    <w:name w:val="Нет списка1"/>
    <w:next w:val="NoList"/>
    <w:semiHidden/>
    <w:unhideWhenUsed/>
    <w:rsid w:val="00956AFA"/>
  </w:style>
  <w:style w:type="paragraph" w:customStyle="1" w:styleId="ConsTitle">
    <w:name w:val="ConsTitle"/>
    <w:rsid w:val="00956AFA"/>
    <w:pPr>
      <w:autoSpaceDE w:val="0"/>
      <w:autoSpaceDN w:val="0"/>
      <w:adjustRightInd w:val="0"/>
      <w:spacing w:after="0" w:line="240" w:lineRule="auto"/>
      <w:ind w:right="19772"/>
    </w:pPr>
    <w:rPr>
      <w:rFonts w:ascii="Arial" w:eastAsia="Times New Roman" w:hAnsi="Arial" w:cs="Arial"/>
      <w:b/>
      <w:bCs/>
      <w:sz w:val="20"/>
      <w:szCs w:val="20"/>
      <w:lang w:eastAsia="ru-RU"/>
    </w:rPr>
  </w:style>
  <w:style w:type="paragraph" w:customStyle="1" w:styleId="a5">
    <w:name w:val="Таблицы (моноширинный)"/>
    <w:basedOn w:val="Normal"/>
    <w:next w:val="Normal"/>
    <w:rsid w:val="00956AFA"/>
    <w:pPr>
      <w:widowControl w:val="0"/>
      <w:autoSpaceDE w:val="0"/>
      <w:autoSpaceDN w:val="0"/>
      <w:adjustRightInd w:val="0"/>
      <w:spacing w:after="0" w:line="240" w:lineRule="auto"/>
      <w:jc w:val="both"/>
    </w:pPr>
    <w:rPr>
      <w:rFonts w:ascii="Courier New" w:eastAsia="Times New Roman" w:hAnsi="Courier New" w:cs="Courier New"/>
      <w:sz w:val="20"/>
      <w:szCs w:val="20"/>
      <w:lang w:eastAsia="ru-RU"/>
    </w:rPr>
  </w:style>
  <w:style w:type="paragraph" w:styleId="Index1">
    <w:name w:val="index 1"/>
    <w:basedOn w:val="Normal"/>
    <w:next w:val="Normal"/>
    <w:autoRedefine/>
    <w:semiHidden/>
    <w:rsid w:val="00956AFA"/>
    <w:pPr>
      <w:spacing w:after="0" w:line="240" w:lineRule="auto"/>
      <w:ind w:left="200" w:hanging="200"/>
    </w:pPr>
    <w:rPr>
      <w:rFonts w:ascii="Times New Roman" w:eastAsia="Times New Roman" w:hAnsi="Times New Roman" w:cs="Times New Roman"/>
      <w:sz w:val="20"/>
      <w:szCs w:val="20"/>
      <w:lang w:eastAsia="ru-RU"/>
    </w:rPr>
  </w:style>
  <w:style w:type="paragraph" w:styleId="Index2">
    <w:name w:val="index 2"/>
    <w:basedOn w:val="Normal"/>
    <w:next w:val="Normal"/>
    <w:autoRedefine/>
    <w:semiHidden/>
    <w:rsid w:val="00956AFA"/>
    <w:pPr>
      <w:spacing w:after="0" w:line="240" w:lineRule="auto"/>
      <w:ind w:left="400" w:hanging="200"/>
    </w:pPr>
    <w:rPr>
      <w:rFonts w:ascii="Times New Roman" w:eastAsia="Times New Roman" w:hAnsi="Times New Roman" w:cs="Times New Roman"/>
      <w:sz w:val="20"/>
      <w:szCs w:val="20"/>
      <w:lang w:eastAsia="ru-RU"/>
    </w:rPr>
  </w:style>
  <w:style w:type="paragraph" w:styleId="Index3">
    <w:name w:val="index 3"/>
    <w:basedOn w:val="Normal"/>
    <w:next w:val="Normal"/>
    <w:autoRedefine/>
    <w:semiHidden/>
    <w:rsid w:val="00956AFA"/>
    <w:pPr>
      <w:spacing w:after="0" w:line="240" w:lineRule="auto"/>
      <w:ind w:left="600" w:hanging="200"/>
    </w:pPr>
    <w:rPr>
      <w:rFonts w:ascii="Times New Roman" w:eastAsia="Times New Roman" w:hAnsi="Times New Roman" w:cs="Times New Roman"/>
      <w:sz w:val="20"/>
      <w:szCs w:val="20"/>
      <w:lang w:eastAsia="ru-RU"/>
    </w:rPr>
  </w:style>
  <w:style w:type="paragraph" w:styleId="Index4">
    <w:name w:val="index 4"/>
    <w:basedOn w:val="Normal"/>
    <w:next w:val="Normal"/>
    <w:autoRedefine/>
    <w:semiHidden/>
    <w:rsid w:val="00956AFA"/>
    <w:pPr>
      <w:spacing w:after="0" w:line="240" w:lineRule="auto"/>
      <w:ind w:left="800" w:hanging="200"/>
    </w:pPr>
    <w:rPr>
      <w:rFonts w:ascii="Times New Roman" w:eastAsia="Times New Roman" w:hAnsi="Times New Roman" w:cs="Times New Roman"/>
      <w:sz w:val="20"/>
      <w:szCs w:val="20"/>
      <w:lang w:eastAsia="ru-RU"/>
    </w:rPr>
  </w:style>
  <w:style w:type="paragraph" w:styleId="Index5">
    <w:name w:val="index 5"/>
    <w:basedOn w:val="Normal"/>
    <w:next w:val="Normal"/>
    <w:autoRedefine/>
    <w:semiHidden/>
    <w:rsid w:val="00956AFA"/>
    <w:pPr>
      <w:spacing w:after="0" w:line="240" w:lineRule="auto"/>
      <w:ind w:left="1000" w:hanging="200"/>
    </w:pPr>
    <w:rPr>
      <w:rFonts w:ascii="Times New Roman" w:eastAsia="Times New Roman" w:hAnsi="Times New Roman" w:cs="Times New Roman"/>
      <w:sz w:val="20"/>
      <w:szCs w:val="20"/>
      <w:lang w:eastAsia="ru-RU"/>
    </w:rPr>
  </w:style>
  <w:style w:type="paragraph" w:styleId="Index6">
    <w:name w:val="index 6"/>
    <w:basedOn w:val="Normal"/>
    <w:next w:val="Normal"/>
    <w:autoRedefine/>
    <w:semiHidden/>
    <w:rsid w:val="00956AFA"/>
    <w:pPr>
      <w:spacing w:after="0" w:line="240" w:lineRule="auto"/>
      <w:ind w:left="1200" w:hanging="200"/>
    </w:pPr>
    <w:rPr>
      <w:rFonts w:ascii="Times New Roman" w:eastAsia="Times New Roman" w:hAnsi="Times New Roman" w:cs="Times New Roman"/>
      <w:sz w:val="20"/>
      <w:szCs w:val="20"/>
      <w:lang w:eastAsia="ru-RU"/>
    </w:rPr>
  </w:style>
  <w:style w:type="paragraph" w:styleId="Index7">
    <w:name w:val="index 7"/>
    <w:basedOn w:val="Normal"/>
    <w:next w:val="Normal"/>
    <w:autoRedefine/>
    <w:semiHidden/>
    <w:rsid w:val="00956AFA"/>
    <w:pPr>
      <w:spacing w:after="0" w:line="240" w:lineRule="auto"/>
      <w:ind w:left="1400" w:hanging="200"/>
    </w:pPr>
    <w:rPr>
      <w:rFonts w:ascii="Times New Roman" w:eastAsia="Times New Roman" w:hAnsi="Times New Roman" w:cs="Times New Roman"/>
      <w:sz w:val="20"/>
      <w:szCs w:val="20"/>
      <w:lang w:eastAsia="ru-RU"/>
    </w:rPr>
  </w:style>
  <w:style w:type="paragraph" w:styleId="Index8">
    <w:name w:val="index 8"/>
    <w:basedOn w:val="Normal"/>
    <w:next w:val="Normal"/>
    <w:autoRedefine/>
    <w:semiHidden/>
    <w:rsid w:val="00956AFA"/>
    <w:pPr>
      <w:spacing w:after="0" w:line="240" w:lineRule="auto"/>
      <w:ind w:left="1600" w:hanging="200"/>
    </w:pPr>
    <w:rPr>
      <w:rFonts w:ascii="Times New Roman" w:eastAsia="Times New Roman" w:hAnsi="Times New Roman" w:cs="Times New Roman"/>
      <w:sz w:val="20"/>
      <w:szCs w:val="20"/>
      <w:lang w:eastAsia="ru-RU"/>
    </w:rPr>
  </w:style>
  <w:style w:type="paragraph" w:styleId="Index9">
    <w:name w:val="index 9"/>
    <w:basedOn w:val="Normal"/>
    <w:next w:val="Normal"/>
    <w:autoRedefine/>
    <w:semiHidden/>
    <w:rsid w:val="00956AFA"/>
    <w:pPr>
      <w:spacing w:after="0" w:line="240" w:lineRule="auto"/>
      <w:ind w:left="1800" w:hanging="200"/>
    </w:pPr>
    <w:rPr>
      <w:rFonts w:ascii="Times New Roman" w:eastAsia="Times New Roman" w:hAnsi="Times New Roman" w:cs="Times New Roman"/>
      <w:sz w:val="20"/>
      <w:szCs w:val="20"/>
      <w:lang w:eastAsia="ru-RU"/>
    </w:rPr>
  </w:style>
  <w:style w:type="paragraph" w:styleId="IndexHeading">
    <w:name w:val="index heading"/>
    <w:basedOn w:val="Normal"/>
    <w:next w:val="Index1"/>
    <w:semiHidden/>
    <w:rsid w:val="00956AFA"/>
    <w:pPr>
      <w:spacing w:before="120" w:after="120" w:line="240" w:lineRule="auto"/>
    </w:pPr>
    <w:rPr>
      <w:rFonts w:ascii="Times New Roman" w:eastAsia="Times New Roman" w:hAnsi="Times New Roman" w:cs="Times New Roman"/>
      <w:b/>
      <w:i/>
      <w:sz w:val="20"/>
      <w:szCs w:val="20"/>
      <w:lang w:eastAsia="ru-RU"/>
    </w:rPr>
  </w:style>
  <w:style w:type="paragraph" w:styleId="TOC4">
    <w:name w:val="toc 4"/>
    <w:basedOn w:val="Normal"/>
    <w:next w:val="Normal"/>
    <w:autoRedefine/>
    <w:rsid w:val="00956AFA"/>
    <w:pPr>
      <w:spacing w:after="0" w:line="240" w:lineRule="auto"/>
      <w:ind w:left="600"/>
    </w:pPr>
    <w:rPr>
      <w:rFonts w:ascii="Times New Roman" w:eastAsia="Times New Roman" w:hAnsi="Times New Roman" w:cs="Times New Roman"/>
      <w:sz w:val="18"/>
      <w:szCs w:val="20"/>
      <w:lang w:eastAsia="ru-RU"/>
    </w:rPr>
  </w:style>
  <w:style w:type="paragraph" w:styleId="TOC5">
    <w:name w:val="toc 5"/>
    <w:basedOn w:val="Normal"/>
    <w:next w:val="Normal"/>
    <w:autoRedefine/>
    <w:rsid w:val="00956AFA"/>
    <w:pPr>
      <w:spacing w:after="0" w:line="240" w:lineRule="auto"/>
      <w:ind w:left="800"/>
    </w:pPr>
    <w:rPr>
      <w:rFonts w:ascii="Times New Roman" w:eastAsia="Times New Roman" w:hAnsi="Times New Roman" w:cs="Times New Roman"/>
      <w:sz w:val="18"/>
      <w:szCs w:val="20"/>
      <w:lang w:eastAsia="ru-RU"/>
    </w:rPr>
  </w:style>
  <w:style w:type="paragraph" w:styleId="TOC6">
    <w:name w:val="toc 6"/>
    <w:basedOn w:val="Normal"/>
    <w:next w:val="Normal"/>
    <w:autoRedefine/>
    <w:rsid w:val="00956AFA"/>
    <w:pPr>
      <w:spacing w:after="0" w:line="240" w:lineRule="auto"/>
      <w:ind w:left="1000"/>
    </w:pPr>
    <w:rPr>
      <w:rFonts w:ascii="Times New Roman" w:eastAsia="Times New Roman" w:hAnsi="Times New Roman" w:cs="Times New Roman"/>
      <w:sz w:val="18"/>
      <w:szCs w:val="20"/>
      <w:lang w:eastAsia="ru-RU"/>
    </w:rPr>
  </w:style>
  <w:style w:type="paragraph" w:styleId="TOC7">
    <w:name w:val="toc 7"/>
    <w:basedOn w:val="Normal"/>
    <w:next w:val="Normal"/>
    <w:autoRedefine/>
    <w:rsid w:val="00956AFA"/>
    <w:pPr>
      <w:spacing w:after="0" w:line="240" w:lineRule="auto"/>
      <w:ind w:left="1200"/>
    </w:pPr>
    <w:rPr>
      <w:rFonts w:ascii="Times New Roman" w:eastAsia="Times New Roman" w:hAnsi="Times New Roman" w:cs="Times New Roman"/>
      <w:sz w:val="18"/>
      <w:szCs w:val="20"/>
      <w:lang w:eastAsia="ru-RU"/>
    </w:rPr>
  </w:style>
  <w:style w:type="paragraph" w:styleId="TOC8">
    <w:name w:val="toc 8"/>
    <w:basedOn w:val="Normal"/>
    <w:next w:val="Normal"/>
    <w:autoRedefine/>
    <w:rsid w:val="00956AFA"/>
    <w:pPr>
      <w:spacing w:after="0" w:line="240" w:lineRule="auto"/>
      <w:ind w:left="1400"/>
    </w:pPr>
    <w:rPr>
      <w:rFonts w:ascii="Times New Roman" w:eastAsia="Times New Roman" w:hAnsi="Times New Roman" w:cs="Times New Roman"/>
      <w:sz w:val="18"/>
      <w:szCs w:val="20"/>
      <w:lang w:eastAsia="ru-RU"/>
    </w:rPr>
  </w:style>
  <w:style w:type="paragraph" w:styleId="TOC9">
    <w:name w:val="toc 9"/>
    <w:basedOn w:val="Normal"/>
    <w:next w:val="Normal"/>
    <w:autoRedefine/>
    <w:rsid w:val="00956AFA"/>
    <w:pPr>
      <w:spacing w:after="0" w:line="240" w:lineRule="auto"/>
      <w:ind w:left="1600"/>
    </w:pPr>
    <w:rPr>
      <w:rFonts w:ascii="Times New Roman" w:eastAsia="Times New Roman" w:hAnsi="Times New Roman" w:cs="Times New Roman"/>
      <w:sz w:val="18"/>
      <w:szCs w:val="20"/>
      <w:lang w:eastAsia="ru-RU"/>
    </w:rPr>
  </w:style>
  <w:style w:type="paragraph" w:customStyle="1" w:styleId="a6">
    <w:name w:val="Обычный с отступом"/>
    <w:basedOn w:val="Normal"/>
    <w:rsid w:val="00956AFA"/>
    <w:pPr>
      <w:spacing w:after="0" w:line="360" w:lineRule="auto"/>
      <w:ind w:firstLine="720"/>
      <w:jc w:val="both"/>
    </w:pPr>
    <w:rPr>
      <w:rFonts w:ascii="Times New Roman" w:eastAsia="Times New Roman" w:hAnsi="Times New Roman" w:cs="Times New Roman"/>
      <w:sz w:val="28"/>
      <w:szCs w:val="20"/>
      <w:lang w:eastAsia="ru-RU"/>
    </w:rPr>
  </w:style>
  <w:style w:type="character" w:styleId="FollowedHyperlink">
    <w:name w:val="FollowedHyperlink"/>
    <w:basedOn w:val="DefaultParagraphFont"/>
    <w:semiHidden/>
    <w:rsid w:val="00956AFA"/>
    <w:rPr>
      <w:color w:val="800080"/>
      <w:u w:val="single"/>
    </w:rPr>
  </w:style>
  <w:style w:type="paragraph" w:customStyle="1" w:styleId="210">
    <w:name w:val="Основной текст 21"/>
    <w:basedOn w:val="Normal"/>
    <w:rsid w:val="00956AFA"/>
    <w:pPr>
      <w:spacing w:after="0" w:line="360" w:lineRule="auto"/>
      <w:ind w:firstLine="567"/>
      <w:jc w:val="both"/>
    </w:pPr>
    <w:rPr>
      <w:rFonts w:ascii="Times New Roman" w:eastAsia="Times New Roman" w:hAnsi="Times New Roman" w:cs="Times New Roman"/>
      <w:sz w:val="24"/>
      <w:szCs w:val="20"/>
      <w:lang w:eastAsia="ru-RU"/>
    </w:rPr>
  </w:style>
  <w:style w:type="paragraph" w:styleId="BodyTextIndent3">
    <w:name w:val="Body Text Indent 3"/>
    <w:basedOn w:val="Normal"/>
    <w:link w:val="BodyTextIndent3Char"/>
    <w:rsid w:val="00956AFA"/>
    <w:pPr>
      <w:spacing w:after="0" w:line="360" w:lineRule="auto"/>
      <w:ind w:firstLine="567"/>
      <w:jc w:val="both"/>
    </w:pPr>
    <w:rPr>
      <w:rFonts w:ascii="Times New Roman" w:eastAsia="Times New Roman" w:hAnsi="Times New Roman" w:cs="Times New Roman"/>
      <w:i/>
      <w:sz w:val="24"/>
      <w:szCs w:val="20"/>
      <w:lang w:eastAsia="ru-RU"/>
    </w:rPr>
  </w:style>
  <w:style w:type="character" w:customStyle="1" w:styleId="BodyTextIndent3Char">
    <w:name w:val="Body Text Indent 3 Char"/>
    <w:basedOn w:val="DefaultParagraphFont"/>
    <w:link w:val="BodyTextIndent3"/>
    <w:rsid w:val="00956AFA"/>
    <w:rPr>
      <w:rFonts w:ascii="Times New Roman" w:eastAsia="Times New Roman" w:hAnsi="Times New Roman" w:cs="Times New Roman"/>
      <w:i/>
      <w:sz w:val="24"/>
      <w:szCs w:val="20"/>
      <w:lang w:eastAsia="ru-RU"/>
    </w:rPr>
  </w:style>
  <w:style w:type="paragraph" w:styleId="PlainText">
    <w:name w:val="Plain Text"/>
    <w:basedOn w:val="Normal"/>
    <w:link w:val="PlainTextChar"/>
    <w:semiHidden/>
    <w:rsid w:val="00956AFA"/>
    <w:pPr>
      <w:spacing w:after="0" w:line="240" w:lineRule="auto"/>
    </w:pPr>
    <w:rPr>
      <w:rFonts w:ascii="Courier New" w:eastAsia="Times New Roman" w:hAnsi="Courier New" w:cs="Times New Roman"/>
      <w:sz w:val="20"/>
      <w:szCs w:val="20"/>
      <w:lang w:eastAsia="ru-RU"/>
    </w:rPr>
  </w:style>
  <w:style w:type="character" w:customStyle="1" w:styleId="PlainTextChar">
    <w:name w:val="Plain Text Char"/>
    <w:basedOn w:val="DefaultParagraphFont"/>
    <w:link w:val="PlainText"/>
    <w:semiHidden/>
    <w:rsid w:val="00956AFA"/>
    <w:rPr>
      <w:rFonts w:ascii="Courier New" w:eastAsia="Times New Roman" w:hAnsi="Courier New" w:cs="Times New Roman"/>
      <w:sz w:val="20"/>
      <w:szCs w:val="20"/>
      <w:lang w:eastAsia="ru-RU"/>
    </w:rPr>
  </w:style>
  <w:style w:type="paragraph" w:customStyle="1" w:styleId="17">
    <w:name w:val="Обычный1"/>
    <w:rsid w:val="00956AFA"/>
    <w:pPr>
      <w:spacing w:after="0" w:line="240" w:lineRule="auto"/>
    </w:pPr>
    <w:rPr>
      <w:rFonts w:ascii="Times New Roman" w:eastAsia="Times New Roman" w:hAnsi="Times New Roman" w:cs="Times New Roman"/>
      <w:snapToGrid w:val="0"/>
      <w:sz w:val="20"/>
      <w:szCs w:val="20"/>
      <w:lang w:eastAsia="ru-RU"/>
    </w:rPr>
  </w:style>
  <w:style w:type="paragraph" w:customStyle="1" w:styleId="211">
    <w:name w:val="Основной текст с отступом 21"/>
    <w:basedOn w:val="Normal"/>
    <w:rsid w:val="00956AFA"/>
    <w:pPr>
      <w:spacing w:after="0" w:line="360" w:lineRule="auto"/>
      <w:ind w:firstLine="567"/>
    </w:pPr>
    <w:rPr>
      <w:rFonts w:ascii="Times New Roman" w:eastAsia="Times New Roman" w:hAnsi="Times New Roman" w:cs="Times New Roman"/>
      <w:sz w:val="24"/>
      <w:szCs w:val="20"/>
      <w:lang w:eastAsia="ru-RU"/>
    </w:rPr>
  </w:style>
  <w:style w:type="paragraph" w:styleId="BodyText">
    <w:name w:val="Body Text"/>
    <w:basedOn w:val="Normal"/>
    <w:link w:val="BodyTextChar"/>
    <w:rsid w:val="00956AFA"/>
    <w:pPr>
      <w:spacing w:after="0" w:line="360" w:lineRule="auto"/>
      <w:jc w:val="center"/>
    </w:pPr>
    <w:rPr>
      <w:rFonts w:ascii="Times New Roman" w:eastAsia="Times New Roman" w:hAnsi="Times New Roman" w:cs="Times New Roman"/>
      <w:b/>
      <w:sz w:val="24"/>
      <w:szCs w:val="20"/>
      <w:lang w:eastAsia="ru-RU"/>
    </w:rPr>
  </w:style>
  <w:style w:type="character" w:customStyle="1" w:styleId="BodyTextChar">
    <w:name w:val="Body Text Char"/>
    <w:basedOn w:val="DefaultParagraphFont"/>
    <w:link w:val="BodyText"/>
    <w:rsid w:val="00956AFA"/>
    <w:rPr>
      <w:rFonts w:ascii="Times New Roman" w:eastAsia="Times New Roman" w:hAnsi="Times New Roman" w:cs="Times New Roman"/>
      <w:b/>
      <w:sz w:val="24"/>
      <w:szCs w:val="20"/>
      <w:lang w:eastAsia="ru-RU"/>
    </w:rPr>
  </w:style>
  <w:style w:type="paragraph" w:styleId="BodyTextIndent2">
    <w:name w:val="Body Text Indent 2"/>
    <w:basedOn w:val="Normal"/>
    <w:link w:val="BodyTextIndent2Char"/>
    <w:rsid w:val="00956AFA"/>
    <w:pPr>
      <w:spacing w:after="0" w:line="240" w:lineRule="auto"/>
      <w:ind w:left="510"/>
    </w:pPr>
    <w:rPr>
      <w:rFonts w:ascii="Times New Roman" w:eastAsia="Times New Roman" w:hAnsi="Times New Roman" w:cs="Times New Roman"/>
      <w:sz w:val="20"/>
      <w:szCs w:val="20"/>
      <w:u w:val="single"/>
      <w:lang w:eastAsia="ru-RU"/>
    </w:rPr>
  </w:style>
  <w:style w:type="character" w:customStyle="1" w:styleId="BodyTextIndent2Char">
    <w:name w:val="Body Text Indent 2 Char"/>
    <w:basedOn w:val="DefaultParagraphFont"/>
    <w:link w:val="BodyTextIndent2"/>
    <w:rsid w:val="00956AFA"/>
    <w:rPr>
      <w:rFonts w:ascii="Times New Roman" w:eastAsia="Times New Roman" w:hAnsi="Times New Roman" w:cs="Times New Roman"/>
      <w:sz w:val="20"/>
      <w:szCs w:val="20"/>
      <w:u w:val="single"/>
      <w:lang w:eastAsia="ru-RU"/>
    </w:rPr>
  </w:style>
  <w:style w:type="character" w:customStyle="1" w:styleId="a7">
    <w:name w:val="Сноска"/>
    <w:basedOn w:val="DefaultParagraphFont"/>
    <w:rsid w:val="00956AFA"/>
    <w:rPr>
      <w:rFonts w:ascii="Times New Roman" w:eastAsia="Times New Roman" w:hAnsi="Times New Roman" w:cs="Times New Roman"/>
      <w:b w:val="0"/>
      <w:bCs w:val="0"/>
      <w:i w:val="0"/>
      <w:iCs w:val="0"/>
      <w:smallCaps w:val="0"/>
      <w:strike w:val="0"/>
      <w:color w:val="231F20"/>
      <w:spacing w:val="0"/>
      <w:w w:val="100"/>
      <w:position w:val="0"/>
      <w:sz w:val="17"/>
      <w:szCs w:val="17"/>
      <w:u w:val="none"/>
      <w:lang w:val="ru-RU" w:eastAsia="ru-RU" w:bidi="ru-RU"/>
    </w:rPr>
  </w:style>
  <w:style w:type="character" w:customStyle="1" w:styleId="TimesNewRoman85pt">
    <w:name w:val="Колонтитул + Times New Roman;8;5 pt"/>
    <w:basedOn w:val="DefaultParagraphFont"/>
    <w:rsid w:val="00956AFA"/>
    <w:rPr>
      <w:rFonts w:ascii="Times New Roman" w:eastAsia="Times New Roman" w:hAnsi="Times New Roman" w:cs="Times New Roman"/>
      <w:b/>
      <w:bCs/>
      <w:i w:val="0"/>
      <w:iCs w:val="0"/>
      <w:smallCaps w:val="0"/>
      <w:strike w:val="0"/>
      <w:color w:val="231F20"/>
      <w:spacing w:val="0"/>
      <w:w w:val="100"/>
      <w:position w:val="0"/>
      <w:sz w:val="17"/>
      <w:szCs w:val="17"/>
      <w:u w:val="none"/>
      <w:lang w:val="ru-RU" w:eastAsia="ru-RU" w:bidi="ru-RU"/>
    </w:rPr>
  </w:style>
  <w:style w:type="character" w:customStyle="1" w:styleId="a8">
    <w:name w:val="Колонтитул"/>
    <w:basedOn w:val="DefaultParagraphFont"/>
    <w:rsid w:val="00956AFA"/>
    <w:rPr>
      <w:rFonts w:ascii="Arial Narrow" w:eastAsia="Arial Narrow" w:hAnsi="Arial Narrow" w:cs="Arial Narrow"/>
      <w:b w:val="0"/>
      <w:bCs w:val="0"/>
      <w:i w:val="0"/>
      <w:iCs w:val="0"/>
      <w:smallCaps w:val="0"/>
      <w:strike w:val="0"/>
      <w:color w:val="231F20"/>
      <w:spacing w:val="0"/>
      <w:w w:val="100"/>
      <w:position w:val="0"/>
      <w:sz w:val="14"/>
      <w:szCs w:val="14"/>
      <w:u w:val="none"/>
      <w:lang w:val="ru-RU" w:eastAsia="ru-RU" w:bidi="ru-RU"/>
    </w:rPr>
  </w:style>
  <w:style w:type="character" w:customStyle="1" w:styleId="23">
    <w:name w:val="Основной текст (2)"/>
    <w:basedOn w:val="DefaultParagraphFont"/>
    <w:rsid w:val="00956AFA"/>
    <w:rPr>
      <w:rFonts w:ascii="Times New Roman" w:eastAsia="Times New Roman" w:hAnsi="Times New Roman" w:cs="Times New Roman"/>
      <w:b w:val="0"/>
      <w:bCs w:val="0"/>
      <w:i w:val="0"/>
      <w:iCs w:val="0"/>
      <w:smallCaps w:val="0"/>
      <w:strike w:val="0"/>
      <w:color w:val="231F20"/>
      <w:spacing w:val="0"/>
      <w:w w:val="100"/>
      <w:position w:val="0"/>
      <w:sz w:val="20"/>
      <w:szCs w:val="20"/>
      <w:u w:val="none"/>
      <w:lang w:val="ru-RU" w:eastAsia="ru-RU" w:bidi="ru-RU"/>
    </w:rPr>
  </w:style>
  <w:style w:type="character" w:customStyle="1" w:styleId="TimesNewRoman6pt">
    <w:name w:val="Колонтитул + Times New Roman;6 pt"/>
    <w:basedOn w:val="DefaultParagraphFont"/>
    <w:rsid w:val="00956AFA"/>
    <w:rPr>
      <w:rFonts w:ascii="Times New Roman" w:eastAsia="Times New Roman" w:hAnsi="Times New Roman" w:cs="Times New Roman"/>
      <w:b w:val="0"/>
      <w:bCs w:val="0"/>
      <w:i w:val="0"/>
      <w:iCs w:val="0"/>
      <w:smallCaps w:val="0"/>
      <w:strike w:val="0"/>
      <w:color w:val="231F20"/>
      <w:spacing w:val="0"/>
      <w:w w:val="100"/>
      <w:position w:val="0"/>
      <w:sz w:val="12"/>
      <w:szCs w:val="12"/>
      <w:u w:val="none"/>
      <w:lang w:val="ru-RU" w:eastAsia="ru-RU" w:bidi="ru-RU"/>
    </w:rPr>
  </w:style>
  <w:style w:type="character" w:customStyle="1" w:styleId="24">
    <w:name w:val="Основной текст (2) + Курсив"/>
    <w:basedOn w:val="DefaultParagraphFont"/>
    <w:rsid w:val="00956AFA"/>
    <w:rPr>
      <w:rFonts w:ascii="Times New Roman" w:eastAsia="Times New Roman" w:hAnsi="Times New Roman" w:cs="Times New Roman"/>
      <w:b w:val="0"/>
      <w:bCs w:val="0"/>
      <w:i/>
      <w:iCs/>
      <w:smallCaps w:val="0"/>
      <w:strike w:val="0"/>
      <w:color w:val="231F20"/>
      <w:spacing w:val="0"/>
      <w:w w:val="100"/>
      <w:position w:val="0"/>
      <w:sz w:val="20"/>
      <w:szCs w:val="20"/>
      <w:u w:val="none"/>
      <w:lang w:val="ru-RU" w:eastAsia="ru-RU" w:bidi="ru-RU"/>
    </w:rPr>
  </w:style>
  <w:style w:type="character" w:customStyle="1" w:styleId="2ArialNarrow9pt">
    <w:name w:val="Основной текст (2) + Arial Narrow;9 pt;Полужирный"/>
    <w:basedOn w:val="DefaultParagraphFont"/>
    <w:rsid w:val="00956AFA"/>
    <w:rPr>
      <w:rFonts w:ascii="Arial Narrow" w:eastAsia="Arial Narrow" w:hAnsi="Arial Narrow" w:cs="Arial Narrow"/>
      <w:b/>
      <w:bCs/>
      <w:i w:val="0"/>
      <w:iCs w:val="0"/>
      <w:smallCaps w:val="0"/>
      <w:strike w:val="0"/>
      <w:color w:val="231F20"/>
      <w:spacing w:val="0"/>
      <w:w w:val="100"/>
      <w:position w:val="0"/>
      <w:sz w:val="18"/>
      <w:szCs w:val="18"/>
      <w:u w:val="none"/>
      <w:lang w:val="ru-RU" w:eastAsia="ru-RU" w:bidi="ru-RU"/>
    </w:rPr>
  </w:style>
  <w:style w:type="character" w:customStyle="1" w:styleId="2Exact">
    <w:name w:val="Основной текст (2) Exact"/>
    <w:basedOn w:val="DefaultParagraphFont"/>
    <w:rsid w:val="00956AFA"/>
    <w:rPr>
      <w:rFonts w:ascii="Times New Roman" w:eastAsia="Times New Roman" w:hAnsi="Times New Roman" w:cs="Times New Roman"/>
      <w:b w:val="0"/>
      <w:bCs w:val="0"/>
      <w:i w:val="0"/>
      <w:iCs w:val="0"/>
      <w:smallCaps w:val="0"/>
      <w:strike w:val="0"/>
      <w:sz w:val="20"/>
      <w:szCs w:val="20"/>
      <w:u w:val="none"/>
    </w:rPr>
  </w:style>
  <w:style w:type="character" w:customStyle="1" w:styleId="14TimesNewRoman">
    <w:name w:val="Основной текст (14) + Times New Roman"/>
    <w:aliases w:val="10 pt,Не полужирный"/>
    <w:basedOn w:val="DefaultParagraphFont"/>
    <w:rsid w:val="00956AFA"/>
    <w:rPr>
      <w:rFonts w:ascii="Times New Roman" w:eastAsia="Times New Roman" w:hAnsi="Times New Roman" w:cs="Times New Roman" w:hint="default"/>
      <w:b/>
      <w:bCs/>
      <w:i w:val="0"/>
      <w:iCs w:val="0"/>
      <w:smallCaps w:val="0"/>
      <w:strike w:val="0"/>
      <w:dstrike w:val="0"/>
      <w:color w:val="231F20"/>
      <w:spacing w:val="0"/>
      <w:w w:val="100"/>
      <w:position w:val="0"/>
      <w:sz w:val="20"/>
      <w:szCs w:val="20"/>
      <w:u w:val="none"/>
      <w:effect w:val="none"/>
      <w:lang w:val="ru-RU" w:eastAsia="ru-RU" w:bidi="ru-RU"/>
    </w:rPr>
  </w:style>
  <w:style w:type="character" w:customStyle="1" w:styleId="25">
    <w:name w:val="Основной текст (2) + Полужирный"/>
    <w:basedOn w:val="DefaultParagraphFont"/>
    <w:rsid w:val="00956AFA"/>
    <w:rPr>
      <w:rFonts w:ascii="Times New Roman" w:eastAsia="Times New Roman" w:hAnsi="Times New Roman" w:cs="Times New Roman" w:hint="default"/>
      <w:b/>
      <w:bCs/>
      <w:i w:val="0"/>
      <w:iCs w:val="0"/>
      <w:smallCaps w:val="0"/>
      <w:strike w:val="0"/>
      <w:dstrike w:val="0"/>
      <w:color w:val="231F20"/>
      <w:spacing w:val="0"/>
      <w:w w:val="100"/>
      <w:position w:val="0"/>
      <w:sz w:val="20"/>
      <w:szCs w:val="20"/>
      <w:u w:val="none"/>
      <w:effect w:val="none"/>
      <w:lang w:val="ru-RU" w:eastAsia="ru-RU" w:bidi="ru-RU"/>
    </w:rPr>
  </w:style>
  <w:style w:type="character" w:customStyle="1" w:styleId="a9">
    <w:name w:val="Сноска_"/>
    <w:basedOn w:val="DefaultParagraphFont"/>
    <w:rsid w:val="00956AFA"/>
    <w:rPr>
      <w:rFonts w:ascii="Times New Roman" w:eastAsia="Times New Roman" w:hAnsi="Times New Roman" w:cs="Times New Roman"/>
      <w:b w:val="0"/>
      <w:bCs w:val="0"/>
      <w:i w:val="0"/>
      <w:iCs w:val="0"/>
      <w:smallCaps w:val="0"/>
      <w:strike w:val="0"/>
      <w:sz w:val="17"/>
      <w:szCs w:val="17"/>
      <w:u w:val="none"/>
    </w:rPr>
  </w:style>
  <w:style w:type="character" w:customStyle="1" w:styleId="10pt">
    <w:name w:val="Сноска + 10 pt"/>
    <w:basedOn w:val="a9"/>
    <w:rsid w:val="00956AFA"/>
    <w:rPr>
      <w:rFonts w:ascii="Times New Roman" w:eastAsia="Times New Roman" w:hAnsi="Times New Roman" w:cs="Times New Roman"/>
      <w:b w:val="0"/>
      <w:bCs w:val="0"/>
      <w:i w:val="0"/>
      <w:iCs w:val="0"/>
      <w:smallCaps w:val="0"/>
      <w:strike w:val="0"/>
      <w:color w:val="231F20"/>
      <w:spacing w:val="0"/>
      <w:w w:val="100"/>
      <w:position w:val="0"/>
      <w:sz w:val="20"/>
      <w:szCs w:val="20"/>
      <w:u w:val="none"/>
      <w:lang w:val="ru-RU" w:eastAsia="ru-RU" w:bidi="ru-RU"/>
    </w:rPr>
  </w:style>
  <w:style w:type="character" w:customStyle="1" w:styleId="32">
    <w:name w:val="Основной текст (3)_"/>
    <w:basedOn w:val="DefaultParagraphFont"/>
    <w:rsid w:val="00956AFA"/>
    <w:rPr>
      <w:rFonts w:ascii="Arial Narrow" w:eastAsia="Arial Narrow" w:hAnsi="Arial Narrow" w:cs="Arial Narrow"/>
      <w:b/>
      <w:bCs/>
      <w:i w:val="0"/>
      <w:iCs w:val="0"/>
      <w:smallCaps w:val="0"/>
      <w:strike w:val="0"/>
      <w:sz w:val="22"/>
      <w:szCs w:val="22"/>
      <w:u w:val="none"/>
    </w:rPr>
  </w:style>
  <w:style w:type="character" w:customStyle="1" w:styleId="40">
    <w:name w:val="Основной текст (4)_"/>
    <w:basedOn w:val="DefaultParagraphFont"/>
    <w:rsid w:val="00956AFA"/>
    <w:rPr>
      <w:rFonts w:ascii="Arial Narrow" w:eastAsia="Arial Narrow" w:hAnsi="Arial Narrow" w:cs="Arial Narrow"/>
      <w:b/>
      <w:bCs/>
      <w:i w:val="0"/>
      <w:iCs w:val="0"/>
      <w:smallCaps w:val="0"/>
      <w:strike w:val="0"/>
      <w:sz w:val="60"/>
      <w:szCs w:val="60"/>
      <w:u w:val="none"/>
    </w:rPr>
  </w:style>
  <w:style w:type="character" w:customStyle="1" w:styleId="50">
    <w:name w:val="Основной текст (5)_"/>
    <w:basedOn w:val="DefaultParagraphFont"/>
    <w:rsid w:val="00956AFA"/>
    <w:rPr>
      <w:rFonts w:ascii="Franklin Gothic Book" w:eastAsia="Franklin Gothic Book" w:hAnsi="Franklin Gothic Book" w:cs="Franklin Gothic Book"/>
      <w:b w:val="0"/>
      <w:bCs w:val="0"/>
      <w:i w:val="0"/>
      <w:iCs w:val="0"/>
      <w:smallCaps w:val="0"/>
      <w:strike w:val="0"/>
      <w:sz w:val="48"/>
      <w:szCs w:val="48"/>
      <w:u w:val="none"/>
    </w:rPr>
  </w:style>
  <w:style w:type="character" w:customStyle="1" w:styleId="61">
    <w:name w:val="Основной текст (6)_"/>
    <w:basedOn w:val="DefaultParagraphFont"/>
    <w:rsid w:val="00956AFA"/>
    <w:rPr>
      <w:rFonts w:ascii="Arial Narrow" w:eastAsia="Arial Narrow" w:hAnsi="Arial Narrow" w:cs="Arial Narrow"/>
      <w:b w:val="0"/>
      <w:bCs w:val="0"/>
      <w:i w:val="0"/>
      <w:iCs w:val="0"/>
      <w:smallCaps w:val="0"/>
      <w:strike w:val="0"/>
      <w:sz w:val="18"/>
      <w:szCs w:val="18"/>
      <w:u w:val="none"/>
    </w:rPr>
  </w:style>
  <w:style w:type="character" w:customStyle="1" w:styleId="26">
    <w:name w:val="Заголовок №2_"/>
    <w:basedOn w:val="DefaultParagraphFont"/>
    <w:rsid w:val="00956AFA"/>
    <w:rPr>
      <w:rFonts w:ascii="Arial Narrow" w:eastAsia="Arial Narrow" w:hAnsi="Arial Narrow" w:cs="Arial Narrow"/>
      <w:b/>
      <w:bCs/>
      <w:i w:val="0"/>
      <w:iCs w:val="0"/>
      <w:smallCaps w:val="0"/>
      <w:strike w:val="0"/>
      <w:sz w:val="18"/>
      <w:szCs w:val="18"/>
      <w:u w:val="none"/>
    </w:rPr>
  </w:style>
  <w:style w:type="character" w:customStyle="1" w:styleId="70">
    <w:name w:val="Основной текст (7)_"/>
    <w:basedOn w:val="DefaultParagraphFont"/>
    <w:rsid w:val="00956AFA"/>
    <w:rPr>
      <w:rFonts w:ascii="Arial Narrow" w:eastAsia="Arial Narrow" w:hAnsi="Arial Narrow" w:cs="Arial Narrow"/>
      <w:b/>
      <w:bCs/>
      <w:i w:val="0"/>
      <w:iCs w:val="0"/>
      <w:smallCaps w:val="0"/>
      <w:strike w:val="0"/>
      <w:sz w:val="32"/>
      <w:szCs w:val="32"/>
      <w:u w:val="none"/>
    </w:rPr>
  </w:style>
  <w:style w:type="character" w:customStyle="1" w:styleId="81">
    <w:name w:val="Основной текст (8)_"/>
    <w:basedOn w:val="DefaultParagraphFont"/>
    <w:rsid w:val="00956AFA"/>
    <w:rPr>
      <w:rFonts w:ascii="Franklin Gothic Book" w:eastAsia="Franklin Gothic Book" w:hAnsi="Franklin Gothic Book" w:cs="Franklin Gothic Book"/>
      <w:b w:val="0"/>
      <w:bCs w:val="0"/>
      <w:i w:val="0"/>
      <w:iCs w:val="0"/>
      <w:smallCaps w:val="0"/>
      <w:strike w:val="0"/>
      <w:spacing w:val="0"/>
      <w:sz w:val="12"/>
      <w:szCs w:val="12"/>
      <w:u w:val="none"/>
    </w:rPr>
  </w:style>
  <w:style w:type="character" w:customStyle="1" w:styleId="91">
    <w:name w:val="Основной текст (9)_"/>
    <w:basedOn w:val="DefaultParagraphFont"/>
    <w:rsid w:val="00956AFA"/>
    <w:rPr>
      <w:rFonts w:ascii="Times New Roman" w:eastAsia="Times New Roman" w:hAnsi="Times New Roman" w:cs="Times New Roman"/>
      <w:b/>
      <w:bCs/>
      <w:i w:val="0"/>
      <w:iCs w:val="0"/>
      <w:smallCaps w:val="0"/>
      <w:strike w:val="0"/>
      <w:sz w:val="15"/>
      <w:szCs w:val="15"/>
      <w:u w:val="none"/>
    </w:rPr>
  </w:style>
  <w:style w:type="character" w:customStyle="1" w:styleId="1075pt">
    <w:name w:val="Основной текст (10) + 7;5 pt;Полужирный"/>
    <w:basedOn w:val="101"/>
    <w:rsid w:val="00956AFA"/>
    <w:rPr>
      <w:rFonts w:ascii="Times New Roman" w:eastAsia="Times New Roman" w:hAnsi="Times New Roman" w:cs="Times New Roman"/>
      <w:b/>
      <w:bCs/>
      <w:i w:val="0"/>
      <w:iCs w:val="0"/>
      <w:smallCaps w:val="0"/>
      <w:strike w:val="0"/>
      <w:color w:val="231F20"/>
      <w:spacing w:val="0"/>
      <w:w w:val="100"/>
      <w:position w:val="0"/>
      <w:sz w:val="15"/>
      <w:szCs w:val="15"/>
      <w:u w:val="none"/>
      <w:lang w:val="ru-RU" w:eastAsia="ru-RU" w:bidi="ru-RU"/>
    </w:rPr>
  </w:style>
  <w:style w:type="character" w:customStyle="1" w:styleId="112">
    <w:name w:val="Основной текст (11)_"/>
    <w:basedOn w:val="DefaultParagraphFont"/>
    <w:rsid w:val="00956AFA"/>
    <w:rPr>
      <w:rFonts w:ascii="Times New Roman" w:eastAsia="Times New Roman" w:hAnsi="Times New Roman" w:cs="Times New Roman"/>
      <w:b w:val="0"/>
      <w:bCs w:val="0"/>
      <w:i/>
      <w:iCs/>
      <w:smallCaps w:val="0"/>
      <w:strike w:val="0"/>
      <w:sz w:val="16"/>
      <w:szCs w:val="16"/>
      <w:u w:val="none"/>
    </w:rPr>
  </w:style>
  <w:style w:type="character" w:customStyle="1" w:styleId="117pt0">
    <w:name w:val="Основной текст (11) + 7 pt;Не курсив"/>
    <w:basedOn w:val="112"/>
    <w:rsid w:val="00956AFA"/>
    <w:rPr>
      <w:rFonts w:ascii="Times New Roman" w:eastAsia="Times New Roman" w:hAnsi="Times New Roman" w:cs="Times New Roman"/>
      <w:b w:val="0"/>
      <w:bCs w:val="0"/>
      <w:i/>
      <w:iCs/>
      <w:smallCaps w:val="0"/>
      <w:strike w:val="0"/>
      <w:color w:val="231F20"/>
      <w:spacing w:val="0"/>
      <w:w w:val="100"/>
      <w:position w:val="0"/>
      <w:sz w:val="14"/>
      <w:szCs w:val="14"/>
      <w:u w:val="none"/>
      <w:lang w:val="ru-RU" w:eastAsia="ru-RU" w:bidi="ru-RU"/>
    </w:rPr>
  </w:style>
  <w:style w:type="character" w:customStyle="1" w:styleId="121">
    <w:name w:val="Основной текст (12)_"/>
    <w:basedOn w:val="DefaultParagraphFont"/>
    <w:rsid w:val="00956AFA"/>
    <w:rPr>
      <w:rFonts w:ascii="Times New Roman" w:eastAsia="Times New Roman" w:hAnsi="Times New Roman" w:cs="Times New Roman"/>
      <w:b w:val="0"/>
      <w:bCs w:val="0"/>
      <w:i w:val="0"/>
      <w:iCs w:val="0"/>
      <w:smallCaps w:val="0"/>
      <w:strike w:val="0"/>
      <w:sz w:val="15"/>
      <w:szCs w:val="15"/>
      <w:u w:val="none"/>
    </w:rPr>
  </w:style>
  <w:style w:type="character" w:customStyle="1" w:styleId="TOC1Char">
    <w:name w:val="TOC 1 Char"/>
    <w:basedOn w:val="DefaultParagraphFont"/>
    <w:link w:val="TOC1"/>
    <w:uiPriority w:val="39"/>
    <w:rsid w:val="00956AFA"/>
    <w:rPr>
      <w:rFonts w:ascii="Times New Roman" w:eastAsia="Times New Roman" w:hAnsi="Times New Roman" w:cs="Times New Roman"/>
      <w:b/>
      <w:noProof/>
      <w:sz w:val="24"/>
      <w:lang w:eastAsia="ru-RU"/>
    </w:rPr>
  </w:style>
  <w:style w:type="character" w:customStyle="1" w:styleId="aa">
    <w:name w:val="Оглавление"/>
    <w:basedOn w:val="TOC1Char"/>
    <w:rsid w:val="00956AFA"/>
    <w:rPr>
      <w:rFonts w:ascii="Times New Roman" w:eastAsia="Times New Roman" w:hAnsi="Times New Roman" w:cs="Times New Roman"/>
      <w:b/>
      <w:noProof/>
      <w:color w:val="231F20"/>
      <w:spacing w:val="0"/>
      <w:w w:val="100"/>
      <w:position w:val="0"/>
      <w:sz w:val="24"/>
      <w:lang w:val="ru-RU" w:eastAsia="ru-RU" w:bidi="ru-RU"/>
    </w:rPr>
  </w:style>
  <w:style w:type="character" w:customStyle="1" w:styleId="ab">
    <w:name w:val="Колонтитул_"/>
    <w:basedOn w:val="DefaultParagraphFont"/>
    <w:rsid w:val="00956AFA"/>
    <w:rPr>
      <w:rFonts w:ascii="Arial Narrow" w:eastAsia="Arial Narrow" w:hAnsi="Arial Narrow" w:cs="Arial Narrow"/>
      <w:b w:val="0"/>
      <w:bCs w:val="0"/>
      <w:i w:val="0"/>
      <w:iCs w:val="0"/>
      <w:smallCaps w:val="0"/>
      <w:strike w:val="0"/>
      <w:sz w:val="14"/>
      <w:szCs w:val="14"/>
      <w:u w:val="none"/>
    </w:rPr>
  </w:style>
  <w:style w:type="character" w:customStyle="1" w:styleId="9pt">
    <w:name w:val="Колонтитул + 9 pt;Полужирный"/>
    <w:basedOn w:val="ab"/>
    <w:rsid w:val="00956AFA"/>
    <w:rPr>
      <w:rFonts w:ascii="Arial Narrow" w:eastAsia="Arial Narrow" w:hAnsi="Arial Narrow" w:cs="Arial Narrow"/>
      <w:b/>
      <w:bCs/>
      <w:i w:val="0"/>
      <w:iCs w:val="0"/>
      <w:smallCaps w:val="0"/>
      <w:strike w:val="0"/>
      <w:color w:val="231F20"/>
      <w:spacing w:val="0"/>
      <w:w w:val="100"/>
      <w:position w:val="0"/>
      <w:sz w:val="18"/>
      <w:szCs w:val="18"/>
      <w:u w:val="none"/>
      <w:lang w:val="ru-RU" w:eastAsia="ru-RU" w:bidi="ru-RU"/>
    </w:rPr>
  </w:style>
  <w:style w:type="character" w:customStyle="1" w:styleId="ac">
    <w:name w:val="Оглавление + Малые прописные"/>
    <w:basedOn w:val="TOC1Char"/>
    <w:rsid w:val="00956AFA"/>
    <w:rPr>
      <w:rFonts w:ascii="Times New Roman" w:eastAsia="Times New Roman" w:hAnsi="Times New Roman" w:cs="Times New Roman"/>
      <w:b/>
      <w:smallCaps/>
      <w:noProof/>
      <w:color w:val="231F20"/>
      <w:spacing w:val="0"/>
      <w:w w:val="100"/>
      <w:position w:val="0"/>
      <w:sz w:val="24"/>
      <w:lang w:val="ru-RU" w:eastAsia="ru-RU" w:bidi="ru-RU"/>
    </w:rPr>
  </w:style>
  <w:style w:type="character" w:customStyle="1" w:styleId="130">
    <w:name w:val="Основной текст (13)_"/>
    <w:basedOn w:val="DefaultParagraphFont"/>
    <w:rsid w:val="00956AFA"/>
    <w:rPr>
      <w:rFonts w:ascii="Arial Narrow" w:eastAsia="Arial Narrow" w:hAnsi="Arial Narrow" w:cs="Arial Narrow"/>
      <w:b/>
      <w:bCs/>
      <w:i w:val="0"/>
      <w:iCs w:val="0"/>
      <w:smallCaps w:val="0"/>
      <w:strike w:val="0"/>
      <w:sz w:val="26"/>
      <w:szCs w:val="26"/>
      <w:u w:val="none"/>
    </w:rPr>
  </w:style>
  <w:style w:type="character" w:customStyle="1" w:styleId="131">
    <w:name w:val="Основной текст (13)"/>
    <w:basedOn w:val="130"/>
    <w:rsid w:val="00956AFA"/>
    <w:rPr>
      <w:rFonts w:ascii="Arial Narrow" w:eastAsia="Arial Narrow" w:hAnsi="Arial Narrow" w:cs="Arial Narrow"/>
      <w:b/>
      <w:bCs/>
      <w:i w:val="0"/>
      <w:iCs w:val="0"/>
      <w:smallCaps w:val="0"/>
      <w:strike w:val="0"/>
      <w:color w:val="231F20"/>
      <w:spacing w:val="0"/>
      <w:w w:val="100"/>
      <w:position w:val="0"/>
      <w:sz w:val="26"/>
      <w:szCs w:val="26"/>
      <w:u w:val="none"/>
      <w:lang w:val="ru-RU" w:eastAsia="ru-RU" w:bidi="ru-RU"/>
    </w:rPr>
  </w:style>
  <w:style w:type="character" w:customStyle="1" w:styleId="18">
    <w:name w:val="Номер заголовка №1_"/>
    <w:basedOn w:val="DefaultParagraphFont"/>
    <w:rsid w:val="00956AFA"/>
    <w:rPr>
      <w:rFonts w:ascii="Arial Narrow" w:eastAsia="Arial Narrow" w:hAnsi="Arial Narrow" w:cs="Arial Narrow"/>
      <w:b/>
      <w:bCs/>
      <w:i w:val="0"/>
      <w:iCs w:val="0"/>
      <w:smallCaps w:val="0"/>
      <w:strike w:val="0"/>
      <w:sz w:val="26"/>
      <w:szCs w:val="26"/>
      <w:u w:val="none"/>
    </w:rPr>
  </w:style>
  <w:style w:type="character" w:customStyle="1" w:styleId="132">
    <w:name w:val="Основной текст (13) + Малые прописные"/>
    <w:basedOn w:val="130"/>
    <w:rsid w:val="00956AFA"/>
    <w:rPr>
      <w:rFonts w:ascii="Arial Narrow" w:eastAsia="Arial Narrow" w:hAnsi="Arial Narrow" w:cs="Arial Narrow"/>
      <w:b/>
      <w:bCs/>
      <w:i w:val="0"/>
      <w:iCs w:val="0"/>
      <w:smallCaps/>
      <w:strike w:val="0"/>
      <w:color w:val="231F20"/>
      <w:spacing w:val="0"/>
      <w:w w:val="100"/>
      <w:position w:val="0"/>
      <w:sz w:val="26"/>
      <w:szCs w:val="26"/>
      <w:u w:val="none"/>
      <w:lang w:val="ru-RU" w:eastAsia="ru-RU" w:bidi="ru-RU"/>
    </w:rPr>
  </w:style>
  <w:style w:type="character" w:customStyle="1" w:styleId="140">
    <w:name w:val="Основной текст (14)_"/>
    <w:basedOn w:val="DefaultParagraphFont"/>
    <w:rsid w:val="00956AFA"/>
    <w:rPr>
      <w:rFonts w:ascii="Arial Narrow" w:eastAsia="Arial Narrow" w:hAnsi="Arial Narrow" w:cs="Arial Narrow"/>
      <w:b/>
      <w:bCs/>
      <w:i w:val="0"/>
      <w:iCs w:val="0"/>
      <w:smallCaps w:val="0"/>
      <w:strike w:val="0"/>
      <w:sz w:val="18"/>
      <w:szCs w:val="18"/>
      <w:u w:val="none"/>
    </w:rPr>
  </w:style>
  <w:style w:type="character" w:customStyle="1" w:styleId="1495pt">
    <w:name w:val="Основной текст (14) + 9;5 pt"/>
    <w:basedOn w:val="140"/>
    <w:rsid w:val="00956AFA"/>
    <w:rPr>
      <w:rFonts w:ascii="Arial Narrow" w:eastAsia="Arial Narrow" w:hAnsi="Arial Narrow" w:cs="Arial Narrow"/>
      <w:b/>
      <w:bCs/>
      <w:i w:val="0"/>
      <w:iCs w:val="0"/>
      <w:smallCaps w:val="0"/>
      <w:strike w:val="0"/>
      <w:color w:val="231F20"/>
      <w:spacing w:val="0"/>
      <w:w w:val="100"/>
      <w:position w:val="0"/>
      <w:sz w:val="19"/>
      <w:szCs w:val="19"/>
      <w:u w:val="none"/>
      <w:lang w:val="ru-RU" w:eastAsia="ru-RU" w:bidi="ru-RU"/>
    </w:rPr>
  </w:style>
  <w:style w:type="character" w:customStyle="1" w:styleId="141">
    <w:name w:val="Основной текст (14)"/>
    <w:basedOn w:val="140"/>
    <w:rsid w:val="00956AFA"/>
    <w:rPr>
      <w:rFonts w:ascii="Arial Narrow" w:eastAsia="Arial Narrow" w:hAnsi="Arial Narrow" w:cs="Arial Narrow"/>
      <w:b/>
      <w:bCs/>
      <w:i w:val="0"/>
      <w:iCs w:val="0"/>
      <w:smallCaps w:val="0"/>
      <w:strike w:val="0"/>
      <w:color w:val="231F20"/>
      <w:spacing w:val="0"/>
      <w:w w:val="100"/>
      <w:position w:val="0"/>
      <w:sz w:val="18"/>
      <w:szCs w:val="18"/>
      <w:u w:val="none"/>
      <w:lang w:val="ru-RU" w:eastAsia="ru-RU" w:bidi="ru-RU"/>
    </w:rPr>
  </w:style>
  <w:style w:type="character" w:customStyle="1" w:styleId="142">
    <w:name w:val="Основной текст (14) + Малые прописные"/>
    <w:basedOn w:val="140"/>
    <w:rsid w:val="00956AFA"/>
    <w:rPr>
      <w:rFonts w:ascii="Arial Narrow" w:eastAsia="Arial Narrow" w:hAnsi="Arial Narrow" w:cs="Arial Narrow"/>
      <w:b/>
      <w:bCs/>
      <w:i w:val="0"/>
      <w:iCs w:val="0"/>
      <w:smallCaps/>
      <w:strike w:val="0"/>
      <w:color w:val="231F20"/>
      <w:spacing w:val="0"/>
      <w:w w:val="100"/>
      <w:position w:val="0"/>
      <w:sz w:val="18"/>
      <w:szCs w:val="18"/>
      <w:u w:val="none"/>
      <w:lang w:val="ru-RU" w:eastAsia="ru-RU" w:bidi="ru-RU"/>
    </w:rPr>
  </w:style>
  <w:style w:type="character" w:customStyle="1" w:styleId="1010pt">
    <w:name w:val="Основной текст (10) + 10 pt;Курсив"/>
    <w:basedOn w:val="101"/>
    <w:rsid w:val="00956AFA"/>
    <w:rPr>
      <w:rFonts w:ascii="Times New Roman" w:eastAsia="Times New Roman" w:hAnsi="Times New Roman" w:cs="Times New Roman"/>
      <w:b w:val="0"/>
      <w:bCs w:val="0"/>
      <w:i/>
      <w:iCs/>
      <w:smallCaps w:val="0"/>
      <w:strike w:val="0"/>
      <w:color w:val="231F20"/>
      <w:spacing w:val="0"/>
      <w:w w:val="100"/>
      <w:position w:val="0"/>
      <w:sz w:val="20"/>
      <w:szCs w:val="20"/>
      <w:u w:val="none"/>
      <w:lang w:val="ru-RU" w:eastAsia="ru-RU" w:bidi="ru-RU"/>
    </w:rPr>
  </w:style>
  <w:style w:type="character" w:customStyle="1" w:styleId="27">
    <w:name w:val="Основной текст (2)_"/>
    <w:basedOn w:val="DefaultParagraphFont"/>
    <w:rsid w:val="00956AFA"/>
    <w:rPr>
      <w:rFonts w:ascii="Times New Roman" w:eastAsia="Times New Roman" w:hAnsi="Times New Roman" w:cs="Times New Roman"/>
      <w:b w:val="0"/>
      <w:bCs w:val="0"/>
      <w:i w:val="0"/>
      <w:iCs w:val="0"/>
      <w:smallCaps w:val="0"/>
      <w:strike w:val="0"/>
      <w:sz w:val="20"/>
      <w:szCs w:val="20"/>
      <w:u w:val="none"/>
    </w:rPr>
  </w:style>
  <w:style w:type="character" w:customStyle="1" w:styleId="ad">
    <w:name w:val="Подпись к таблице_"/>
    <w:basedOn w:val="DefaultParagraphFont"/>
    <w:rsid w:val="00956AFA"/>
    <w:rPr>
      <w:rFonts w:ascii="Times New Roman" w:eastAsia="Times New Roman" w:hAnsi="Times New Roman" w:cs="Times New Roman"/>
      <w:b w:val="0"/>
      <w:bCs w:val="0"/>
      <w:i w:val="0"/>
      <w:iCs w:val="0"/>
      <w:smallCaps w:val="0"/>
      <w:strike w:val="0"/>
      <w:sz w:val="17"/>
      <w:szCs w:val="17"/>
      <w:u w:val="none"/>
    </w:rPr>
  </w:style>
  <w:style w:type="character" w:customStyle="1" w:styleId="ae">
    <w:name w:val="Подпись к таблице"/>
    <w:basedOn w:val="ad"/>
    <w:rsid w:val="00956AFA"/>
    <w:rPr>
      <w:rFonts w:ascii="Times New Roman" w:eastAsia="Times New Roman" w:hAnsi="Times New Roman" w:cs="Times New Roman"/>
      <w:b w:val="0"/>
      <w:bCs w:val="0"/>
      <w:i w:val="0"/>
      <w:iCs w:val="0"/>
      <w:smallCaps w:val="0"/>
      <w:strike w:val="0"/>
      <w:color w:val="231F20"/>
      <w:spacing w:val="0"/>
      <w:w w:val="100"/>
      <w:position w:val="0"/>
      <w:sz w:val="17"/>
      <w:szCs w:val="17"/>
      <w:u w:val="none"/>
      <w:lang w:val="ru-RU" w:eastAsia="ru-RU" w:bidi="ru-RU"/>
    </w:rPr>
  </w:style>
  <w:style w:type="character" w:customStyle="1" w:styleId="285pt">
    <w:name w:val="Основной текст (2) + 8;5 pt"/>
    <w:basedOn w:val="27"/>
    <w:rsid w:val="00956AFA"/>
    <w:rPr>
      <w:rFonts w:ascii="Times New Roman" w:eastAsia="Times New Roman" w:hAnsi="Times New Roman" w:cs="Times New Roman"/>
      <w:b w:val="0"/>
      <w:bCs w:val="0"/>
      <w:i w:val="0"/>
      <w:iCs w:val="0"/>
      <w:smallCaps w:val="0"/>
      <w:strike w:val="0"/>
      <w:color w:val="231F20"/>
      <w:spacing w:val="0"/>
      <w:w w:val="100"/>
      <w:position w:val="0"/>
      <w:sz w:val="17"/>
      <w:szCs w:val="17"/>
      <w:u w:val="none"/>
      <w:lang w:val="ru-RU" w:eastAsia="ru-RU" w:bidi="ru-RU"/>
    </w:rPr>
  </w:style>
  <w:style w:type="character" w:customStyle="1" w:styleId="28">
    <w:name w:val="Подпись к таблице (2)_"/>
    <w:basedOn w:val="DefaultParagraphFont"/>
    <w:rsid w:val="00956AFA"/>
    <w:rPr>
      <w:rFonts w:ascii="Times New Roman" w:eastAsia="Times New Roman" w:hAnsi="Times New Roman" w:cs="Times New Roman"/>
      <w:b w:val="0"/>
      <w:bCs w:val="0"/>
      <w:i/>
      <w:iCs/>
      <w:smallCaps w:val="0"/>
      <w:strike w:val="0"/>
      <w:sz w:val="16"/>
      <w:szCs w:val="16"/>
      <w:u w:val="none"/>
    </w:rPr>
  </w:style>
  <w:style w:type="character" w:customStyle="1" w:styleId="29">
    <w:name w:val="Подпись к таблице (2)"/>
    <w:basedOn w:val="28"/>
    <w:rsid w:val="00956AFA"/>
    <w:rPr>
      <w:rFonts w:ascii="Times New Roman" w:eastAsia="Times New Roman" w:hAnsi="Times New Roman" w:cs="Times New Roman"/>
      <w:b w:val="0"/>
      <w:bCs w:val="0"/>
      <w:i/>
      <w:iCs/>
      <w:smallCaps w:val="0"/>
      <w:strike w:val="0"/>
      <w:color w:val="231F20"/>
      <w:spacing w:val="0"/>
      <w:w w:val="100"/>
      <w:position w:val="0"/>
      <w:sz w:val="16"/>
      <w:szCs w:val="16"/>
      <w:u w:val="none"/>
      <w:lang w:val="ru-RU" w:eastAsia="ru-RU" w:bidi="ru-RU"/>
    </w:rPr>
  </w:style>
  <w:style w:type="character" w:customStyle="1" w:styleId="16Exact">
    <w:name w:val="Основной текст (16) Exact"/>
    <w:basedOn w:val="DefaultParagraphFont"/>
    <w:rsid w:val="00956AFA"/>
    <w:rPr>
      <w:rFonts w:ascii="Microsoft Sans Serif" w:eastAsia="Microsoft Sans Serif" w:hAnsi="Microsoft Sans Serif" w:cs="Microsoft Sans Serif"/>
      <w:b w:val="0"/>
      <w:bCs w:val="0"/>
      <w:i w:val="0"/>
      <w:iCs w:val="0"/>
      <w:smallCaps w:val="0"/>
      <w:strike w:val="0"/>
      <w:sz w:val="16"/>
      <w:szCs w:val="16"/>
      <w:u w:val="none"/>
    </w:rPr>
  </w:style>
  <w:style w:type="character" w:customStyle="1" w:styleId="17Exact">
    <w:name w:val="Основной текст (17) Exact"/>
    <w:basedOn w:val="DefaultParagraphFont"/>
    <w:rsid w:val="00956AFA"/>
    <w:rPr>
      <w:rFonts w:ascii="MS Reference Sans Serif" w:eastAsia="MS Reference Sans Serif" w:hAnsi="MS Reference Sans Serif" w:cs="MS Reference Sans Serif"/>
      <w:b w:val="0"/>
      <w:bCs w:val="0"/>
      <w:i w:val="0"/>
      <w:iCs w:val="0"/>
      <w:smallCaps w:val="0"/>
      <w:strike w:val="0"/>
      <w:sz w:val="15"/>
      <w:szCs w:val="15"/>
      <w:u w:val="none"/>
    </w:rPr>
  </w:style>
  <w:style w:type="character" w:customStyle="1" w:styleId="150">
    <w:name w:val="Основной текст (15)_"/>
    <w:basedOn w:val="DefaultParagraphFont"/>
    <w:rsid w:val="00956AFA"/>
    <w:rPr>
      <w:rFonts w:ascii="MS Reference Sans Serif" w:eastAsia="MS Reference Sans Serif" w:hAnsi="MS Reference Sans Serif" w:cs="MS Reference Sans Serif"/>
      <w:b w:val="0"/>
      <w:bCs w:val="0"/>
      <w:i w:val="0"/>
      <w:iCs w:val="0"/>
      <w:smallCaps w:val="0"/>
      <w:strike w:val="0"/>
      <w:spacing w:val="100"/>
      <w:sz w:val="22"/>
      <w:szCs w:val="22"/>
      <w:u w:val="none"/>
    </w:rPr>
  </w:style>
  <w:style w:type="character" w:customStyle="1" w:styleId="151">
    <w:name w:val="Основной текст (15)"/>
    <w:basedOn w:val="150"/>
    <w:rsid w:val="00956AFA"/>
    <w:rPr>
      <w:rFonts w:ascii="MS Reference Sans Serif" w:eastAsia="MS Reference Sans Serif" w:hAnsi="MS Reference Sans Serif" w:cs="MS Reference Sans Serif"/>
      <w:b w:val="0"/>
      <w:bCs w:val="0"/>
      <w:i w:val="0"/>
      <w:iCs w:val="0"/>
      <w:smallCaps w:val="0"/>
      <w:strike w:val="0"/>
      <w:color w:val="231F20"/>
      <w:spacing w:val="100"/>
      <w:w w:val="100"/>
      <w:position w:val="0"/>
      <w:sz w:val="22"/>
      <w:szCs w:val="22"/>
      <w:u w:val="none"/>
      <w:lang w:val="ru-RU" w:eastAsia="ru-RU" w:bidi="ru-RU"/>
    </w:rPr>
  </w:style>
  <w:style w:type="character" w:customStyle="1" w:styleId="15ArialNarrow115pt0pt">
    <w:name w:val="Основной текст (15) + Arial Narrow;11;5 pt;Интервал 0 pt"/>
    <w:basedOn w:val="150"/>
    <w:rsid w:val="00956AFA"/>
    <w:rPr>
      <w:rFonts w:ascii="Arial Narrow" w:eastAsia="Arial Narrow" w:hAnsi="Arial Narrow" w:cs="Arial Narrow"/>
      <w:b/>
      <w:bCs/>
      <w:i w:val="0"/>
      <w:iCs w:val="0"/>
      <w:smallCaps w:val="0"/>
      <w:strike w:val="0"/>
      <w:color w:val="231F20"/>
      <w:spacing w:val="0"/>
      <w:w w:val="100"/>
      <w:position w:val="0"/>
      <w:sz w:val="23"/>
      <w:szCs w:val="23"/>
      <w:u w:val="none"/>
      <w:lang w:val="ru-RU" w:eastAsia="ru-RU" w:bidi="ru-RU"/>
    </w:rPr>
  </w:style>
  <w:style w:type="character" w:customStyle="1" w:styleId="160">
    <w:name w:val="Основной текст (16)_"/>
    <w:basedOn w:val="DefaultParagraphFont"/>
    <w:rsid w:val="00956AFA"/>
    <w:rPr>
      <w:rFonts w:ascii="Microsoft Sans Serif" w:eastAsia="Microsoft Sans Serif" w:hAnsi="Microsoft Sans Serif" w:cs="Microsoft Sans Serif"/>
      <w:b w:val="0"/>
      <w:bCs w:val="0"/>
      <w:i w:val="0"/>
      <w:iCs w:val="0"/>
      <w:smallCaps w:val="0"/>
      <w:strike w:val="0"/>
      <w:sz w:val="16"/>
      <w:szCs w:val="16"/>
      <w:u w:val="none"/>
    </w:rPr>
  </w:style>
  <w:style w:type="character" w:customStyle="1" w:styleId="161">
    <w:name w:val="Основной текст (16)"/>
    <w:basedOn w:val="160"/>
    <w:rsid w:val="00956AFA"/>
    <w:rPr>
      <w:rFonts w:ascii="Microsoft Sans Serif" w:eastAsia="Microsoft Sans Serif" w:hAnsi="Microsoft Sans Serif" w:cs="Microsoft Sans Serif"/>
      <w:b w:val="0"/>
      <w:bCs w:val="0"/>
      <w:i w:val="0"/>
      <w:iCs w:val="0"/>
      <w:smallCaps w:val="0"/>
      <w:strike w:val="0"/>
      <w:color w:val="231F20"/>
      <w:spacing w:val="0"/>
      <w:w w:val="100"/>
      <w:position w:val="0"/>
      <w:sz w:val="16"/>
      <w:szCs w:val="16"/>
      <w:u w:val="single"/>
      <w:lang w:val="ru-RU" w:eastAsia="ru-RU" w:bidi="ru-RU"/>
    </w:rPr>
  </w:style>
  <w:style w:type="character" w:customStyle="1" w:styleId="170">
    <w:name w:val="Основной текст (17)_"/>
    <w:basedOn w:val="DefaultParagraphFont"/>
    <w:rsid w:val="00956AFA"/>
    <w:rPr>
      <w:rFonts w:ascii="MS Reference Sans Serif" w:eastAsia="MS Reference Sans Serif" w:hAnsi="MS Reference Sans Serif" w:cs="MS Reference Sans Serif"/>
      <w:b w:val="0"/>
      <w:bCs w:val="0"/>
      <w:i w:val="0"/>
      <w:iCs w:val="0"/>
      <w:smallCaps w:val="0"/>
      <w:strike w:val="0"/>
      <w:sz w:val="15"/>
      <w:szCs w:val="15"/>
      <w:u w:val="none"/>
    </w:rPr>
  </w:style>
  <w:style w:type="character" w:customStyle="1" w:styleId="171">
    <w:name w:val="Основной текст (17)"/>
    <w:basedOn w:val="170"/>
    <w:rsid w:val="00956AFA"/>
    <w:rPr>
      <w:rFonts w:ascii="MS Reference Sans Serif" w:eastAsia="MS Reference Sans Serif" w:hAnsi="MS Reference Sans Serif" w:cs="MS Reference Sans Serif"/>
      <w:b w:val="0"/>
      <w:bCs w:val="0"/>
      <w:i w:val="0"/>
      <w:iCs w:val="0"/>
      <w:smallCaps w:val="0"/>
      <w:strike w:val="0"/>
      <w:color w:val="231F20"/>
      <w:spacing w:val="0"/>
      <w:w w:val="100"/>
      <w:position w:val="0"/>
      <w:sz w:val="15"/>
      <w:szCs w:val="15"/>
      <w:u w:val="none"/>
      <w:lang w:val="ru-RU" w:eastAsia="ru-RU" w:bidi="ru-RU"/>
    </w:rPr>
  </w:style>
  <w:style w:type="character" w:customStyle="1" w:styleId="275pt">
    <w:name w:val="Основной текст (2) + 7;5 pt;Полужирный"/>
    <w:basedOn w:val="27"/>
    <w:rsid w:val="00956AFA"/>
    <w:rPr>
      <w:rFonts w:ascii="Times New Roman" w:eastAsia="Times New Roman" w:hAnsi="Times New Roman" w:cs="Times New Roman"/>
      <w:b/>
      <w:bCs/>
      <w:i w:val="0"/>
      <w:iCs w:val="0"/>
      <w:smallCaps w:val="0"/>
      <w:strike w:val="0"/>
      <w:color w:val="231F20"/>
      <w:spacing w:val="0"/>
      <w:w w:val="100"/>
      <w:position w:val="0"/>
      <w:sz w:val="15"/>
      <w:szCs w:val="15"/>
      <w:u w:val="none"/>
      <w:lang w:val="ru-RU" w:eastAsia="ru-RU" w:bidi="ru-RU"/>
    </w:rPr>
  </w:style>
  <w:style w:type="character" w:customStyle="1" w:styleId="19Exact">
    <w:name w:val="Основной текст (19) Exact"/>
    <w:basedOn w:val="DefaultParagraphFont"/>
    <w:link w:val="19"/>
    <w:rsid w:val="00956AFA"/>
    <w:rPr>
      <w:rFonts w:ascii="Palatino Linotype" w:eastAsia="Palatino Linotype" w:hAnsi="Palatino Linotype" w:cs="Palatino Linotype"/>
      <w:sz w:val="8"/>
      <w:szCs w:val="8"/>
      <w:shd w:val="clear" w:color="auto" w:fill="FFFFFF"/>
    </w:rPr>
  </w:style>
  <w:style w:type="character" w:customStyle="1" w:styleId="20Exact">
    <w:name w:val="Основной текст (20) Exact"/>
    <w:basedOn w:val="DefaultParagraphFont"/>
    <w:link w:val="200"/>
    <w:rsid w:val="00956AFA"/>
    <w:rPr>
      <w:rFonts w:ascii="Palatino Linotype" w:eastAsia="Palatino Linotype" w:hAnsi="Palatino Linotype" w:cs="Palatino Linotype"/>
      <w:sz w:val="8"/>
      <w:szCs w:val="8"/>
      <w:shd w:val="clear" w:color="auto" w:fill="FFFFFF"/>
    </w:rPr>
  </w:style>
  <w:style w:type="character" w:customStyle="1" w:styleId="28pt">
    <w:name w:val="Основной текст (2) + 8 pt"/>
    <w:basedOn w:val="27"/>
    <w:rsid w:val="00956AFA"/>
    <w:rPr>
      <w:rFonts w:ascii="Times New Roman" w:eastAsia="Times New Roman" w:hAnsi="Times New Roman" w:cs="Times New Roman"/>
      <w:b w:val="0"/>
      <w:bCs w:val="0"/>
      <w:i w:val="0"/>
      <w:iCs w:val="0"/>
      <w:smallCaps w:val="0"/>
      <w:strike w:val="0"/>
      <w:color w:val="231F20"/>
      <w:spacing w:val="0"/>
      <w:w w:val="100"/>
      <w:position w:val="0"/>
      <w:sz w:val="16"/>
      <w:szCs w:val="16"/>
      <w:u w:val="none"/>
      <w:lang w:val="ru-RU" w:eastAsia="ru-RU" w:bidi="ru-RU"/>
    </w:rPr>
  </w:style>
  <w:style w:type="character" w:customStyle="1" w:styleId="3Exact">
    <w:name w:val="Подпись к таблице (3) Exact"/>
    <w:basedOn w:val="DefaultParagraphFont"/>
    <w:link w:val="33"/>
    <w:rsid w:val="00956AFA"/>
    <w:rPr>
      <w:rFonts w:ascii="Arial Narrow" w:eastAsia="Arial Narrow" w:hAnsi="Arial Narrow" w:cs="Arial Narrow"/>
      <w:sz w:val="14"/>
      <w:szCs w:val="14"/>
      <w:shd w:val="clear" w:color="auto" w:fill="FFFFFF"/>
    </w:rPr>
  </w:style>
  <w:style w:type="character" w:customStyle="1" w:styleId="4Exact">
    <w:name w:val="Подпись к таблице (4) Exact"/>
    <w:basedOn w:val="DefaultParagraphFont"/>
    <w:link w:val="41"/>
    <w:rsid w:val="00956AFA"/>
    <w:rPr>
      <w:rFonts w:ascii="Times New Roman" w:eastAsia="Times New Roman" w:hAnsi="Times New Roman" w:cs="Times New Roman"/>
      <w:b/>
      <w:bCs/>
      <w:sz w:val="17"/>
      <w:szCs w:val="17"/>
      <w:shd w:val="clear" w:color="auto" w:fill="FFFFFF"/>
    </w:rPr>
  </w:style>
  <w:style w:type="character" w:customStyle="1" w:styleId="5Exact">
    <w:name w:val="Подпись к таблице (5) Exact"/>
    <w:basedOn w:val="DefaultParagraphFont"/>
    <w:rsid w:val="00956AFA"/>
    <w:rPr>
      <w:rFonts w:ascii="Times New Roman" w:eastAsia="Times New Roman" w:hAnsi="Times New Roman" w:cs="Times New Roman"/>
      <w:b w:val="0"/>
      <w:bCs w:val="0"/>
      <w:i w:val="0"/>
      <w:iCs w:val="0"/>
      <w:smallCaps w:val="0"/>
      <w:strike w:val="0"/>
      <w:sz w:val="16"/>
      <w:szCs w:val="16"/>
      <w:u w:val="none"/>
    </w:rPr>
  </w:style>
  <w:style w:type="character" w:customStyle="1" w:styleId="21Exact">
    <w:name w:val="Основной текст (21) Exact"/>
    <w:basedOn w:val="DefaultParagraphFont"/>
    <w:link w:val="212"/>
    <w:rsid w:val="00956AFA"/>
    <w:rPr>
      <w:rFonts w:ascii="Arial Narrow" w:eastAsia="Arial Narrow" w:hAnsi="Arial Narrow" w:cs="Arial Narrow"/>
      <w:sz w:val="14"/>
      <w:szCs w:val="14"/>
      <w:shd w:val="clear" w:color="auto" w:fill="FFFFFF"/>
    </w:rPr>
  </w:style>
  <w:style w:type="character" w:customStyle="1" w:styleId="180">
    <w:name w:val="Основной текст (18)_"/>
    <w:basedOn w:val="DefaultParagraphFont"/>
    <w:rsid w:val="00956AFA"/>
    <w:rPr>
      <w:rFonts w:ascii="Times New Roman" w:eastAsia="Times New Roman" w:hAnsi="Times New Roman" w:cs="Times New Roman"/>
      <w:b w:val="0"/>
      <w:bCs w:val="0"/>
      <w:i w:val="0"/>
      <w:iCs w:val="0"/>
      <w:smallCaps w:val="0"/>
      <w:strike w:val="0"/>
      <w:sz w:val="16"/>
      <w:szCs w:val="16"/>
      <w:u w:val="none"/>
    </w:rPr>
  </w:style>
  <w:style w:type="character" w:customStyle="1" w:styleId="181">
    <w:name w:val="Основной текст (18)"/>
    <w:basedOn w:val="180"/>
    <w:rsid w:val="00956AFA"/>
    <w:rPr>
      <w:rFonts w:ascii="Times New Roman" w:eastAsia="Times New Roman" w:hAnsi="Times New Roman" w:cs="Times New Roman"/>
      <w:b w:val="0"/>
      <w:bCs w:val="0"/>
      <w:i w:val="0"/>
      <w:iCs w:val="0"/>
      <w:smallCaps w:val="0"/>
      <w:strike w:val="0"/>
      <w:color w:val="231F20"/>
      <w:spacing w:val="0"/>
      <w:w w:val="100"/>
      <w:position w:val="0"/>
      <w:sz w:val="16"/>
      <w:szCs w:val="16"/>
      <w:u w:val="none"/>
      <w:lang w:val="ru-RU" w:eastAsia="ru-RU" w:bidi="ru-RU"/>
    </w:rPr>
  </w:style>
  <w:style w:type="character" w:customStyle="1" w:styleId="18Exact">
    <w:name w:val="Основной текст (18) Exact"/>
    <w:basedOn w:val="DefaultParagraphFont"/>
    <w:rsid w:val="00956AFA"/>
    <w:rPr>
      <w:rFonts w:ascii="Times New Roman" w:eastAsia="Times New Roman" w:hAnsi="Times New Roman" w:cs="Times New Roman"/>
      <w:b w:val="0"/>
      <w:bCs w:val="0"/>
      <w:i w:val="0"/>
      <w:iCs w:val="0"/>
      <w:smallCaps w:val="0"/>
      <w:strike w:val="0"/>
      <w:sz w:val="16"/>
      <w:szCs w:val="16"/>
      <w:u w:val="none"/>
    </w:rPr>
  </w:style>
  <w:style w:type="character" w:customStyle="1" w:styleId="22Exact">
    <w:name w:val="Основной текст (22) Exact"/>
    <w:basedOn w:val="DefaultParagraphFont"/>
    <w:link w:val="220"/>
    <w:rsid w:val="00956AFA"/>
    <w:rPr>
      <w:rFonts w:ascii="Palatino Linotype" w:eastAsia="Palatino Linotype" w:hAnsi="Palatino Linotype" w:cs="Palatino Linotype"/>
      <w:sz w:val="15"/>
      <w:szCs w:val="15"/>
      <w:shd w:val="clear" w:color="auto" w:fill="FFFFFF"/>
    </w:rPr>
  </w:style>
  <w:style w:type="character" w:customStyle="1" w:styleId="2a">
    <w:name w:val="Заголовок №2 + Малые прописные"/>
    <w:basedOn w:val="26"/>
    <w:rsid w:val="00956AFA"/>
    <w:rPr>
      <w:rFonts w:ascii="Arial Narrow" w:eastAsia="Arial Narrow" w:hAnsi="Arial Narrow" w:cs="Arial Narrow"/>
      <w:b/>
      <w:bCs/>
      <w:i w:val="0"/>
      <w:iCs w:val="0"/>
      <w:smallCaps/>
      <w:strike w:val="0"/>
      <w:color w:val="231F20"/>
      <w:spacing w:val="0"/>
      <w:w w:val="100"/>
      <w:position w:val="0"/>
      <w:sz w:val="18"/>
      <w:szCs w:val="18"/>
      <w:u w:val="none"/>
      <w:lang w:val="ru-RU" w:eastAsia="ru-RU" w:bidi="ru-RU"/>
    </w:rPr>
  </w:style>
  <w:style w:type="character" w:customStyle="1" w:styleId="230">
    <w:name w:val="Основной текст (23)_"/>
    <w:basedOn w:val="DefaultParagraphFont"/>
    <w:rsid w:val="00956AFA"/>
    <w:rPr>
      <w:rFonts w:ascii="Times New Roman" w:eastAsia="Times New Roman" w:hAnsi="Times New Roman" w:cs="Times New Roman"/>
      <w:b w:val="0"/>
      <w:bCs w:val="0"/>
      <w:i/>
      <w:iCs/>
      <w:smallCaps w:val="0"/>
      <w:strike w:val="0"/>
      <w:sz w:val="20"/>
      <w:szCs w:val="20"/>
      <w:u w:val="none"/>
    </w:rPr>
  </w:style>
  <w:style w:type="character" w:customStyle="1" w:styleId="231">
    <w:name w:val="Основной текст (23)"/>
    <w:basedOn w:val="230"/>
    <w:rsid w:val="00956AFA"/>
    <w:rPr>
      <w:rFonts w:ascii="Times New Roman" w:eastAsia="Times New Roman" w:hAnsi="Times New Roman" w:cs="Times New Roman"/>
      <w:b w:val="0"/>
      <w:bCs w:val="0"/>
      <w:i/>
      <w:iCs/>
      <w:smallCaps w:val="0"/>
      <w:strike w:val="0"/>
      <w:color w:val="231F20"/>
      <w:spacing w:val="0"/>
      <w:w w:val="100"/>
      <w:position w:val="0"/>
      <w:sz w:val="20"/>
      <w:szCs w:val="20"/>
      <w:u w:val="none"/>
      <w:lang w:val="ru-RU" w:eastAsia="ru-RU" w:bidi="ru-RU"/>
    </w:rPr>
  </w:style>
  <w:style w:type="character" w:customStyle="1" w:styleId="232">
    <w:name w:val="Основной текст (23) + Не курсив"/>
    <w:basedOn w:val="230"/>
    <w:rsid w:val="00956AFA"/>
    <w:rPr>
      <w:rFonts w:ascii="Times New Roman" w:eastAsia="Times New Roman" w:hAnsi="Times New Roman" w:cs="Times New Roman"/>
      <w:b w:val="0"/>
      <w:bCs w:val="0"/>
      <w:i/>
      <w:iCs/>
      <w:smallCaps w:val="0"/>
      <w:strike w:val="0"/>
      <w:color w:val="231F20"/>
      <w:spacing w:val="0"/>
      <w:w w:val="100"/>
      <w:position w:val="0"/>
      <w:sz w:val="20"/>
      <w:szCs w:val="20"/>
      <w:u w:val="none"/>
      <w:lang w:val="ru-RU" w:eastAsia="ru-RU" w:bidi="ru-RU"/>
    </w:rPr>
  </w:style>
  <w:style w:type="character" w:customStyle="1" w:styleId="14TimesNewRoman10pt">
    <w:name w:val="Основной текст (14) + Times New Roman;10 pt;Не полужирный"/>
    <w:basedOn w:val="140"/>
    <w:rsid w:val="00956AFA"/>
    <w:rPr>
      <w:rFonts w:ascii="Times New Roman" w:eastAsia="Times New Roman" w:hAnsi="Times New Roman" w:cs="Times New Roman"/>
      <w:b/>
      <w:bCs/>
      <w:i w:val="0"/>
      <w:iCs w:val="0"/>
      <w:smallCaps w:val="0"/>
      <w:strike w:val="0"/>
      <w:color w:val="231F20"/>
      <w:spacing w:val="0"/>
      <w:w w:val="100"/>
      <w:position w:val="0"/>
      <w:sz w:val="20"/>
      <w:szCs w:val="20"/>
      <w:u w:val="none"/>
      <w:lang w:val="ru-RU" w:eastAsia="ru-RU" w:bidi="ru-RU"/>
    </w:rPr>
  </w:style>
  <w:style w:type="character" w:customStyle="1" w:styleId="af">
    <w:name w:val="Колонтитул + Полужирный"/>
    <w:basedOn w:val="ab"/>
    <w:rsid w:val="00956AFA"/>
    <w:rPr>
      <w:rFonts w:ascii="Arial Narrow" w:eastAsia="Arial Narrow" w:hAnsi="Arial Narrow" w:cs="Arial Narrow"/>
      <w:b/>
      <w:bCs/>
      <w:i w:val="0"/>
      <w:iCs w:val="0"/>
      <w:smallCaps w:val="0"/>
      <w:strike w:val="0"/>
      <w:color w:val="231F20"/>
      <w:spacing w:val="0"/>
      <w:w w:val="100"/>
      <w:position w:val="0"/>
      <w:sz w:val="14"/>
      <w:szCs w:val="14"/>
      <w:u w:val="none"/>
      <w:lang w:val="ru-RU" w:eastAsia="ru-RU" w:bidi="ru-RU"/>
    </w:rPr>
  </w:style>
  <w:style w:type="character" w:customStyle="1" w:styleId="221">
    <w:name w:val="Заголовок №2 (2)_"/>
    <w:basedOn w:val="DefaultParagraphFont"/>
    <w:rsid w:val="00956AFA"/>
    <w:rPr>
      <w:rFonts w:ascii="Times New Roman" w:eastAsia="Times New Roman" w:hAnsi="Times New Roman" w:cs="Times New Roman"/>
      <w:b w:val="0"/>
      <w:bCs w:val="0"/>
      <w:i w:val="0"/>
      <w:iCs w:val="0"/>
      <w:smallCaps w:val="0"/>
      <w:strike w:val="0"/>
      <w:sz w:val="20"/>
      <w:szCs w:val="20"/>
      <w:u w:val="none"/>
    </w:rPr>
  </w:style>
  <w:style w:type="character" w:customStyle="1" w:styleId="222">
    <w:name w:val="Заголовок №2 (2)"/>
    <w:basedOn w:val="221"/>
    <w:rsid w:val="00956AFA"/>
    <w:rPr>
      <w:rFonts w:ascii="Times New Roman" w:eastAsia="Times New Roman" w:hAnsi="Times New Roman" w:cs="Times New Roman"/>
      <w:b w:val="0"/>
      <w:bCs w:val="0"/>
      <w:i w:val="0"/>
      <w:iCs w:val="0"/>
      <w:smallCaps w:val="0"/>
      <w:strike w:val="0"/>
      <w:color w:val="231F20"/>
      <w:spacing w:val="0"/>
      <w:w w:val="100"/>
      <w:position w:val="0"/>
      <w:sz w:val="20"/>
      <w:szCs w:val="20"/>
      <w:u w:val="none"/>
      <w:lang w:val="ru-RU" w:eastAsia="ru-RU" w:bidi="ru-RU"/>
    </w:rPr>
  </w:style>
  <w:style w:type="character" w:customStyle="1" w:styleId="1010pt0">
    <w:name w:val="Основной текст (10) + 10 pt"/>
    <w:basedOn w:val="101"/>
    <w:rsid w:val="00956AFA"/>
    <w:rPr>
      <w:rFonts w:ascii="Times New Roman" w:eastAsia="Times New Roman" w:hAnsi="Times New Roman" w:cs="Times New Roman"/>
      <w:b w:val="0"/>
      <w:bCs w:val="0"/>
      <w:i w:val="0"/>
      <w:iCs w:val="0"/>
      <w:smallCaps w:val="0"/>
      <w:strike w:val="0"/>
      <w:color w:val="231F20"/>
      <w:spacing w:val="0"/>
      <w:w w:val="100"/>
      <w:position w:val="0"/>
      <w:sz w:val="20"/>
      <w:szCs w:val="20"/>
      <w:u w:val="none"/>
      <w:lang w:val="ru-RU" w:eastAsia="ru-RU" w:bidi="ru-RU"/>
    </w:rPr>
  </w:style>
  <w:style w:type="character" w:customStyle="1" w:styleId="102">
    <w:name w:val="Основной текст (10) + Малые прописные"/>
    <w:basedOn w:val="101"/>
    <w:rsid w:val="00956AFA"/>
    <w:rPr>
      <w:rFonts w:ascii="Times New Roman" w:eastAsia="Times New Roman" w:hAnsi="Times New Roman" w:cs="Times New Roman"/>
      <w:b w:val="0"/>
      <w:bCs w:val="0"/>
      <w:i w:val="0"/>
      <w:iCs w:val="0"/>
      <w:smallCaps/>
      <w:strike w:val="0"/>
      <w:color w:val="231F20"/>
      <w:spacing w:val="0"/>
      <w:w w:val="100"/>
      <w:position w:val="0"/>
      <w:sz w:val="17"/>
      <w:szCs w:val="17"/>
      <w:u w:val="none"/>
      <w:lang w:val="ru-RU" w:eastAsia="ru-RU" w:bidi="ru-RU"/>
    </w:rPr>
  </w:style>
  <w:style w:type="character" w:customStyle="1" w:styleId="24Exact">
    <w:name w:val="Основной текст (24) Exact"/>
    <w:basedOn w:val="DefaultParagraphFont"/>
    <w:link w:val="240"/>
    <w:rsid w:val="00956AFA"/>
    <w:rPr>
      <w:rFonts w:ascii="Arial Narrow" w:eastAsia="Arial Narrow" w:hAnsi="Arial Narrow" w:cs="Arial Narrow"/>
      <w:sz w:val="14"/>
      <w:szCs w:val="14"/>
      <w:shd w:val="clear" w:color="auto" w:fill="FFFFFF"/>
    </w:rPr>
  </w:style>
  <w:style w:type="character" w:customStyle="1" w:styleId="51">
    <w:name w:val="Подпись к таблице (5)_"/>
    <w:basedOn w:val="DefaultParagraphFont"/>
    <w:rsid w:val="00956AFA"/>
    <w:rPr>
      <w:rFonts w:ascii="Times New Roman" w:eastAsia="Times New Roman" w:hAnsi="Times New Roman" w:cs="Times New Roman"/>
      <w:b w:val="0"/>
      <w:bCs w:val="0"/>
      <w:i w:val="0"/>
      <w:iCs w:val="0"/>
      <w:smallCaps w:val="0"/>
      <w:strike w:val="0"/>
      <w:sz w:val="16"/>
      <w:szCs w:val="16"/>
      <w:u w:val="none"/>
    </w:rPr>
  </w:style>
  <w:style w:type="character" w:customStyle="1" w:styleId="52">
    <w:name w:val="Подпись к таблице (5)"/>
    <w:basedOn w:val="51"/>
    <w:rsid w:val="00956AFA"/>
    <w:rPr>
      <w:rFonts w:ascii="Times New Roman" w:eastAsia="Times New Roman" w:hAnsi="Times New Roman" w:cs="Times New Roman"/>
      <w:b w:val="0"/>
      <w:bCs w:val="0"/>
      <w:i w:val="0"/>
      <w:iCs w:val="0"/>
      <w:smallCaps w:val="0"/>
      <w:strike w:val="0"/>
      <w:color w:val="231F20"/>
      <w:spacing w:val="0"/>
      <w:w w:val="100"/>
      <w:position w:val="0"/>
      <w:sz w:val="16"/>
      <w:szCs w:val="16"/>
      <w:u w:val="none"/>
      <w:lang w:val="ru-RU" w:eastAsia="ru-RU" w:bidi="ru-RU"/>
    </w:rPr>
  </w:style>
  <w:style w:type="character" w:customStyle="1" w:styleId="985pt">
    <w:name w:val="Основной текст (9) + 8;5 pt;Не полужирный"/>
    <w:basedOn w:val="91"/>
    <w:rsid w:val="00956AFA"/>
    <w:rPr>
      <w:rFonts w:ascii="Times New Roman" w:eastAsia="Times New Roman" w:hAnsi="Times New Roman" w:cs="Times New Roman"/>
      <w:b/>
      <w:bCs/>
      <w:i w:val="0"/>
      <w:iCs w:val="0"/>
      <w:smallCaps w:val="0"/>
      <w:strike w:val="0"/>
      <w:color w:val="231F20"/>
      <w:spacing w:val="0"/>
      <w:w w:val="100"/>
      <w:position w:val="0"/>
      <w:sz w:val="17"/>
      <w:szCs w:val="17"/>
      <w:u w:val="none"/>
      <w:lang w:val="ru-RU" w:eastAsia="ru-RU" w:bidi="ru-RU"/>
    </w:rPr>
  </w:style>
  <w:style w:type="character" w:customStyle="1" w:styleId="27pt">
    <w:name w:val="Основной текст (2) + 7 pt"/>
    <w:basedOn w:val="27"/>
    <w:rsid w:val="00956AFA"/>
    <w:rPr>
      <w:rFonts w:ascii="Times New Roman" w:eastAsia="Times New Roman" w:hAnsi="Times New Roman" w:cs="Times New Roman"/>
      <w:b w:val="0"/>
      <w:bCs w:val="0"/>
      <w:i w:val="0"/>
      <w:iCs w:val="0"/>
      <w:smallCaps w:val="0"/>
      <w:strike w:val="0"/>
      <w:color w:val="231F20"/>
      <w:spacing w:val="0"/>
      <w:w w:val="100"/>
      <w:position w:val="0"/>
      <w:sz w:val="14"/>
      <w:szCs w:val="14"/>
      <w:u w:val="none"/>
      <w:lang w:val="ru-RU" w:eastAsia="ru-RU" w:bidi="ru-RU"/>
    </w:rPr>
  </w:style>
  <w:style w:type="character" w:customStyle="1" w:styleId="25Exact">
    <w:name w:val="Основной текст (25) Exact"/>
    <w:basedOn w:val="DefaultParagraphFont"/>
    <w:link w:val="250"/>
    <w:rsid w:val="00956AFA"/>
    <w:rPr>
      <w:rFonts w:ascii="Palatino Linotype" w:eastAsia="Palatino Linotype" w:hAnsi="Palatino Linotype" w:cs="Palatino Linotype"/>
      <w:w w:val="150"/>
      <w:sz w:val="10"/>
      <w:szCs w:val="10"/>
      <w:shd w:val="clear" w:color="auto" w:fill="FFFFFF"/>
    </w:rPr>
  </w:style>
  <w:style w:type="character" w:customStyle="1" w:styleId="2Exact0">
    <w:name w:val="Подпись к таблице (2) Exact"/>
    <w:basedOn w:val="DefaultParagraphFont"/>
    <w:rsid w:val="00956AFA"/>
    <w:rPr>
      <w:rFonts w:ascii="Times New Roman" w:eastAsia="Times New Roman" w:hAnsi="Times New Roman" w:cs="Times New Roman"/>
      <w:b w:val="0"/>
      <w:bCs w:val="0"/>
      <w:i/>
      <w:iCs/>
      <w:smallCaps w:val="0"/>
      <w:strike w:val="0"/>
      <w:sz w:val="16"/>
      <w:szCs w:val="16"/>
      <w:u w:val="none"/>
    </w:rPr>
  </w:style>
  <w:style w:type="character" w:customStyle="1" w:styleId="26Exact">
    <w:name w:val="Основной текст (26) Exact"/>
    <w:basedOn w:val="DefaultParagraphFont"/>
    <w:link w:val="260"/>
    <w:rsid w:val="00956AFA"/>
    <w:rPr>
      <w:rFonts w:ascii="Palatino Linotype" w:eastAsia="Palatino Linotype" w:hAnsi="Palatino Linotype" w:cs="Palatino Linotype"/>
      <w:w w:val="150"/>
      <w:sz w:val="10"/>
      <w:szCs w:val="10"/>
      <w:shd w:val="clear" w:color="auto" w:fill="FFFFFF"/>
    </w:rPr>
  </w:style>
  <w:style w:type="character" w:customStyle="1" w:styleId="27Exact">
    <w:name w:val="Основной текст (27) Exact"/>
    <w:basedOn w:val="DefaultParagraphFont"/>
    <w:link w:val="270"/>
    <w:rsid w:val="00956AFA"/>
    <w:rPr>
      <w:rFonts w:ascii="Palatino Linotype" w:eastAsia="Palatino Linotype" w:hAnsi="Palatino Linotype" w:cs="Palatino Linotype"/>
      <w:sz w:val="8"/>
      <w:szCs w:val="8"/>
      <w:shd w:val="clear" w:color="auto" w:fill="FFFFFF"/>
    </w:rPr>
  </w:style>
  <w:style w:type="character" w:customStyle="1" w:styleId="10Exact">
    <w:name w:val="Основной текст (10) Exact"/>
    <w:basedOn w:val="DefaultParagraphFont"/>
    <w:rsid w:val="00956AFA"/>
    <w:rPr>
      <w:rFonts w:ascii="Times New Roman" w:eastAsia="Times New Roman" w:hAnsi="Times New Roman" w:cs="Times New Roman"/>
      <w:b w:val="0"/>
      <w:bCs w:val="0"/>
      <w:i w:val="0"/>
      <w:iCs w:val="0"/>
      <w:smallCaps w:val="0"/>
      <w:strike w:val="0"/>
      <w:sz w:val="17"/>
      <w:szCs w:val="17"/>
      <w:u w:val="none"/>
    </w:rPr>
  </w:style>
  <w:style w:type="character" w:customStyle="1" w:styleId="265pt">
    <w:name w:val="Основной текст (2) + 6;5 pt;Полужирный"/>
    <w:basedOn w:val="27"/>
    <w:rsid w:val="00956AFA"/>
    <w:rPr>
      <w:rFonts w:ascii="Times New Roman" w:eastAsia="Times New Roman" w:hAnsi="Times New Roman" w:cs="Times New Roman"/>
      <w:b/>
      <w:bCs/>
      <w:i w:val="0"/>
      <w:iCs w:val="0"/>
      <w:smallCaps w:val="0"/>
      <w:strike w:val="0"/>
      <w:color w:val="231F20"/>
      <w:spacing w:val="0"/>
      <w:w w:val="100"/>
      <w:position w:val="0"/>
      <w:sz w:val="13"/>
      <w:szCs w:val="13"/>
      <w:u w:val="none"/>
      <w:lang w:val="ru-RU" w:eastAsia="ru-RU" w:bidi="ru-RU"/>
    </w:rPr>
  </w:style>
  <w:style w:type="character" w:customStyle="1" w:styleId="25pt">
    <w:name w:val="Основной текст (2) + 5 pt"/>
    <w:basedOn w:val="27"/>
    <w:rsid w:val="00956AFA"/>
    <w:rPr>
      <w:rFonts w:ascii="Times New Roman" w:eastAsia="Times New Roman" w:hAnsi="Times New Roman" w:cs="Times New Roman"/>
      <w:b w:val="0"/>
      <w:bCs w:val="0"/>
      <w:i w:val="0"/>
      <w:iCs w:val="0"/>
      <w:smallCaps w:val="0"/>
      <w:strike w:val="0"/>
      <w:color w:val="231F20"/>
      <w:spacing w:val="0"/>
      <w:w w:val="100"/>
      <w:position w:val="0"/>
      <w:sz w:val="10"/>
      <w:szCs w:val="10"/>
      <w:u w:val="none"/>
      <w:lang w:val="ru-RU" w:eastAsia="ru-RU" w:bidi="ru-RU"/>
    </w:rPr>
  </w:style>
  <w:style w:type="character" w:customStyle="1" w:styleId="265pt0">
    <w:name w:val="Основной текст (2) + 6;5 pt;Курсив"/>
    <w:basedOn w:val="27"/>
    <w:rsid w:val="00956AFA"/>
    <w:rPr>
      <w:rFonts w:ascii="Times New Roman" w:eastAsia="Times New Roman" w:hAnsi="Times New Roman" w:cs="Times New Roman"/>
      <w:b w:val="0"/>
      <w:bCs w:val="0"/>
      <w:i/>
      <w:iCs/>
      <w:smallCaps w:val="0"/>
      <w:strike w:val="0"/>
      <w:color w:val="231F20"/>
      <w:spacing w:val="0"/>
      <w:w w:val="100"/>
      <w:position w:val="0"/>
      <w:sz w:val="13"/>
      <w:szCs w:val="13"/>
      <w:u w:val="none"/>
      <w:lang w:val="ru-RU" w:eastAsia="ru-RU" w:bidi="ru-RU"/>
    </w:rPr>
  </w:style>
  <w:style w:type="character" w:customStyle="1" w:styleId="25pt0">
    <w:name w:val="Основной текст (2) + 5 pt;Полужирный"/>
    <w:basedOn w:val="27"/>
    <w:rsid w:val="00956AFA"/>
    <w:rPr>
      <w:rFonts w:ascii="Times New Roman" w:eastAsia="Times New Roman" w:hAnsi="Times New Roman" w:cs="Times New Roman"/>
      <w:b/>
      <w:bCs/>
      <w:i w:val="0"/>
      <w:iCs w:val="0"/>
      <w:smallCaps w:val="0"/>
      <w:strike w:val="0"/>
      <w:color w:val="231F20"/>
      <w:spacing w:val="0"/>
      <w:w w:val="100"/>
      <w:position w:val="0"/>
      <w:sz w:val="10"/>
      <w:szCs w:val="10"/>
      <w:u w:val="none"/>
      <w:lang w:val="ru-RU" w:eastAsia="ru-RU" w:bidi="ru-RU"/>
    </w:rPr>
  </w:style>
  <w:style w:type="character" w:customStyle="1" w:styleId="28Exact">
    <w:name w:val="Основной текст (28) Exact"/>
    <w:basedOn w:val="DefaultParagraphFont"/>
    <w:link w:val="280"/>
    <w:rsid w:val="00956AFA"/>
    <w:rPr>
      <w:rFonts w:ascii="Palatino Linotype" w:eastAsia="Palatino Linotype" w:hAnsi="Palatino Linotype" w:cs="Palatino Linotype"/>
      <w:w w:val="150"/>
      <w:sz w:val="8"/>
      <w:szCs w:val="8"/>
      <w:shd w:val="clear" w:color="auto" w:fill="FFFFFF"/>
    </w:rPr>
  </w:style>
  <w:style w:type="character" w:customStyle="1" w:styleId="29Exact">
    <w:name w:val="Основной текст (29) Exact"/>
    <w:basedOn w:val="DefaultParagraphFont"/>
    <w:link w:val="290"/>
    <w:rsid w:val="00956AFA"/>
    <w:rPr>
      <w:rFonts w:ascii="Palatino Linotype" w:eastAsia="Palatino Linotype" w:hAnsi="Palatino Linotype" w:cs="Palatino Linotype"/>
      <w:w w:val="150"/>
      <w:sz w:val="10"/>
      <w:szCs w:val="10"/>
      <w:shd w:val="clear" w:color="auto" w:fill="FFFFFF"/>
    </w:rPr>
  </w:style>
  <w:style w:type="character" w:customStyle="1" w:styleId="Exact">
    <w:name w:val="Подпись к таблице Exact"/>
    <w:basedOn w:val="DefaultParagraphFont"/>
    <w:rsid w:val="00956AFA"/>
    <w:rPr>
      <w:rFonts w:ascii="Times New Roman" w:eastAsia="Times New Roman" w:hAnsi="Times New Roman" w:cs="Times New Roman"/>
      <w:b w:val="0"/>
      <w:bCs w:val="0"/>
      <w:i w:val="0"/>
      <w:iCs w:val="0"/>
      <w:smallCaps w:val="0"/>
      <w:strike w:val="0"/>
      <w:sz w:val="17"/>
      <w:szCs w:val="17"/>
      <w:u w:val="none"/>
      <w:lang w:val="en-US" w:eastAsia="en-US" w:bidi="en-US"/>
    </w:rPr>
  </w:style>
  <w:style w:type="paragraph" w:customStyle="1" w:styleId="19">
    <w:name w:val="Основной текст (19)"/>
    <w:basedOn w:val="Normal"/>
    <w:link w:val="19Exact"/>
    <w:rsid w:val="00956AFA"/>
    <w:pPr>
      <w:widowControl w:val="0"/>
      <w:shd w:val="clear" w:color="auto" w:fill="FFFFFF"/>
      <w:spacing w:after="0" w:line="108" w:lineRule="exact"/>
    </w:pPr>
    <w:rPr>
      <w:rFonts w:ascii="Palatino Linotype" w:eastAsia="Palatino Linotype" w:hAnsi="Palatino Linotype" w:cs="Palatino Linotype"/>
      <w:sz w:val="8"/>
      <w:szCs w:val="8"/>
    </w:rPr>
  </w:style>
  <w:style w:type="paragraph" w:customStyle="1" w:styleId="200">
    <w:name w:val="Основной текст (20)"/>
    <w:basedOn w:val="Normal"/>
    <w:link w:val="20Exact"/>
    <w:rsid w:val="00956AFA"/>
    <w:pPr>
      <w:widowControl w:val="0"/>
      <w:shd w:val="clear" w:color="auto" w:fill="FFFFFF"/>
      <w:spacing w:after="0" w:line="108" w:lineRule="exact"/>
    </w:pPr>
    <w:rPr>
      <w:rFonts w:ascii="Palatino Linotype" w:eastAsia="Palatino Linotype" w:hAnsi="Palatino Linotype" w:cs="Palatino Linotype"/>
      <w:sz w:val="8"/>
      <w:szCs w:val="8"/>
    </w:rPr>
  </w:style>
  <w:style w:type="paragraph" w:customStyle="1" w:styleId="33">
    <w:name w:val="Подпись к таблице (3)"/>
    <w:basedOn w:val="Normal"/>
    <w:link w:val="3Exact"/>
    <w:rsid w:val="00956AFA"/>
    <w:pPr>
      <w:widowControl w:val="0"/>
      <w:shd w:val="clear" w:color="auto" w:fill="FFFFFF"/>
      <w:spacing w:after="0" w:line="158" w:lineRule="exact"/>
    </w:pPr>
    <w:rPr>
      <w:rFonts w:ascii="Arial Narrow" w:eastAsia="Arial Narrow" w:hAnsi="Arial Narrow" w:cs="Arial Narrow"/>
      <w:sz w:val="14"/>
      <w:szCs w:val="14"/>
    </w:rPr>
  </w:style>
  <w:style w:type="paragraph" w:customStyle="1" w:styleId="41">
    <w:name w:val="Подпись к таблице (4)"/>
    <w:basedOn w:val="Normal"/>
    <w:link w:val="4Exact"/>
    <w:rsid w:val="00956AFA"/>
    <w:pPr>
      <w:widowControl w:val="0"/>
      <w:shd w:val="clear" w:color="auto" w:fill="FFFFFF"/>
      <w:spacing w:after="0" w:line="216" w:lineRule="exact"/>
      <w:ind w:hanging="1080"/>
    </w:pPr>
    <w:rPr>
      <w:rFonts w:ascii="Times New Roman" w:eastAsia="Times New Roman" w:hAnsi="Times New Roman" w:cs="Times New Roman"/>
      <w:b/>
      <w:bCs/>
      <w:sz w:val="17"/>
      <w:szCs w:val="17"/>
    </w:rPr>
  </w:style>
  <w:style w:type="paragraph" w:customStyle="1" w:styleId="212">
    <w:name w:val="Основной текст (21)"/>
    <w:basedOn w:val="Normal"/>
    <w:link w:val="21Exact"/>
    <w:rsid w:val="00956AFA"/>
    <w:pPr>
      <w:widowControl w:val="0"/>
      <w:shd w:val="clear" w:color="auto" w:fill="FFFFFF"/>
      <w:spacing w:after="0" w:line="158" w:lineRule="exact"/>
    </w:pPr>
    <w:rPr>
      <w:rFonts w:ascii="Arial Narrow" w:eastAsia="Arial Narrow" w:hAnsi="Arial Narrow" w:cs="Arial Narrow"/>
      <w:sz w:val="14"/>
      <w:szCs w:val="14"/>
    </w:rPr>
  </w:style>
  <w:style w:type="paragraph" w:customStyle="1" w:styleId="220">
    <w:name w:val="Основной текст (22)"/>
    <w:basedOn w:val="Normal"/>
    <w:link w:val="22Exact"/>
    <w:rsid w:val="00956AFA"/>
    <w:pPr>
      <w:widowControl w:val="0"/>
      <w:shd w:val="clear" w:color="auto" w:fill="FFFFFF"/>
      <w:spacing w:after="0" w:line="202" w:lineRule="exact"/>
    </w:pPr>
    <w:rPr>
      <w:rFonts w:ascii="Palatino Linotype" w:eastAsia="Palatino Linotype" w:hAnsi="Palatino Linotype" w:cs="Palatino Linotype"/>
      <w:sz w:val="15"/>
      <w:szCs w:val="15"/>
    </w:rPr>
  </w:style>
  <w:style w:type="paragraph" w:customStyle="1" w:styleId="240">
    <w:name w:val="Основной текст (24)"/>
    <w:basedOn w:val="Normal"/>
    <w:link w:val="24Exact"/>
    <w:rsid w:val="00956AFA"/>
    <w:pPr>
      <w:widowControl w:val="0"/>
      <w:shd w:val="clear" w:color="auto" w:fill="FFFFFF"/>
      <w:spacing w:after="0" w:line="158" w:lineRule="exact"/>
    </w:pPr>
    <w:rPr>
      <w:rFonts w:ascii="Arial Narrow" w:eastAsia="Arial Narrow" w:hAnsi="Arial Narrow" w:cs="Arial Narrow"/>
      <w:sz w:val="14"/>
      <w:szCs w:val="14"/>
    </w:rPr>
  </w:style>
  <w:style w:type="paragraph" w:customStyle="1" w:styleId="250">
    <w:name w:val="Основной текст (25)"/>
    <w:basedOn w:val="Normal"/>
    <w:link w:val="25Exact"/>
    <w:rsid w:val="00956AFA"/>
    <w:pPr>
      <w:widowControl w:val="0"/>
      <w:shd w:val="clear" w:color="auto" w:fill="FFFFFF"/>
      <w:spacing w:after="0" w:line="134" w:lineRule="exact"/>
    </w:pPr>
    <w:rPr>
      <w:rFonts w:ascii="Palatino Linotype" w:eastAsia="Palatino Linotype" w:hAnsi="Palatino Linotype" w:cs="Palatino Linotype"/>
      <w:w w:val="150"/>
      <w:sz w:val="10"/>
      <w:szCs w:val="10"/>
    </w:rPr>
  </w:style>
  <w:style w:type="paragraph" w:customStyle="1" w:styleId="260">
    <w:name w:val="Основной текст (26)"/>
    <w:basedOn w:val="Normal"/>
    <w:link w:val="26Exact"/>
    <w:rsid w:val="00956AFA"/>
    <w:pPr>
      <w:widowControl w:val="0"/>
      <w:shd w:val="clear" w:color="auto" w:fill="FFFFFF"/>
      <w:spacing w:after="0" w:line="77" w:lineRule="exact"/>
    </w:pPr>
    <w:rPr>
      <w:rFonts w:ascii="Palatino Linotype" w:eastAsia="Palatino Linotype" w:hAnsi="Palatino Linotype" w:cs="Palatino Linotype"/>
      <w:w w:val="150"/>
      <w:sz w:val="10"/>
      <w:szCs w:val="10"/>
    </w:rPr>
  </w:style>
  <w:style w:type="paragraph" w:customStyle="1" w:styleId="270">
    <w:name w:val="Основной текст (27)"/>
    <w:basedOn w:val="Normal"/>
    <w:link w:val="27Exact"/>
    <w:rsid w:val="00956AFA"/>
    <w:pPr>
      <w:widowControl w:val="0"/>
      <w:shd w:val="clear" w:color="auto" w:fill="FFFFFF"/>
      <w:spacing w:after="0" w:line="77" w:lineRule="exact"/>
    </w:pPr>
    <w:rPr>
      <w:rFonts w:ascii="Palatino Linotype" w:eastAsia="Palatino Linotype" w:hAnsi="Palatino Linotype" w:cs="Palatino Linotype"/>
      <w:sz w:val="8"/>
      <w:szCs w:val="8"/>
    </w:rPr>
  </w:style>
  <w:style w:type="paragraph" w:customStyle="1" w:styleId="280">
    <w:name w:val="Основной текст (28)"/>
    <w:basedOn w:val="Normal"/>
    <w:link w:val="28Exact"/>
    <w:rsid w:val="00956AFA"/>
    <w:pPr>
      <w:widowControl w:val="0"/>
      <w:shd w:val="clear" w:color="auto" w:fill="FFFFFF"/>
      <w:spacing w:after="0" w:line="108" w:lineRule="exact"/>
    </w:pPr>
    <w:rPr>
      <w:rFonts w:ascii="Palatino Linotype" w:eastAsia="Palatino Linotype" w:hAnsi="Palatino Linotype" w:cs="Palatino Linotype"/>
      <w:w w:val="150"/>
      <w:sz w:val="8"/>
      <w:szCs w:val="8"/>
    </w:rPr>
  </w:style>
  <w:style w:type="paragraph" w:customStyle="1" w:styleId="290">
    <w:name w:val="Основной текст (29)"/>
    <w:basedOn w:val="Normal"/>
    <w:link w:val="29Exact"/>
    <w:rsid w:val="00956AFA"/>
    <w:pPr>
      <w:widowControl w:val="0"/>
      <w:shd w:val="clear" w:color="auto" w:fill="FFFFFF"/>
      <w:spacing w:after="0" w:line="134" w:lineRule="exact"/>
    </w:pPr>
    <w:rPr>
      <w:rFonts w:ascii="Palatino Linotype" w:eastAsia="Palatino Linotype" w:hAnsi="Palatino Linotype" w:cs="Palatino Linotype"/>
      <w:w w:val="150"/>
      <w:sz w:val="10"/>
      <w:szCs w:val="10"/>
    </w:rPr>
  </w:style>
  <w:style w:type="paragraph" w:customStyle="1" w:styleId="ConsPlusDocList">
    <w:name w:val="ConsPlusDocList"/>
    <w:rsid w:val="00956AFA"/>
    <w:pPr>
      <w:widowControl w:val="0"/>
      <w:autoSpaceDE w:val="0"/>
      <w:autoSpaceDN w:val="0"/>
      <w:spacing w:after="0" w:line="240" w:lineRule="auto"/>
    </w:pPr>
    <w:rPr>
      <w:rFonts w:ascii="Courier New" w:eastAsia="Times New Roman" w:hAnsi="Courier New" w:cs="Courier New"/>
      <w:sz w:val="20"/>
      <w:szCs w:val="20"/>
      <w:lang w:eastAsia="ru-RU"/>
    </w:rPr>
  </w:style>
  <w:style w:type="paragraph" w:customStyle="1" w:styleId="1a">
    <w:name w:val="Заг1"/>
    <w:basedOn w:val="Heading1"/>
    <w:link w:val="1b"/>
    <w:rsid w:val="00956AFA"/>
    <w:pPr>
      <w:keepLines w:val="0"/>
      <w:pageBreakBefore/>
      <w:pBdr>
        <w:bottom w:val="single" w:sz="24" w:space="1" w:color="808080"/>
      </w:pBdr>
      <w:tabs>
        <w:tab w:val="num" w:pos="1152"/>
      </w:tabs>
      <w:suppressAutoHyphens/>
      <w:spacing w:before="240" w:after="1000"/>
      <w:ind w:left="1152"/>
      <w:jc w:val="right"/>
    </w:pPr>
    <w:rPr>
      <w:rFonts w:ascii="Arial" w:eastAsia="Times New Roman" w:hAnsi="Arial" w:cs="Times New Roman"/>
      <w:color w:val="auto"/>
      <w:kern w:val="32"/>
      <w:sz w:val="36"/>
      <w:szCs w:val="32"/>
      <w:lang w:eastAsia="ru-RU"/>
    </w:rPr>
  </w:style>
  <w:style w:type="character" w:customStyle="1" w:styleId="1b">
    <w:name w:val="Заг1 Знак"/>
    <w:link w:val="1a"/>
    <w:locked/>
    <w:rsid w:val="00956AFA"/>
    <w:rPr>
      <w:rFonts w:ascii="Arial" w:eastAsia="Times New Roman" w:hAnsi="Arial" w:cs="Times New Roman"/>
      <w:b/>
      <w:bCs/>
      <w:kern w:val="32"/>
      <w:sz w:val="36"/>
      <w:szCs w:val="32"/>
      <w:lang w:eastAsia="ru-RU"/>
    </w:rPr>
  </w:style>
  <w:style w:type="paragraph" w:customStyle="1" w:styleId="21">
    <w:name w:val="Заг 2"/>
    <w:basedOn w:val="Heading2"/>
    <w:rsid w:val="00956AFA"/>
    <w:pPr>
      <w:keepLines w:val="0"/>
      <w:numPr>
        <w:ilvl w:val="1"/>
        <w:numId w:val="1"/>
      </w:numPr>
      <w:tabs>
        <w:tab w:val="num" w:pos="4688"/>
      </w:tabs>
      <w:suppressAutoHyphens/>
      <w:spacing w:before="240" w:after="60"/>
      <w:ind w:left="4688"/>
      <w:jc w:val="both"/>
    </w:pPr>
    <w:rPr>
      <w:rFonts w:ascii="Arial" w:eastAsia="Times New Roman" w:hAnsi="Arial" w:cs="Times New Roman"/>
      <w:i/>
      <w:iCs/>
      <w:color w:val="auto"/>
      <w:sz w:val="32"/>
      <w:szCs w:val="28"/>
      <w:lang w:eastAsia="ru-RU"/>
    </w:rPr>
  </w:style>
  <w:style w:type="paragraph" w:customStyle="1" w:styleId="30">
    <w:name w:val="Заг.3"/>
    <w:basedOn w:val="Heading3"/>
    <w:rsid w:val="00956AFA"/>
    <w:pPr>
      <w:keepLines w:val="0"/>
      <w:numPr>
        <w:ilvl w:val="2"/>
        <w:numId w:val="1"/>
      </w:numPr>
      <w:tabs>
        <w:tab w:val="num" w:pos="5541"/>
      </w:tabs>
      <w:suppressAutoHyphens/>
      <w:spacing w:before="240" w:after="60"/>
      <w:ind w:left="5541"/>
      <w:jc w:val="both"/>
    </w:pPr>
    <w:rPr>
      <w:rFonts w:ascii="Arial" w:eastAsia="Times New Roman" w:hAnsi="Arial" w:cs="Times New Roman"/>
      <w:b/>
      <w:bCs/>
      <w:color w:val="auto"/>
      <w:sz w:val="28"/>
      <w:szCs w:val="26"/>
      <w:lang w:eastAsia="ru-RU"/>
    </w:rPr>
  </w:style>
  <w:style w:type="paragraph" w:customStyle="1" w:styleId="1c">
    <w:name w:val="Абзац списка1"/>
    <w:basedOn w:val="Normal"/>
    <w:rsid w:val="00956AFA"/>
    <w:pPr>
      <w:spacing w:before="60" w:after="60" w:line="240" w:lineRule="auto"/>
      <w:ind w:left="720" w:firstLine="709"/>
      <w:contextualSpacing/>
      <w:jc w:val="both"/>
    </w:pPr>
    <w:rPr>
      <w:rFonts w:ascii="Times New Roman" w:eastAsia="Times New Roman" w:hAnsi="Times New Roman" w:cs="Times New Roman"/>
    </w:rPr>
  </w:style>
  <w:style w:type="paragraph" w:customStyle="1" w:styleId="1d">
    <w:name w:val="Без интервала1"/>
    <w:link w:val="NoSpacingChar"/>
    <w:rsid w:val="00956AFA"/>
    <w:pPr>
      <w:spacing w:after="0" w:line="240" w:lineRule="auto"/>
      <w:ind w:firstLine="709"/>
      <w:jc w:val="both"/>
    </w:pPr>
    <w:rPr>
      <w:rFonts w:ascii="Cambria" w:eastAsia="Times New Roman" w:hAnsi="Cambria" w:cs="Times New Roman"/>
    </w:rPr>
  </w:style>
  <w:style w:type="character" w:customStyle="1" w:styleId="NoSpacingChar">
    <w:name w:val="No Spacing Char"/>
    <w:link w:val="1d"/>
    <w:locked/>
    <w:rsid w:val="00956AFA"/>
    <w:rPr>
      <w:rFonts w:ascii="Cambria" w:eastAsia="Times New Roman" w:hAnsi="Cambria" w:cs="Times New Roman"/>
    </w:rPr>
  </w:style>
  <w:style w:type="paragraph" w:customStyle="1" w:styleId="213">
    <w:name w:val="Цитата 21"/>
    <w:basedOn w:val="Normal"/>
    <w:next w:val="Normal"/>
    <w:link w:val="QuoteChar"/>
    <w:rsid w:val="00956AFA"/>
    <w:pPr>
      <w:spacing w:before="60" w:after="60" w:line="240" w:lineRule="auto"/>
      <w:ind w:firstLine="709"/>
      <w:jc w:val="both"/>
    </w:pPr>
    <w:rPr>
      <w:rFonts w:ascii="Times New Roman" w:eastAsia="Times New Roman" w:hAnsi="Times New Roman" w:cs="Times New Roman"/>
      <w:i/>
      <w:iCs/>
      <w:color w:val="000000"/>
      <w:sz w:val="20"/>
      <w:szCs w:val="20"/>
      <w:lang w:eastAsia="ru-RU"/>
    </w:rPr>
  </w:style>
  <w:style w:type="character" w:customStyle="1" w:styleId="QuoteChar">
    <w:name w:val="Quote Char"/>
    <w:link w:val="213"/>
    <w:locked/>
    <w:rsid w:val="00956AFA"/>
    <w:rPr>
      <w:rFonts w:ascii="Times New Roman" w:eastAsia="Times New Roman" w:hAnsi="Times New Roman" w:cs="Times New Roman"/>
      <w:i/>
      <w:iCs/>
      <w:color w:val="000000"/>
      <w:sz w:val="20"/>
      <w:szCs w:val="20"/>
      <w:lang w:eastAsia="ru-RU"/>
    </w:rPr>
  </w:style>
  <w:style w:type="paragraph" w:customStyle="1" w:styleId="1e">
    <w:name w:val="Выделенная цитата1"/>
    <w:basedOn w:val="Normal"/>
    <w:next w:val="Normal"/>
    <w:link w:val="IntenseQuoteChar"/>
    <w:rsid w:val="00956AFA"/>
    <w:pPr>
      <w:pBdr>
        <w:bottom w:val="single" w:sz="4" w:space="4" w:color="4F81BD"/>
      </w:pBdr>
      <w:spacing w:before="200" w:after="280" w:line="240" w:lineRule="auto"/>
      <w:ind w:left="936" w:right="936" w:firstLine="709"/>
      <w:jc w:val="both"/>
    </w:pPr>
    <w:rPr>
      <w:rFonts w:ascii="Times New Roman" w:eastAsia="Times New Roman" w:hAnsi="Times New Roman" w:cs="Times New Roman"/>
      <w:b/>
      <w:bCs/>
      <w:i/>
      <w:iCs/>
      <w:color w:val="4F81BD"/>
      <w:sz w:val="20"/>
      <w:szCs w:val="20"/>
      <w:lang w:eastAsia="ru-RU"/>
    </w:rPr>
  </w:style>
  <w:style w:type="character" w:customStyle="1" w:styleId="IntenseQuoteChar">
    <w:name w:val="Intense Quote Char"/>
    <w:link w:val="1e"/>
    <w:locked/>
    <w:rsid w:val="00956AFA"/>
    <w:rPr>
      <w:rFonts w:ascii="Times New Roman" w:eastAsia="Times New Roman" w:hAnsi="Times New Roman" w:cs="Times New Roman"/>
      <w:b/>
      <w:bCs/>
      <w:i/>
      <w:iCs/>
      <w:color w:val="4F81BD"/>
      <w:sz w:val="20"/>
      <w:szCs w:val="20"/>
      <w:lang w:eastAsia="ru-RU"/>
    </w:rPr>
  </w:style>
  <w:style w:type="character" w:customStyle="1" w:styleId="1f">
    <w:name w:val="Слабое выделение1"/>
    <w:rsid w:val="00956AFA"/>
    <w:rPr>
      <w:i/>
      <w:color w:val="808080"/>
    </w:rPr>
  </w:style>
  <w:style w:type="character" w:customStyle="1" w:styleId="1f0">
    <w:name w:val="Сильное выделение1"/>
    <w:rsid w:val="00956AFA"/>
    <w:rPr>
      <w:b/>
      <w:i/>
      <w:color w:val="4F81BD"/>
    </w:rPr>
  </w:style>
  <w:style w:type="character" w:customStyle="1" w:styleId="1f1">
    <w:name w:val="Слабая ссылка1"/>
    <w:rsid w:val="00956AFA"/>
    <w:rPr>
      <w:smallCaps/>
      <w:color w:val="C0504D"/>
      <w:u w:val="single"/>
    </w:rPr>
  </w:style>
  <w:style w:type="character" w:customStyle="1" w:styleId="1f2">
    <w:name w:val="Сильная ссылка1"/>
    <w:rsid w:val="00956AFA"/>
    <w:rPr>
      <w:b/>
      <w:smallCaps/>
      <w:color w:val="C0504D"/>
      <w:spacing w:val="5"/>
      <w:u w:val="single"/>
    </w:rPr>
  </w:style>
  <w:style w:type="character" w:customStyle="1" w:styleId="1f3">
    <w:name w:val="Название книги1"/>
    <w:rsid w:val="00956AFA"/>
    <w:rPr>
      <w:b/>
      <w:smallCaps/>
      <w:spacing w:val="5"/>
    </w:rPr>
  </w:style>
  <w:style w:type="paragraph" w:customStyle="1" w:styleId="1f4">
    <w:name w:val="Заголовок оглавления1"/>
    <w:basedOn w:val="Heading1"/>
    <w:next w:val="Normal"/>
    <w:rsid w:val="00956AFA"/>
    <w:pPr>
      <w:pageBreakBefore/>
      <w:pBdr>
        <w:bottom w:val="single" w:sz="24" w:space="1" w:color="808080"/>
      </w:pBdr>
      <w:tabs>
        <w:tab w:val="num" w:pos="1152"/>
      </w:tabs>
      <w:suppressAutoHyphens/>
      <w:spacing w:line="240" w:lineRule="auto"/>
      <w:ind w:left="1152" w:firstLine="709"/>
      <w:jc w:val="right"/>
      <w:outlineLvl w:val="9"/>
    </w:pPr>
    <w:rPr>
      <w:rFonts w:ascii="Calibri" w:eastAsia="Times New Roman" w:hAnsi="Calibri" w:cs="Times New Roman"/>
      <w:color w:val="365F91"/>
      <w:lang w:eastAsia="ru-RU"/>
    </w:rPr>
  </w:style>
  <w:style w:type="paragraph" w:customStyle="1" w:styleId="a">
    <w:name w:val="Стиль Раздела"/>
    <w:basedOn w:val="Heading2"/>
    <w:autoRedefine/>
    <w:rsid w:val="00956AFA"/>
    <w:pPr>
      <w:numPr>
        <w:numId w:val="3"/>
      </w:numPr>
      <w:suppressAutoHyphens/>
      <w:spacing w:before="0" w:after="240" w:line="240" w:lineRule="auto"/>
      <w:jc w:val="both"/>
    </w:pPr>
    <w:rPr>
      <w:rFonts w:ascii="Calibri" w:eastAsia="Times New Roman" w:hAnsi="Calibri" w:cs="Times New Roman"/>
      <w:color w:val="auto"/>
      <w:sz w:val="36"/>
      <w:lang w:eastAsia="ru-RU"/>
    </w:rPr>
  </w:style>
  <w:style w:type="paragraph" w:customStyle="1" w:styleId="af0">
    <w:name w:val="Стиль Абзаца"/>
    <w:basedOn w:val="Normal"/>
    <w:link w:val="af1"/>
    <w:uiPriority w:val="99"/>
    <w:rsid w:val="00956AFA"/>
    <w:pPr>
      <w:spacing w:before="60" w:after="60" w:line="240" w:lineRule="auto"/>
      <w:ind w:firstLine="709"/>
      <w:jc w:val="both"/>
    </w:pPr>
    <w:rPr>
      <w:rFonts w:ascii="Times New Roman" w:eastAsia="Times New Roman" w:hAnsi="Times New Roman" w:cs="Times New Roman"/>
      <w:sz w:val="28"/>
    </w:rPr>
  </w:style>
  <w:style w:type="paragraph" w:customStyle="1" w:styleId="a2">
    <w:name w:val="Стиль Главы"/>
    <w:basedOn w:val="Heading1"/>
    <w:rsid w:val="00956AFA"/>
    <w:pPr>
      <w:pageBreakBefore/>
      <w:numPr>
        <w:numId w:val="2"/>
      </w:numPr>
      <w:pBdr>
        <w:bottom w:val="single" w:sz="4" w:space="1" w:color="auto"/>
      </w:pBdr>
      <w:suppressAutoHyphens/>
      <w:spacing w:before="840" w:after="120" w:line="240" w:lineRule="auto"/>
      <w:jc w:val="right"/>
    </w:pPr>
    <w:rPr>
      <w:rFonts w:ascii="Cambria" w:eastAsia="Times New Roman" w:hAnsi="Cambria" w:cs="Times New Roman"/>
      <w:i/>
      <w:color w:val="auto"/>
      <w:sz w:val="52"/>
      <w:lang w:eastAsia="ru-RU"/>
    </w:rPr>
  </w:style>
  <w:style w:type="paragraph" w:customStyle="1" w:styleId="1f5">
    <w:name w:val="Обычный 1"/>
    <w:basedOn w:val="Normal"/>
    <w:rsid w:val="00956AFA"/>
    <w:pPr>
      <w:spacing w:before="60" w:after="60" w:line="240" w:lineRule="auto"/>
      <w:ind w:firstLine="851"/>
      <w:jc w:val="both"/>
    </w:pPr>
    <w:rPr>
      <w:rFonts w:ascii="Times New Roman" w:eastAsia="Times New Roman" w:hAnsi="Times New Roman" w:cs="Times New Roman"/>
      <w:sz w:val="24"/>
      <w:szCs w:val="20"/>
      <w:lang w:eastAsia="ru-RU"/>
    </w:rPr>
  </w:style>
  <w:style w:type="paragraph" w:customStyle="1" w:styleId="af2">
    <w:name w:val="СписокБюллетень"/>
    <w:basedOn w:val="Normal"/>
    <w:autoRedefine/>
    <w:rsid w:val="00956AFA"/>
    <w:pPr>
      <w:tabs>
        <w:tab w:val="num" w:pos="720"/>
      </w:tabs>
      <w:spacing w:before="60" w:after="60" w:line="240" w:lineRule="auto"/>
      <w:ind w:left="720" w:hanging="720"/>
      <w:jc w:val="both"/>
    </w:pPr>
    <w:rPr>
      <w:rFonts w:ascii="Times New Roman" w:eastAsia="Times New Roman" w:hAnsi="Times New Roman" w:cs="Times New Roman"/>
      <w:sz w:val="28"/>
      <w:szCs w:val="28"/>
      <w:lang w:eastAsia="ru-RU"/>
    </w:rPr>
  </w:style>
  <w:style w:type="paragraph" w:customStyle="1" w:styleId="af3">
    <w:name w:val="Рисунок"/>
    <w:basedOn w:val="Normal"/>
    <w:next w:val="Caption"/>
    <w:uiPriority w:val="99"/>
    <w:rsid w:val="00956AFA"/>
    <w:pPr>
      <w:keepNext/>
      <w:spacing w:before="120" w:after="60" w:line="240" w:lineRule="auto"/>
      <w:ind w:firstLine="709"/>
      <w:jc w:val="center"/>
    </w:pPr>
    <w:rPr>
      <w:rFonts w:ascii="Times New Roman" w:eastAsia="Times New Roman" w:hAnsi="Times New Roman" w:cs="Times New Roman"/>
      <w:sz w:val="20"/>
      <w:szCs w:val="20"/>
      <w:lang w:eastAsia="ru-RU"/>
    </w:rPr>
  </w:style>
  <w:style w:type="paragraph" w:customStyle="1" w:styleId="a1">
    <w:name w:val="Стиль Подраздела"/>
    <w:basedOn w:val="Heading3"/>
    <w:rsid w:val="00956AFA"/>
    <w:pPr>
      <w:numPr>
        <w:numId w:val="4"/>
      </w:numPr>
      <w:suppressAutoHyphens/>
      <w:spacing w:before="0" w:after="240" w:line="240" w:lineRule="auto"/>
      <w:jc w:val="both"/>
    </w:pPr>
    <w:rPr>
      <w:rFonts w:ascii="Calibri" w:eastAsia="Times New Roman" w:hAnsi="Calibri" w:cs="Times New Roman"/>
      <w:b/>
      <w:bCs/>
      <w:color w:val="auto"/>
      <w:sz w:val="32"/>
      <w:szCs w:val="20"/>
      <w:lang w:eastAsia="ru-RU"/>
    </w:rPr>
  </w:style>
  <w:style w:type="paragraph" w:customStyle="1" w:styleId="a0">
    <w:name w:val="Перечень"/>
    <w:basedOn w:val="Normal"/>
    <w:rsid w:val="00956AFA"/>
    <w:pPr>
      <w:numPr>
        <w:numId w:val="6"/>
      </w:numPr>
      <w:spacing w:before="40" w:after="40" w:line="240" w:lineRule="auto"/>
      <w:jc w:val="both"/>
    </w:pPr>
    <w:rPr>
      <w:rFonts w:ascii="Times New Roman" w:eastAsia="Times New Roman" w:hAnsi="Times New Roman" w:cs="Times New Roman"/>
      <w:sz w:val="28"/>
      <w:szCs w:val="20"/>
      <w:lang w:eastAsia="ru-RU"/>
    </w:rPr>
  </w:style>
  <w:style w:type="paragraph" w:customStyle="1" w:styleId="af4">
    <w:name w:val="Текст таблицы"/>
    <w:basedOn w:val="Normal"/>
    <w:link w:val="af5"/>
    <w:uiPriority w:val="99"/>
    <w:rsid w:val="00956AFA"/>
    <w:pPr>
      <w:spacing w:before="40" w:after="60" w:line="240" w:lineRule="auto"/>
      <w:jc w:val="both"/>
    </w:pPr>
    <w:rPr>
      <w:rFonts w:ascii="Arial" w:eastAsia="Times New Roman" w:hAnsi="Arial" w:cs="Times New Roman"/>
      <w:sz w:val="16"/>
      <w:szCs w:val="20"/>
      <w:u w:val="single"/>
      <w:lang w:eastAsia="ru-RU"/>
    </w:rPr>
  </w:style>
  <w:style w:type="paragraph" w:customStyle="1" w:styleId="af6">
    <w:name w:val="Нумерованный перечень"/>
    <w:basedOn w:val="Normal"/>
    <w:rsid w:val="00956AFA"/>
    <w:pPr>
      <w:spacing w:before="40" w:after="40" w:line="240" w:lineRule="auto"/>
      <w:jc w:val="both"/>
    </w:pPr>
    <w:rPr>
      <w:rFonts w:ascii="Times New Roman" w:eastAsia="Times New Roman" w:hAnsi="Times New Roman" w:cs="Times New Roman"/>
      <w:sz w:val="28"/>
      <w:szCs w:val="20"/>
      <w:lang w:eastAsia="ru-RU"/>
    </w:rPr>
  </w:style>
  <w:style w:type="paragraph" w:styleId="TableofFigures">
    <w:name w:val="table of figures"/>
    <w:basedOn w:val="Normal"/>
    <w:next w:val="Normal"/>
    <w:rsid w:val="00956AFA"/>
    <w:pPr>
      <w:spacing w:before="60" w:after="60" w:line="240" w:lineRule="auto"/>
      <w:ind w:firstLine="709"/>
      <w:jc w:val="both"/>
    </w:pPr>
    <w:rPr>
      <w:rFonts w:ascii="Times New Roman" w:eastAsia="Times New Roman" w:hAnsi="Times New Roman" w:cs="Times New Roman"/>
    </w:rPr>
  </w:style>
  <w:style w:type="paragraph" w:customStyle="1" w:styleId="34">
    <w:name w:val="Стиль Заг.3 + По левому краю"/>
    <w:basedOn w:val="30"/>
    <w:rsid w:val="00956AFA"/>
    <w:pPr>
      <w:spacing w:after="240"/>
      <w:jc w:val="left"/>
    </w:pPr>
    <w:rPr>
      <w:rFonts w:ascii="Calibri" w:hAnsi="Calibri"/>
      <w:sz w:val="32"/>
      <w:szCs w:val="20"/>
    </w:rPr>
  </w:style>
  <w:style w:type="paragraph" w:customStyle="1" w:styleId="2b">
    <w:name w:val="Стиль Заг 2 + По левому краю"/>
    <w:basedOn w:val="21"/>
    <w:rsid w:val="00956AFA"/>
    <w:pPr>
      <w:jc w:val="left"/>
    </w:pPr>
    <w:rPr>
      <w:rFonts w:ascii="Calibri" w:hAnsi="Calibri"/>
      <w:sz w:val="36"/>
      <w:szCs w:val="20"/>
    </w:rPr>
  </w:style>
  <w:style w:type="paragraph" w:customStyle="1" w:styleId="1f6">
    <w:name w:val="Стиль Заг1 + По левому краю"/>
    <w:basedOn w:val="1a"/>
    <w:link w:val="1f7"/>
    <w:rsid w:val="00956AFA"/>
    <w:pPr>
      <w:spacing w:before="480"/>
      <w:jc w:val="left"/>
    </w:pPr>
    <w:rPr>
      <w:rFonts w:ascii="Cambria" w:hAnsi="Cambria"/>
      <w:i/>
      <w:sz w:val="52"/>
      <w:szCs w:val="20"/>
    </w:rPr>
  </w:style>
  <w:style w:type="character" w:customStyle="1" w:styleId="1f7">
    <w:name w:val="Стиль Заг1 + По левому краю Знак"/>
    <w:link w:val="1f6"/>
    <w:locked/>
    <w:rsid w:val="00956AFA"/>
    <w:rPr>
      <w:rFonts w:ascii="Cambria" w:eastAsia="Times New Roman" w:hAnsi="Cambria" w:cs="Times New Roman"/>
      <w:b/>
      <w:bCs/>
      <w:i/>
      <w:kern w:val="32"/>
      <w:sz w:val="52"/>
      <w:szCs w:val="20"/>
      <w:lang w:eastAsia="ru-RU"/>
    </w:rPr>
  </w:style>
  <w:style w:type="paragraph" w:customStyle="1" w:styleId="1f8">
    <w:name w:val="Стиль Стиль Заг1 + По левому краю + курсив"/>
    <w:basedOn w:val="1f6"/>
    <w:link w:val="1f9"/>
    <w:rsid w:val="00956AFA"/>
    <w:pPr>
      <w:keepNext w:val="0"/>
      <w:ind w:left="431" w:hanging="431"/>
    </w:pPr>
    <w:rPr>
      <w:i w:val="0"/>
      <w:iCs/>
    </w:rPr>
  </w:style>
  <w:style w:type="character" w:customStyle="1" w:styleId="1f9">
    <w:name w:val="Стиль Стиль Заг1 + По левому краю + курсив Знак"/>
    <w:link w:val="1f8"/>
    <w:locked/>
    <w:rsid w:val="00956AFA"/>
    <w:rPr>
      <w:rFonts w:ascii="Cambria" w:eastAsia="Times New Roman" w:hAnsi="Cambria" w:cs="Times New Roman"/>
      <w:b/>
      <w:bCs/>
      <w:iCs/>
      <w:kern w:val="32"/>
      <w:sz w:val="52"/>
      <w:szCs w:val="20"/>
      <w:lang w:eastAsia="ru-RU"/>
    </w:rPr>
  </w:style>
  <w:style w:type="character" w:customStyle="1" w:styleId="113">
    <w:name w:val="Знак Знак11"/>
    <w:rsid w:val="00956AFA"/>
    <w:rPr>
      <w:rFonts w:ascii="Cambria" w:hAnsi="Cambria"/>
      <w:b/>
      <w:kern w:val="32"/>
      <w:sz w:val="32"/>
    </w:rPr>
  </w:style>
  <w:style w:type="character" w:customStyle="1" w:styleId="103">
    <w:name w:val="Знак Знак10"/>
    <w:rsid w:val="00956AFA"/>
    <w:rPr>
      <w:rFonts w:ascii="Cambria" w:hAnsi="Cambria"/>
      <w:b/>
      <w:i/>
      <w:sz w:val="28"/>
    </w:rPr>
  </w:style>
  <w:style w:type="character" w:customStyle="1" w:styleId="92">
    <w:name w:val="Знак Знак9"/>
    <w:rsid w:val="00956AFA"/>
    <w:rPr>
      <w:rFonts w:ascii="Cambria" w:hAnsi="Cambria"/>
      <w:b/>
      <w:sz w:val="26"/>
    </w:rPr>
  </w:style>
  <w:style w:type="paragraph" w:styleId="DocumentMap">
    <w:name w:val="Document Map"/>
    <w:basedOn w:val="Normal"/>
    <w:link w:val="DocumentMapChar"/>
    <w:rsid w:val="00956AFA"/>
    <w:pPr>
      <w:spacing w:before="60" w:after="60" w:line="240" w:lineRule="auto"/>
    </w:pPr>
    <w:rPr>
      <w:rFonts w:ascii="Tahoma" w:eastAsia="Times New Roman" w:hAnsi="Tahoma" w:cs="Tahoma"/>
      <w:sz w:val="16"/>
      <w:szCs w:val="16"/>
    </w:rPr>
  </w:style>
  <w:style w:type="character" w:customStyle="1" w:styleId="DocumentMapChar">
    <w:name w:val="Document Map Char"/>
    <w:basedOn w:val="DefaultParagraphFont"/>
    <w:link w:val="DocumentMap"/>
    <w:rsid w:val="00956AFA"/>
    <w:rPr>
      <w:rFonts w:ascii="Tahoma" w:eastAsia="Times New Roman" w:hAnsi="Tahoma" w:cs="Tahoma"/>
      <w:sz w:val="16"/>
      <w:szCs w:val="16"/>
    </w:rPr>
  </w:style>
  <w:style w:type="character" w:customStyle="1" w:styleId="1fa">
    <w:name w:val="Знак Знак1"/>
    <w:rsid w:val="00956AFA"/>
    <w:rPr>
      <w:rFonts w:ascii="Cambria" w:hAnsi="Cambria"/>
      <w:b/>
      <w:kern w:val="28"/>
      <w:sz w:val="32"/>
    </w:rPr>
  </w:style>
  <w:style w:type="character" w:customStyle="1" w:styleId="af7">
    <w:name w:val="Знак Знак"/>
    <w:rsid w:val="00956AFA"/>
    <w:rPr>
      <w:rFonts w:ascii="Cambria" w:hAnsi="Cambria"/>
      <w:sz w:val="24"/>
    </w:rPr>
  </w:style>
  <w:style w:type="paragraph" w:customStyle="1" w:styleId="2c">
    <w:name w:val="Без интервала2"/>
    <w:basedOn w:val="Normal"/>
    <w:link w:val="NoSpacingChar1"/>
    <w:rsid w:val="00956AFA"/>
    <w:pPr>
      <w:spacing w:before="60" w:after="60" w:line="240" w:lineRule="auto"/>
    </w:pPr>
    <w:rPr>
      <w:rFonts w:ascii="Calibri" w:eastAsia="Times New Roman" w:hAnsi="Calibri" w:cs="Times New Roman"/>
      <w:sz w:val="24"/>
      <w:szCs w:val="32"/>
      <w:lang w:eastAsia="ru-RU"/>
    </w:rPr>
  </w:style>
  <w:style w:type="character" w:customStyle="1" w:styleId="NoSpacingChar1">
    <w:name w:val="No Spacing Char1"/>
    <w:link w:val="2c"/>
    <w:locked/>
    <w:rsid w:val="00956AFA"/>
    <w:rPr>
      <w:rFonts w:ascii="Calibri" w:eastAsia="Times New Roman" w:hAnsi="Calibri" w:cs="Times New Roman"/>
      <w:sz w:val="24"/>
      <w:szCs w:val="32"/>
      <w:lang w:eastAsia="ru-RU"/>
    </w:rPr>
  </w:style>
  <w:style w:type="paragraph" w:customStyle="1" w:styleId="2d">
    <w:name w:val="Абзац списка2"/>
    <w:basedOn w:val="Normal"/>
    <w:rsid w:val="00956AFA"/>
    <w:pPr>
      <w:spacing w:before="60" w:after="60" w:line="240" w:lineRule="auto"/>
      <w:ind w:left="720"/>
      <w:contextualSpacing/>
    </w:pPr>
    <w:rPr>
      <w:rFonts w:ascii="Calibri" w:eastAsia="Times New Roman" w:hAnsi="Calibri" w:cs="Times New Roman"/>
      <w:sz w:val="24"/>
      <w:szCs w:val="24"/>
    </w:rPr>
  </w:style>
  <w:style w:type="paragraph" w:customStyle="1" w:styleId="223">
    <w:name w:val="Цитата 22"/>
    <w:basedOn w:val="Normal"/>
    <w:next w:val="Normal"/>
    <w:link w:val="QuoteChar1"/>
    <w:rsid w:val="00956AFA"/>
    <w:pPr>
      <w:spacing w:before="60" w:after="60" w:line="240" w:lineRule="auto"/>
    </w:pPr>
    <w:rPr>
      <w:rFonts w:ascii="Calibri" w:eastAsia="Times New Roman" w:hAnsi="Calibri" w:cs="Times New Roman"/>
      <w:i/>
      <w:sz w:val="24"/>
      <w:szCs w:val="24"/>
      <w:lang w:eastAsia="ru-RU"/>
    </w:rPr>
  </w:style>
  <w:style w:type="character" w:customStyle="1" w:styleId="QuoteChar1">
    <w:name w:val="Quote Char1"/>
    <w:link w:val="223"/>
    <w:locked/>
    <w:rsid w:val="00956AFA"/>
    <w:rPr>
      <w:rFonts w:ascii="Calibri" w:eastAsia="Times New Roman" w:hAnsi="Calibri" w:cs="Times New Roman"/>
      <w:i/>
      <w:sz w:val="24"/>
      <w:szCs w:val="24"/>
      <w:lang w:eastAsia="ru-RU"/>
    </w:rPr>
  </w:style>
  <w:style w:type="paragraph" w:customStyle="1" w:styleId="2e">
    <w:name w:val="Выделенная цитата2"/>
    <w:basedOn w:val="Normal"/>
    <w:next w:val="Normal"/>
    <w:link w:val="IntenseQuoteChar1"/>
    <w:rsid w:val="00956AFA"/>
    <w:pPr>
      <w:spacing w:before="60" w:after="60" w:line="240" w:lineRule="auto"/>
      <w:ind w:left="720" w:right="720"/>
    </w:pPr>
    <w:rPr>
      <w:rFonts w:ascii="Calibri" w:eastAsia="Times New Roman" w:hAnsi="Calibri" w:cs="Times New Roman"/>
      <w:b/>
      <w:i/>
      <w:sz w:val="24"/>
      <w:lang w:eastAsia="ru-RU"/>
    </w:rPr>
  </w:style>
  <w:style w:type="character" w:customStyle="1" w:styleId="IntenseQuoteChar1">
    <w:name w:val="Intense Quote Char1"/>
    <w:link w:val="2e"/>
    <w:locked/>
    <w:rsid w:val="00956AFA"/>
    <w:rPr>
      <w:rFonts w:ascii="Calibri" w:eastAsia="Times New Roman" w:hAnsi="Calibri" w:cs="Times New Roman"/>
      <w:b/>
      <w:i/>
      <w:sz w:val="24"/>
      <w:lang w:eastAsia="ru-RU"/>
    </w:rPr>
  </w:style>
  <w:style w:type="character" w:customStyle="1" w:styleId="2f">
    <w:name w:val="Слабое выделение2"/>
    <w:rsid w:val="00956AFA"/>
    <w:rPr>
      <w:i/>
      <w:color w:val="5A5A5A"/>
    </w:rPr>
  </w:style>
  <w:style w:type="character" w:customStyle="1" w:styleId="2f0">
    <w:name w:val="Сильное выделение2"/>
    <w:rsid w:val="00956AFA"/>
    <w:rPr>
      <w:b/>
      <w:i/>
      <w:sz w:val="24"/>
      <w:u w:val="single"/>
    </w:rPr>
  </w:style>
  <w:style w:type="character" w:customStyle="1" w:styleId="2f1">
    <w:name w:val="Слабая ссылка2"/>
    <w:rsid w:val="00956AFA"/>
    <w:rPr>
      <w:sz w:val="24"/>
      <w:u w:val="single"/>
    </w:rPr>
  </w:style>
  <w:style w:type="character" w:customStyle="1" w:styleId="2f2">
    <w:name w:val="Сильная ссылка2"/>
    <w:rsid w:val="00956AFA"/>
    <w:rPr>
      <w:b/>
      <w:sz w:val="24"/>
      <w:u w:val="single"/>
    </w:rPr>
  </w:style>
  <w:style w:type="character" w:customStyle="1" w:styleId="2f3">
    <w:name w:val="Название книги2"/>
    <w:rsid w:val="00956AFA"/>
    <w:rPr>
      <w:rFonts w:ascii="Cambria" w:hAnsi="Cambria"/>
      <w:b/>
      <w:i/>
      <w:sz w:val="24"/>
    </w:rPr>
  </w:style>
  <w:style w:type="paragraph" w:customStyle="1" w:styleId="2f4">
    <w:name w:val="Заголовок оглавления2"/>
    <w:basedOn w:val="Heading1"/>
    <w:next w:val="Normal"/>
    <w:rsid w:val="00956AFA"/>
    <w:pPr>
      <w:keepLines w:val="0"/>
      <w:pageBreakBefore/>
      <w:pBdr>
        <w:bottom w:val="single" w:sz="24" w:space="1" w:color="808080"/>
      </w:pBdr>
      <w:tabs>
        <w:tab w:val="num" w:pos="1152"/>
      </w:tabs>
      <w:suppressAutoHyphens/>
      <w:spacing w:before="240" w:after="1000" w:line="240" w:lineRule="auto"/>
      <w:ind w:left="1152"/>
      <w:outlineLvl w:val="9"/>
    </w:pPr>
    <w:rPr>
      <w:rFonts w:ascii="Cambria" w:eastAsia="Times New Roman" w:hAnsi="Cambria" w:cs="Times New Roman"/>
      <w:color w:val="auto"/>
      <w:kern w:val="32"/>
      <w:sz w:val="60"/>
      <w:szCs w:val="32"/>
      <w:lang w:eastAsia="ru-RU"/>
    </w:rPr>
  </w:style>
  <w:style w:type="character" w:customStyle="1" w:styleId="mw-headline">
    <w:name w:val="mw-headline"/>
    <w:rsid w:val="00956AFA"/>
    <w:rPr>
      <w:rFonts w:cs="Times New Roman"/>
    </w:rPr>
  </w:style>
  <w:style w:type="character" w:customStyle="1" w:styleId="editsection">
    <w:name w:val="editsection"/>
    <w:rsid w:val="00956AFA"/>
    <w:rPr>
      <w:rFonts w:cs="Times New Roman"/>
    </w:rPr>
  </w:style>
  <w:style w:type="paragraph" w:customStyle="1" w:styleId="flaggedrevsbasic">
    <w:name w:val="flaggedrevs_basic"/>
    <w:basedOn w:val="Normal"/>
    <w:rsid w:val="00956AFA"/>
    <w:pPr>
      <w:pBdr>
        <w:top w:val="single" w:sz="6" w:space="3" w:color="AAAAAA"/>
        <w:left w:val="single" w:sz="6" w:space="3" w:color="AAAAAA"/>
        <w:bottom w:val="single" w:sz="6" w:space="3" w:color="AAAAAA"/>
        <w:right w:val="single" w:sz="6" w:space="3" w:color="AAAAAA"/>
      </w:pBdr>
      <w:shd w:val="clear" w:color="auto" w:fill="F0F8FF"/>
      <w:spacing w:before="120" w:after="60" w:line="360" w:lineRule="atLeast"/>
      <w:ind w:right="240"/>
      <w:jc w:val="center"/>
    </w:pPr>
    <w:rPr>
      <w:rFonts w:ascii="Times New Roman" w:eastAsia="Times New Roman" w:hAnsi="Times New Roman" w:cs="Times New Roman"/>
      <w:sz w:val="24"/>
      <w:szCs w:val="24"/>
      <w:lang w:eastAsia="ru-RU"/>
    </w:rPr>
  </w:style>
  <w:style w:type="paragraph" w:customStyle="1" w:styleId="flaggedrevsquality">
    <w:name w:val="flaggedrevs_quality"/>
    <w:basedOn w:val="Normal"/>
    <w:rsid w:val="00956AFA"/>
    <w:pPr>
      <w:pBdr>
        <w:top w:val="single" w:sz="6" w:space="3" w:color="AAAAAA"/>
        <w:left w:val="single" w:sz="6" w:space="3" w:color="AAAAAA"/>
        <w:bottom w:val="single" w:sz="6" w:space="3" w:color="AAAAAA"/>
        <w:right w:val="single" w:sz="6" w:space="3" w:color="AAAAAA"/>
      </w:pBdr>
      <w:shd w:val="clear" w:color="auto" w:fill="F0FFF0"/>
      <w:spacing w:before="120" w:after="60" w:line="360" w:lineRule="atLeast"/>
      <w:ind w:right="240"/>
      <w:jc w:val="center"/>
    </w:pPr>
    <w:rPr>
      <w:rFonts w:ascii="Times New Roman" w:eastAsia="Times New Roman" w:hAnsi="Times New Roman" w:cs="Times New Roman"/>
      <w:sz w:val="24"/>
      <w:szCs w:val="24"/>
      <w:lang w:eastAsia="ru-RU"/>
    </w:rPr>
  </w:style>
  <w:style w:type="paragraph" w:customStyle="1" w:styleId="flaggedrevspristine">
    <w:name w:val="flaggedrevs_pristine"/>
    <w:basedOn w:val="Normal"/>
    <w:rsid w:val="00956AFA"/>
    <w:pPr>
      <w:pBdr>
        <w:top w:val="single" w:sz="6" w:space="3" w:color="AAAAAA"/>
        <w:left w:val="single" w:sz="6" w:space="3" w:color="AAAAAA"/>
        <w:bottom w:val="single" w:sz="6" w:space="3" w:color="AAAAAA"/>
        <w:right w:val="single" w:sz="6" w:space="3" w:color="AAAAAA"/>
      </w:pBdr>
      <w:shd w:val="clear" w:color="auto" w:fill="FFFFF0"/>
      <w:spacing w:before="120" w:after="60" w:line="360" w:lineRule="atLeast"/>
      <w:ind w:right="240"/>
      <w:jc w:val="center"/>
    </w:pPr>
    <w:rPr>
      <w:rFonts w:ascii="Times New Roman" w:eastAsia="Times New Roman" w:hAnsi="Times New Roman" w:cs="Times New Roman"/>
      <w:sz w:val="24"/>
      <w:szCs w:val="24"/>
      <w:lang w:eastAsia="ru-RU"/>
    </w:rPr>
  </w:style>
  <w:style w:type="paragraph" w:customStyle="1" w:styleId="flaggedrevsnotice">
    <w:name w:val="flaggedrevs_notice"/>
    <w:basedOn w:val="Normal"/>
    <w:rsid w:val="00956AFA"/>
    <w:pPr>
      <w:pBdr>
        <w:top w:val="single" w:sz="6" w:space="3" w:color="AAAAAA"/>
        <w:left w:val="single" w:sz="6" w:space="3" w:color="AAAAAA"/>
        <w:bottom w:val="single" w:sz="6" w:space="3" w:color="AAAAAA"/>
        <w:right w:val="single" w:sz="6" w:space="3" w:color="AAAAAA"/>
      </w:pBdr>
      <w:shd w:val="clear" w:color="auto" w:fill="F9F9F9"/>
      <w:spacing w:before="120" w:after="60" w:line="360" w:lineRule="atLeast"/>
      <w:ind w:right="240"/>
      <w:jc w:val="center"/>
    </w:pPr>
    <w:rPr>
      <w:rFonts w:ascii="Times New Roman" w:eastAsia="Times New Roman" w:hAnsi="Times New Roman" w:cs="Times New Roman"/>
      <w:sz w:val="24"/>
      <w:szCs w:val="24"/>
      <w:lang w:eastAsia="ru-RU"/>
    </w:rPr>
  </w:style>
  <w:style w:type="paragraph" w:customStyle="1" w:styleId="flaggedrevseditnotice">
    <w:name w:val="flaggedrevs_editnotice"/>
    <w:basedOn w:val="Normal"/>
    <w:rsid w:val="00956AFA"/>
    <w:pPr>
      <w:pBdr>
        <w:top w:val="single" w:sz="6" w:space="3" w:color="AAAAAA"/>
        <w:left w:val="single" w:sz="6" w:space="3" w:color="AAAAAA"/>
        <w:bottom w:val="single" w:sz="6" w:space="3" w:color="AAAAAA"/>
        <w:right w:val="single" w:sz="6" w:space="3" w:color="AAAAAA"/>
      </w:pBdr>
      <w:shd w:val="clear" w:color="auto" w:fill="F9F9F9"/>
      <w:spacing w:before="120" w:after="60" w:line="360" w:lineRule="atLeast"/>
      <w:ind w:right="240"/>
      <w:jc w:val="center"/>
    </w:pPr>
    <w:rPr>
      <w:rFonts w:ascii="Times New Roman" w:eastAsia="Times New Roman" w:hAnsi="Times New Roman" w:cs="Times New Roman"/>
      <w:sz w:val="20"/>
      <w:szCs w:val="20"/>
      <w:lang w:eastAsia="ru-RU"/>
    </w:rPr>
  </w:style>
  <w:style w:type="paragraph" w:customStyle="1" w:styleId="flaggedrevsdiffnotice">
    <w:name w:val="flaggedrevs_diffnotice"/>
    <w:basedOn w:val="Normal"/>
    <w:rsid w:val="00956AFA"/>
    <w:pPr>
      <w:pBdr>
        <w:top w:val="single" w:sz="6" w:space="3" w:color="AAAAAA"/>
        <w:left w:val="single" w:sz="6" w:space="3" w:color="AAAAAA"/>
        <w:bottom w:val="single" w:sz="6" w:space="3" w:color="AAAAAA"/>
        <w:right w:val="single" w:sz="6" w:space="3" w:color="AAAAAA"/>
      </w:pBdr>
      <w:shd w:val="clear" w:color="auto" w:fill="F9F9F9"/>
      <w:spacing w:before="120" w:after="60" w:line="360" w:lineRule="atLeast"/>
      <w:ind w:right="240"/>
      <w:jc w:val="center"/>
    </w:pPr>
    <w:rPr>
      <w:rFonts w:ascii="Times New Roman" w:eastAsia="Times New Roman" w:hAnsi="Times New Roman" w:cs="Times New Roman"/>
      <w:sz w:val="20"/>
      <w:szCs w:val="20"/>
      <w:lang w:eastAsia="ru-RU"/>
    </w:rPr>
  </w:style>
  <w:style w:type="paragraph" w:customStyle="1" w:styleId="flaggedrevswarning">
    <w:name w:val="flaggedrevs_warning"/>
    <w:basedOn w:val="Normal"/>
    <w:rsid w:val="00956AFA"/>
    <w:pPr>
      <w:pBdr>
        <w:top w:val="single" w:sz="6" w:space="3" w:color="AAAAAA"/>
        <w:left w:val="single" w:sz="6" w:space="3" w:color="AAAAAA"/>
        <w:bottom w:val="single" w:sz="6" w:space="3" w:color="AAAAAA"/>
        <w:right w:val="single" w:sz="6" w:space="3" w:color="AAAAAA"/>
      </w:pBdr>
      <w:shd w:val="clear" w:color="auto" w:fill="FFFFF0"/>
      <w:spacing w:before="60" w:after="60" w:line="360" w:lineRule="atLeast"/>
      <w:ind w:right="240"/>
      <w:jc w:val="center"/>
    </w:pPr>
    <w:rPr>
      <w:rFonts w:ascii="Times New Roman" w:eastAsia="Times New Roman" w:hAnsi="Times New Roman" w:cs="Times New Roman"/>
      <w:sz w:val="20"/>
      <w:szCs w:val="20"/>
      <w:lang w:eastAsia="ru-RU"/>
    </w:rPr>
  </w:style>
  <w:style w:type="paragraph" w:customStyle="1" w:styleId="flaggedrevspreview">
    <w:name w:val="flaggedrevs_preview"/>
    <w:basedOn w:val="Normal"/>
    <w:rsid w:val="00956AFA"/>
    <w:pPr>
      <w:pBdr>
        <w:top w:val="single" w:sz="6" w:space="3" w:color="AAAAAA"/>
        <w:left w:val="single" w:sz="6" w:space="3" w:color="AAAAAA"/>
        <w:bottom w:val="single" w:sz="6" w:space="3" w:color="AAAAAA"/>
        <w:right w:val="single" w:sz="6" w:space="3" w:color="AAAAAA"/>
      </w:pBdr>
      <w:shd w:val="clear" w:color="auto" w:fill="F9F9F9"/>
      <w:spacing w:before="120" w:after="60" w:line="360" w:lineRule="atLeast"/>
      <w:ind w:right="240"/>
      <w:jc w:val="center"/>
    </w:pPr>
    <w:rPr>
      <w:rFonts w:ascii="Times New Roman" w:eastAsia="Times New Roman" w:hAnsi="Times New Roman" w:cs="Times New Roman"/>
      <w:color w:val="8B0000"/>
      <w:sz w:val="24"/>
      <w:szCs w:val="24"/>
      <w:lang w:eastAsia="ru-RU"/>
    </w:rPr>
  </w:style>
  <w:style w:type="paragraph" w:customStyle="1" w:styleId="flaggedrevsnotes">
    <w:name w:val="flaggedrevs_notes"/>
    <w:basedOn w:val="Normal"/>
    <w:rsid w:val="00956AFA"/>
    <w:pPr>
      <w:pBdr>
        <w:top w:val="single" w:sz="6" w:space="3" w:color="AAAAAA"/>
        <w:left w:val="single" w:sz="6" w:space="3" w:color="AAAAAA"/>
        <w:bottom w:val="single" w:sz="6" w:space="3" w:color="AAAAAA"/>
        <w:right w:val="single" w:sz="6" w:space="3" w:color="AAAAAA"/>
      </w:pBdr>
      <w:shd w:val="clear" w:color="auto" w:fill="F9F9F9"/>
      <w:spacing w:before="100" w:beforeAutospacing="1" w:after="100" w:afterAutospacing="1" w:line="240" w:lineRule="auto"/>
      <w:ind w:left="679" w:right="679"/>
      <w:jc w:val="center"/>
    </w:pPr>
    <w:rPr>
      <w:rFonts w:ascii="Times New Roman" w:eastAsia="Times New Roman" w:hAnsi="Times New Roman" w:cs="Times New Roman"/>
      <w:sz w:val="20"/>
      <w:szCs w:val="20"/>
      <w:lang w:eastAsia="ru-RU"/>
    </w:rPr>
  </w:style>
  <w:style w:type="paragraph" w:customStyle="1" w:styleId="fr-text-value">
    <w:name w:val="fr-text-value"/>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checkbox">
    <w:name w:val="fr-checkbox"/>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marker-20">
    <w:name w:val="fr-marker-20"/>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marker-40">
    <w:name w:val="fr-marker-40"/>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marker-60">
    <w:name w:val="fr-marker-60"/>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marker-80">
    <w:name w:val="fr-marker-80"/>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marker-100">
    <w:name w:val="fr-marker-100"/>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aggedrevsshort">
    <w:name w:val="flaggedrevs_short"/>
    <w:basedOn w:val="Normal"/>
    <w:rsid w:val="00956AFA"/>
    <w:pPr>
      <w:shd w:val="clear" w:color="auto" w:fill="F9F9F9"/>
      <w:spacing w:before="60" w:after="60" w:line="217" w:lineRule="atLeast"/>
      <w:ind w:left="240"/>
    </w:pPr>
    <w:rPr>
      <w:rFonts w:ascii="Times New Roman" w:eastAsia="Times New Roman" w:hAnsi="Times New Roman" w:cs="Times New Roman"/>
      <w:sz w:val="23"/>
      <w:szCs w:val="23"/>
      <w:lang w:eastAsia="ru-RU"/>
    </w:rPr>
  </w:style>
  <w:style w:type="paragraph" w:customStyle="1" w:styleId="fr-text">
    <w:name w:val="fr-text"/>
    <w:basedOn w:val="Normal"/>
    <w:rsid w:val="00956AFA"/>
    <w:pPr>
      <w:spacing w:before="60" w:after="60" w:line="240" w:lineRule="atLeast"/>
      <w:ind w:right="95"/>
    </w:pPr>
    <w:rPr>
      <w:rFonts w:ascii="Times New Roman" w:eastAsia="Times New Roman" w:hAnsi="Times New Roman" w:cs="Times New Roman"/>
      <w:b/>
      <w:bCs/>
      <w:sz w:val="24"/>
      <w:szCs w:val="24"/>
      <w:lang w:eastAsia="ru-RU"/>
    </w:rPr>
  </w:style>
  <w:style w:type="paragraph" w:customStyle="1" w:styleId="fr-value20">
    <w:name w:val="fr-value20"/>
    <w:basedOn w:val="Normal"/>
    <w:rsid w:val="00956AFA"/>
    <w:pPr>
      <w:spacing w:before="100" w:beforeAutospacing="1" w:after="100" w:afterAutospacing="1" w:line="240" w:lineRule="atLeast"/>
      <w:jc w:val="center"/>
    </w:pPr>
    <w:rPr>
      <w:rFonts w:ascii="Times New Roman" w:eastAsia="Times New Roman" w:hAnsi="Times New Roman" w:cs="Times New Roman"/>
      <w:sz w:val="24"/>
      <w:szCs w:val="24"/>
      <w:lang w:eastAsia="ru-RU"/>
    </w:rPr>
  </w:style>
  <w:style w:type="paragraph" w:customStyle="1" w:styleId="fr-value40">
    <w:name w:val="fr-value40"/>
    <w:basedOn w:val="Normal"/>
    <w:rsid w:val="00956AFA"/>
    <w:pPr>
      <w:spacing w:before="100" w:beforeAutospacing="1" w:after="100" w:afterAutospacing="1" w:line="240" w:lineRule="atLeast"/>
      <w:jc w:val="center"/>
    </w:pPr>
    <w:rPr>
      <w:rFonts w:ascii="Times New Roman" w:eastAsia="Times New Roman" w:hAnsi="Times New Roman" w:cs="Times New Roman"/>
      <w:sz w:val="24"/>
      <w:szCs w:val="24"/>
      <w:lang w:eastAsia="ru-RU"/>
    </w:rPr>
  </w:style>
  <w:style w:type="paragraph" w:customStyle="1" w:styleId="fr-value60">
    <w:name w:val="fr-value60"/>
    <w:basedOn w:val="Normal"/>
    <w:rsid w:val="00956AFA"/>
    <w:pPr>
      <w:spacing w:before="100" w:beforeAutospacing="1" w:after="100" w:afterAutospacing="1" w:line="240" w:lineRule="atLeast"/>
      <w:jc w:val="center"/>
    </w:pPr>
    <w:rPr>
      <w:rFonts w:ascii="Times New Roman" w:eastAsia="Times New Roman" w:hAnsi="Times New Roman" w:cs="Times New Roman"/>
      <w:sz w:val="24"/>
      <w:szCs w:val="24"/>
      <w:lang w:eastAsia="ru-RU"/>
    </w:rPr>
  </w:style>
  <w:style w:type="paragraph" w:customStyle="1" w:styleId="fr-value80">
    <w:name w:val="fr-value80"/>
    <w:basedOn w:val="Normal"/>
    <w:rsid w:val="00956AFA"/>
    <w:pPr>
      <w:spacing w:before="100" w:beforeAutospacing="1" w:after="100" w:afterAutospacing="1" w:line="240" w:lineRule="atLeast"/>
      <w:jc w:val="center"/>
    </w:pPr>
    <w:rPr>
      <w:rFonts w:ascii="Times New Roman" w:eastAsia="Times New Roman" w:hAnsi="Times New Roman" w:cs="Times New Roman"/>
      <w:sz w:val="24"/>
      <w:szCs w:val="24"/>
      <w:lang w:eastAsia="ru-RU"/>
    </w:rPr>
  </w:style>
  <w:style w:type="paragraph" w:customStyle="1" w:styleId="fr-value100">
    <w:name w:val="fr-value100"/>
    <w:basedOn w:val="Normal"/>
    <w:rsid w:val="00956AFA"/>
    <w:pPr>
      <w:spacing w:before="100" w:beforeAutospacing="1" w:after="100" w:afterAutospacing="1" w:line="240" w:lineRule="atLeast"/>
      <w:jc w:val="center"/>
    </w:pPr>
    <w:rPr>
      <w:rFonts w:ascii="Times New Roman" w:eastAsia="Times New Roman" w:hAnsi="Times New Roman" w:cs="Times New Roman"/>
      <w:sz w:val="24"/>
      <w:szCs w:val="24"/>
      <w:lang w:eastAsia="ru-RU"/>
    </w:rPr>
  </w:style>
  <w:style w:type="paragraph" w:customStyle="1" w:styleId="flaggedrevs-box0">
    <w:name w:val="flaggedrevs-box0"/>
    <w:basedOn w:val="Normal"/>
    <w:rsid w:val="00956AFA"/>
    <w:pPr>
      <w:pBdr>
        <w:top w:val="single" w:sz="6" w:space="0" w:color="AAAAAA"/>
        <w:left w:val="single" w:sz="6" w:space="0" w:color="AAAAAA"/>
        <w:bottom w:val="single" w:sz="6" w:space="0" w:color="AAAAAA"/>
        <w:right w:val="single" w:sz="6" w:space="0" w:color="AAAAAA"/>
      </w:pBdr>
      <w:shd w:val="clear" w:color="auto" w:fill="F9F9F9"/>
      <w:spacing w:before="100" w:beforeAutospacing="1" w:after="100" w:afterAutospacing="1" w:line="240" w:lineRule="auto"/>
      <w:jc w:val="center"/>
    </w:pPr>
    <w:rPr>
      <w:rFonts w:ascii="Times New Roman" w:eastAsia="Times New Roman" w:hAnsi="Times New Roman" w:cs="Times New Roman"/>
      <w:sz w:val="20"/>
      <w:szCs w:val="20"/>
      <w:lang w:eastAsia="ru-RU"/>
    </w:rPr>
  </w:style>
  <w:style w:type="paragraph" w:customStyle="1" w:styleId="flaggedrevs-box1">
    <w:name w:val="flaggedrevs-box1"/>
    <w:basedOn w:val="Normal"/>
    <w:rsid w:val="00956AFA"/>
    <w:pPr>
      <w:pBdr>
        <w:top w:val="single" w:sz="6" w:space="0" w:color="AAAAAA"/>
        <w:left w:val="single" w:sz="6" w:space="0" w:color="AAAAAA"/>
        <w:bottom w:val="single" w:sz="6" w:space="0" w:color="AAAAAA"/>
        <w:right w:val="single" w:sz="6" w:space="0" w:color="AAAAAA"/>
      </w:pBdr>
      <w:shd w:val="clear" w:color="auto" w:fill="F0F8FF"/>
      <w:spacing w:before="100" w:beforeAutospacing="1" w:after="100" w:afterAutospacing="1" w:line="240" w:lineRule="auto"/>
      <w:jc w:val="center"/>
    </w:pPr>
    <w:rPr>
      <w:rFonts w:ascii="Times New Roman" w:eastAsia="Times New Roman" w:hAnsi="Times New Roman" w:cs="Times New Roman"/>
      <w:sz w:val="20"/>
      <w:szCs w:val="20"/>
      <w:lang w:eastAsia="ru-RU"/>
    </w:rPr>
  </w:style>
  <w:style w:type="paragraph" w:customStyle="1" w:styleId="flaggedrevs-box2">
    <w:name w:val="flaggedrevs-box2"/>
    <w:basedOn w:val="Normal"/>
    <w:rsid w:val="00956AFA"/>
    <w:pPr>
      <w:pBdr>
        <w:top w:val="single" w:sz="6" w:space="0" w:color="AAAAAA"/>
        <w:left w:val="single" w:sz="6" w:space="0" w:color="AAAAAA"/>
        <w:bottom w:val="single" w:sz="6" w:space="0" w:color="AAAAAA"/>
        <w:right w:val="single" w:sz="6" w:space="0" w:color="AAAAAA"/>
      </w:pBdr>
      <w:shd w:val="clear" w:color="auto" w:fill="F0FFF0"/>
      <w:spacing w:before="100" w:beforeAutospacing="1" w:after="100" w:afterAutospacing="1" w:line="240" w:lineRule="auto"/>
      <w:jc w:val="center"/>
    </w:pPr>
    <w:rPr>
      <w:rFonts w:ascii="Times New Roman" w:eastAsia="Times New Roman" w:hAnsi="Times New Roman" w:cs="Times New Roman"/>
      <w:sz w:val="20"/>
      <w:szCs w:val="20"/>
      <w:lang w:eastAsia="ru-RU"/>
    </w:rPr>
  </w:style>
  <w:style w:type="paragraph" w:customStyle="1" w:styleId="flaggedrevs-box3">
    <w:name w:val="flaggedrevs-box3"/>
    <w:basedOn w:val="Normal"/>
    <w:rsid w:val="00956AFA"/>
    <w:pPr>
      <w:pBdr>
        <w:top w:val="single" w:sz="6" w:space="0" w:color="AAAAAA"/>
        <w:left w:val="single" w:sz="6" w:space="0" w:color="AAAAAA"/>
        <w:bottom w:val="single" w:sz="6" w:space="0" w:color="AAAAAA"/>
        <w:right w:val="single" w:sz="6" w:space="0" w:color="AAAAAA"/>
      </w:pBdr>
      <w:shd w:val="clear" w:color="auto" w:fill="FFFFF0"/>
      <w:spacing w:before="100" w:beforeAutospacing="1" w:after="100" w:afterAutospacing="1" w:line="240" w:lineRule="auto"/>
      <w:jc w:val="center"/>
    </w:pPr>
    <w:rPr>
      <w:rFonts w:ascii="Times New Roman" w:eastAsia="Times New Roman" w:hAnsi="Times New Roman" w:cs="Times New Roman"/>
      <w:sz w:val="20"/>
      <w:szCs w:val="20"/>
      <w:lang w:eastAsia="ru-RU"/>
    </w:rPr>
  </w:style>
  <w:style w:type="paragraph" w:customStyle="1" w:styleId="flaggedrevs-color-0">
    <w:name w:val="flaggedrevs-color-0"/>
    <w:basedOn w:val="Normal"/>
    <w:rsid w:val="00956AFA"/>
    <w:pPr>
      <w:shd w:val="clear" w:color="auto" w:fill="F9F9F9"/>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aggedrevs-color-1">
    <w:name w:val="flaggedrevs-color-1"/>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aggedrevs-color-2">
    <w:name w:val="flaggedrevs-color-2"/>
    <w:basedOn w:val="Normal"/>
    <w:rsid w:val="00956AFA"/>
    <w:pPr>
      <w:shd w:val="clear" w:color="auto" w:fill="F0FFF0"/>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aggedrevs-color-3">
    <w:name w:val="flaggedrevs-color-3"/>
    <w:basedOn w:val="Normal"/>
    <w:rsid w:val="00956AFA"/>
    <w:pPr>
      <w:shd w:val="clear" w:color="auto" w:fill="FFFFF0"/>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aggedrevs-unreviewed">
    <w:name w:val="flaggedrevs-unreviewed"/>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aggedrevs-unreviewed2">
    <w:name w:val="flaggedrevs-unreviewed2"/>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aggedrevstoggle">
    <w:name w:val="flaggedrevs_toggle"/>
    <w:basedOn w:val="Normal"/>
    <w:rsid w:val="00956AFA"/>
    <w:pPr>
      <w:spacing w:before="100" w:beforeAutospacing="1" w:after="100" w:afterAutospacing="1" w:line="240" w:lineRule="auto"/>
    </w:pPr>
    <w:rPr>
      <w:rFonts w:ascii="Times New Roman" w:eastAsia="Times New Roman" w:hAnsi="Times New Roman" w:cs="Times New Roman"/>
      <w:color w:val="0000FF"/>
      <w:sz w:val="24"/>
      <w:szCs w:val="24"/>
      <w:lang w:eastAsia="ru-RU"/>
    </w:rPr>
  </w:style>
  <w:style w:type="paragraph" w:customStyle="1" w:styleId="fr-icon-current">
    <w:name w:val="fr-icon-current"/>
    <w:basedOn w:val="Normal"/>
    <w:rsid w:val="00956AFA"/>
    <w:pPr>
      <w:spacing w:before="60" w:after="60" w:line="240" w:lineRule="auto"/>
      <w:ind w:right="48"/>
    </w:pPr>
    <w:rPr>
      <w:rFonts w:ascii="Times New Roman" w:eastAsia="Times New Roman" w:hAnsi="Times New Roman" w:cs="Times New Roman"/>
      <w:sz w:val="24"/>
      <w:szCs w:val="24"/>
      <w:lang w:eastAsia="ru-RU"/>
    </w:rPr>
  </w:style>
  <w:style w:type="paragraph" w:customStyle="1" w:styleId="fr-icon-stable">
    <w:name w:val="fr-icon-stable"/>
    <w:basedOn w:val="Normal"/>
    <w:rsid w:val="00956AFA"/>
    <w:pPr>
      <w:spacing w:before="60" w:after="60" w:line="240" w:lineRule="auto"/>
      <w:ind w:right="48"/>
    </w:pPr>
    <w:rPr>
      <w:rFonts w:ascii="Times New Roman" w:eastAsia="Times New Roman" w:hAnsi="Times New Roman" w:cs="Times New Roman"/>
      <w:sz w:val="24"/>
      <w:szCs w:val="24"/>
      <w:lang w:eastAsia="ru-RU"/>
    </w:rPr>
  </w:style>
  <w:style w:type="paragraph" w:customStyle="1" w:styleId="fr-icon-quality">
    <w:name w:val="fr-icon-quality"/>
    <w:basedOn w:val="Normal"/>
    <w:rsid w:val="00956AFA"/>
    <w:pPr>
      <w:spacing w:before="60" w:after="60" w:line="240" w:lineRule="auto"/>
      <w:ind w:right="48"/>
    </w:pPr>
    <w:rPr>
      <w:rFonts w:ascii="Times New Roman" w:eastAsia="Times New Roman" w:hAnsi="Times New Roman" w:cs="Times New Roman"/>
      <w:sz w:val="24"/>
      <w:szCs w:val="24"/>
      <w:lang w:eastAsia="ru-RU"/>
    </w:rPr>
  </w:style>
  <w:style w:type="paragraph" w:customStyle="1" w:styleId="fr-icon-locked">
    <w:name w:val="fr-icon-locked"/>
    <w:basedOn w:val="Normal"/>
    <w:rsid w:val="00956AFA"/>
    <w:pPr>
      <w:spacing w:before="60" w:after="60" w:line="240" w:lineRule="auto"/>
      <w:ind w:right="48"/>
    </w:pPr>
    <w:rPr>
      <w:rFonts w:ascii="Times New Roman" w:eastAsia="Times New Roman" w:hAnsi="Times New Roman" w:cs="Times New Roman"/>
      <w:sz w:val="24"/>
      <w:szCs w:val="24"/>
      <w:lang w:eastAsia="ru-RU"/>
    </w:rPr>
  </w:style>
  <w:style w:type="paragraph" w:customStyle="1" w:styleId="fr-icon-unlocked">
    <w:name w:val="fr-icon-unlocked"/>
    <w:basedOn w:val="Normal"/>
    <w:rsid w:val="00956AFA"/>
    <w:pPr>
      <w:spacing w:before="60" w:after="60" w:line="240" w:lineRule="auto"/>
      <w:ind w:right="48"/>
    </w:pPr>
    <w:rPr>
      <w:rFonts w:ascii="Times New Roman" w:eastAsia="Times New Roman" w:hAnsi="Times New Roman" w:cs="Times New Roman"/>
      <w:sz w:val="24"/>
      <w:szCs w:val="24"/>
      <w:lang w:eastAsia="ru-RU"/>
    </w:rPr>
  </w:style>
  <w:style w:type="paragraph" w:customStyle="1" w:styleId="fr-diff-ratings">
    <w:name w:val="fr-diff-ratings"/>
    <w:basedOn w:val="Normal"/>
    <w:rsid w:val="00956AFA"/>
    <w:pPr>
      <w:spacing w:before="100" w:beforeAutospacing="1" w:after="100" w:afterAutospacing="1" w:line="240" w:lineRule="atLeast"/>
    </w:pPr>
    <w:rPr>
      <w:rFonts w:ascii="Times New Roman" w:eastAsia="Times New Roman" w:hAnsi="Times New Roman" w:cs="Times New Roman"/>
      <w:vanish/>
      <w:lang w:eastAsia="ru-RU"/>
    </w:rPr>
  </w:style>
  <w:style w:type="paragraph" w:customStyle="1" w:styleId="fr-diff-to-stable">
    <w:name w:val="fr-diff-to-stable"/>
    <w:basedOn w:val="Normal"/>
    <w:rsid w:val="00956AFA"/>
    <w:pPr>
      <w:spacing w:before="100" w:beforeAutospacing="1" w:after="100" w:afterAutospacing="1" w:line="240" w:lineRule="atLeast"/>
    </w:pPr>
    <w:rPr>
      <w:rFonts w:ascii="Times New Roman" w:eastAsia="Times New Roman" w:hAnsi="Times New Roman" w:cs="Times New Roman"/>
      <w:sz w:val="24"/>
      <w:szCs w:val="24"/>
      <w:lang w:eastAsia="ru-RU"/>
    </w:rPr>
  </w:style>
  <w:style w:type="paragraph" w:customStyle="1" w:styleId="fr-hist-stable-user">
    <w:name w:val="fr-hist-stable-user"/>
    <w:basedOn w:val="Normal"/>
    <w:rsid w:val="00956AFA"/>
    <w:pPr>
      <w:spacing w:before="100" w:beforeAutospacing="1" w:after="100" w:afterAutospacing="1" w:line="240" w:lineRule="auto"/>
    </w:pPr>
    <w:rPr>
      <w:rFonts w:ascii="Times New Roman" w:eastAsia="Times New Roman" w:hAnsi="Times New Roman" w:cs="Times New Roman"/>
      <w:b/>
      <w:bCs/>
      <w:sz w:val="24"/>
      <w:szCs w:val="24"/>
      <w:lang w:eastAsia="ru-RU"/>
    </w:rPr>
  </w:style>
  <w:style w:type="paragraph" w:customStyle="1" w:styleId="fr-hist-quality-user">
    <w:name w:val="fr-hist-quality-user"/>
    <w:basedOn w:val="Normal"/>
    <w:rsid w:val="00956AFA"/>
    <w:pPr>
      <w:spacing w:before="100" w:beforeAutospacing="1" w:after="100" w:afterAutospacing="1" w:line="240" w:lineRule="auto"/>
    </w:pPr>
    <w:rPr>
      <w:rFonts w:ascii="Times New Roman" w:eastAsia="Times New Roman" w:hAnsi="Times New Roman" w:cs="Times New Roman"/>
      <w:b/>
      <w:bCs/>
      <w:sz w:val="24"/>
      <w:szCs w:val="24"/>
      <w:lang w:eastAsia="ru-RU"/>
    </w:rPr>
  </w:style>
  <w:style w:type="paragraph" w:customStyle="1" w:styleId="fr-hist-autoreviewed">
    <w:name w:val="fr-hist-autoreviewed"/>
    <w:basedOn w:val="Normal"/>
    <w:rsid w:val="00956AFA"/>
    <w:pPr>
      <w:spacing w:before="100" w:beforeAutospacing="1" w:after="100" w:afterAutospacing="1" w:line="240" w:lineRule="auto"/>
    </w:pPr>
    <w:rPr>
      <w:rFonts w:ascii="Times New Roman" w:eastAsia="Times New Roman" w:hAnsi="Times New Roman" w:cs="Times New Roman"/>
      <w:b/>
      <w:bCs/>
      <w:sz w:val="24"/>
      <w:szCs w:val="24"/>
      <w:lang w:eastAsia="ru-RU"/>
    </w:rPr>
  </w:style>
  <w:style w:type="paragraph" w:customStyle="1" w:styleId="fr-backlognotice">
    <w:name w:val="fr-backlognotice"/>
    <w:basedOn w:val="Normal"/>
    <w:rsid w:val="00956AFA"/>
    <w:pPr>
      <w:pBdr>
        <w:top w:val="single" w:sz="6" w:space="2" w:color="990000"/>
        <w:left w:val="single" w:sz="6" w:space="2" w:color="990000"/>
        <w:bottom w:val="single" w:sz="6" w:space="2" w:color="990000"/>
        <w:right w:val="single" w:sz="6" w:space="2" w:color="990000"/>
      </w:pBdr>
      <w:shd w:val="clear" w:color="auto" w:fill="F5ECEC"/>
      <w:spacing w:before="68" w:after="68" w:line="240" w:lineRule="auto"/>
      <w:ind w:left="68" w:right="68"/>
    </w:pPr>
    <w:rPr>
      <w:rFonts w:ascii="Times New Roman" w:eastAsia="Times New Roman" w:hAnsi="Times New Roman" w:cs="Times New Roman"/>
      <w:sz w:val="24"/>
      <w:szCs w:val="24"/>
      <w:lang w:eastAsia="ru-RU"/>
    </w:rPr>
  </w:style>
  <w:style w:type="paragraph" w:customStyle="1" w:styleId="fr-watchlist-old-notice">
    <w:name w:val="fr-watchlist-old-notice"/>
    <w:basedOn w:val="Normal"/>
    <w:rsid w:val="00956AFA"/>
    <w:pPr>
      <w:pBdr>
        <w:top w:val="single" w:sz="6" w:space="2" w:color="990000"/>
        <w:left w:val="single" w:sz="6" w:space="2" w:color="990000"/>
        <w:bottom w:val="single" w:sz="6" w:space="2" w:color="990000"/>
        <w:right w:val="single" w:sz="6" w:space="2" w:color="990000"/>
      </w:pBdr>
      <w:shd w:val="clear" w:color="auto" w:fill="FEECD7"/>
      <w:spacing w:before="68" w:after="68" w:line="240" w:lineRule="auto"/>
      <w:ind w:left="68" w:right="68"/>
    </w:pPr>
    <w:rPr>
      <w:rFonts w:ascii="Times New Roman" w:eastAsia="Times New Roman" w:hAnsi="Times New Roman" w:cs="Times New Roman"/>
      <w:sz w:val="24"/>
      <w:szCs w:val="24"/>
      <w:lang w:eastAsia="ru-RU"/>
    </w:rPr>
  </w:style>
  <w:style w:type="paragraph" w:customStyle="1" w:styleId="fr-pending-long">
    <w:name w:val="fr-pending-long"/>
    <w:basedOn w:val="Normal"/>
    <w:rsid w:val="00956AFA"/>
    <w:pPr>
      <w:shd w:val="clear" w:color="auto" w:fill="F5ECEC"/>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pending-long2">
    <w:name w:val="fr-pending-long2"/>
    <w:basedOn w:val="Normal"/>
    <w:rsid w:val="00956AFA"/>
    <w:pPr>
      <w:shd w:val="clear" w:color="auto" w:fill="F5DDDD"/>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pending-long3">
    <w:name w:val="fr-pending-long3"/>
    <w:basedOn w:val="Normal"/>
    <w:rsid w:val="00956AFA"/>
    <w:pPr>
      <w:shd w:val="clear" w:color="auto" w:fill="E2CACA"/>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unreviewed-unwatched">
    <w:name w:val="fr-unreviewed-unwatched"/>
    <w:basedOn w:val="Normal"/>
    <w:rsid w:val="00956AFA"/>
    <w:pPr>
      <w:shd w:val="clear" w:color="auto" w:fill="FAEBD7"/>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under-review">
    <w:name w:val="fr-under-review"/>
    <w:basedOn w:val="Normal"/>
    <w:rsid w:val="00956AFA"/>
    <w:pPr>
      <w:shd w:val="clear" w:color="auto" w:fill="FFFF00"/>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aggedrevsreviewform">
    <w:name w:val="flaggedrevs_reviewform"/>
    <w:basedOn w:val="Normal"/>
    <w:rsid w:val="00956AFA"/>
    <w:pPr>
      <w:shd w:val="clear" w:color="auto" w:fill="F9F9F9"/>
      <w:spacing w:before="100" w:beforeAutospacing="1" w:after="100" w:afterAutospacing="1" w:line="240" w:lineRule="auto"/>
    </w:pPr>
    <w:rPr>
      <w:rFonts w:ascii="Times New Roman" w:eastAsia="Times New Roman" w:hAnsi="Times New Roman" w:cs="Times New Roman"/>
      <w:lang w:eastAsia="ru-RU"/>
    </w:rPr>
  </w:style>
  <w:style w:type="paragraph" w:customStyle="1" w:styleId="fr-rating-controls">
    <w:name w:val="fr-rating-controls"/>
    <w:basedOn w:val="Normal"/>
    <w:rsid w:val="00956AFA"/>
    <w:pPr>
      <w:spacing w:before="100" w:beforeAutospacing="1" w:after="100" w:afterAutospacing="1" w:line="240" w:lineRule="atLeast"/>
      <w:textAlignment w:val="center"/>
    </w:pPr>
    <w:rPr>
      <w:rFonts w:ascii="Times New Roman" w:eastAsia="Times New Roman" w:hAnsi="Times New Roman" w:cs="Times New Roman"/>
      <w:sz w:val="24"/>
      <w:szCs w:val="24"/>
      <w:lang w:eastAsia="ru-RU"/>
    </w:rPr>
  </w:style>
  <w:style w:type="paragraph" w:customStyle="1" w:styleId="fr-rating-controls-disabled">
    <w:name w:val="fr-rating-controls-disabled"/>
    <w:basedOn w:val="Normal"/>
    <w:rsid w:val="00956AFA"/>
    <w:pPr>
      <w:spacing w:before="100" w:beforeAutospacing="1" w:after="100" w:afterAutospacing="1" w:line="240" w:lineRule="atLeast"/>
      <w:textAlignment w:val="center"/>
    </w:pPr>
    <w:rPr>
      <w:rFonts w:ascii="Times New Roman" w:eastAsia="Times New Roman" w:hAnsi="Times New Roman" w:cs="Times New Roman"/>
      <w:sz w:val="24"/>
      <w:szCs w:val="24"/>
      <w:lang w:eastAsia="ru-RU"/>
    </w:rPr>
  </w:style>
  <w:style w:type="paragraph" w:customStyle="1" w:styleId="fr-rating-options">
    <w:name w:val="fr-rating-options"/>
    <w:basedOn w:val="Normal"/>
    <w:rsid w:val="00956AFA"/>
    <w:pPr>
      <w:spacing w:before="100" w:beforeAutospacing="1" w:after="100" w:afterAutospacing="1" w:line="240" w:lineRule="auto"/>
      <w:ind w:right="360"/>
    </w:pPr>
    <w:rPr>
      <w:rFonts w:ascii="Times New Roman" w:eastAsia="Times New Roman" w:hAnsi="Times New Roman" w:cs="Times New Roman"/>
      <w:sz w:val="24"/>
      <w:szCs w:val="24"/>
      <w:lang w:eastAsia="ru-RU"/>
    </w:rPr>
  </w:style>
  <w:style w:type="paragraph" w:customStyle="1" w:styleId="fr-rating-option-0">
    <w:name w:val="fr-rating-option-0"/>
    <w:basedOn w:val="Normal"/>
    <w:rsid w:val="00956AFA"/>
    <w:pPr>
      <w:shd w:val="clear" w:color="auto" w:fill="F5ECEC"/>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rating-option-1">
    <w:name w:val="fr-rating-option-1"/>
    <w:basedOn w:val="Normal"/>
    <w:rsid w:val="00956AFA"/>
    <w:pPr>
      <w:shd w:val="clear" w:color="auto" w:fill="F0F8FF"/>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rating-option-2">
    <w:name w:val="fr-rating-option-2"/>
    <w:basedOn w:val="Normal"/>
    <w:rsid w:val="00956AFA"/>
    <w:pPr>
      <w:shd w:val="clear" w:color="auto" w:fill="F0FFF0"/>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rating-option-3">
    <w:name w:val="fr-rating-option-3"/>
    <w:basedOn w:val="Normal"/>
    <w:rsid w:val="00956AFA"/>
    <w:pPr>
      <w:shd w:val="clear" w:color="auto" w:fill="FEF0DB"/>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rating-option-4">
    <w:name w:val="fr-rating-option-4"/>
    <w:basedOn w:val="Normal"/>
    <w:rsid w:val="00956AFA"/>
    <w:pPr>
      <w:shd w:val="clear" w:color="auto" w:fill="FFFFF0"/>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diff-patrollink">
    <w:name w:val="fr-diff-patrollink"/>
    <w:basedOn w:val="Normal"/>
    <w:rsid w:val="00956AFA"/>
    <w:pP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fr-notes-box">
    <w:name w:val="fr-notes-box"/>
    <w:basedOn w:val="Normal"/>
    <w:rsid w:val="00956AFA"/>
    <w:pPr>
      <w:spacing w:before="60" w:after="60" w:line="240" w:lineRule="auto"/>
      <w:ind w:left="120" w:right="240"/>
    </w:pPr>
    <w:rPr>
      <w:rFonts w:ascii="Times New Roman" w:eastAsia="Times New Roman" w:hAnsi="Times New Roman" w:cs="Times New Roman"/>
      <w:sz w:val="24"/>
      <w:szCs w:val="24"/>
      <w:lang w:eastAsia="ru-RU"/>
    </w:rPr>
  </w:style>
  <w:style w:type="paragraph" w:customStyle="1" w:styleId="fr-comment-box">
    <w:name w:val="fr-comment-box"/>
    <w:basedOn w:val="Normal"/>
    <w:rsid w:val="00956AFA"/>
    <w:pPr>
      <w:spacing w:before="60" w:after="100" w:afterAutospacing="1" w:line="240" w:lineRule="auto"/>
    </w:pPr>
    <w:rPr>
      <w:rFonts w:ascii="Times New Roman" w:eastAsia="Times New Roman" w:hAnsi="Times New Roman" w:cs="Times New Roman"/>
      <w:sz w:val="24"/>
      <w:szCs w:val="24"/>
      <w:lang w:eastAsia="ru-RU"/>
    </w:rPr>
  </w:style>
  <w:style w:type="paragraph" w:customStyle="1" w:styleId="fr-rating-dave">
    <w:name w:val="fr-rating-dave"/>
    <w:basedOn w:val="Normal"/>
    <w:rsid w:val="00956AFA"/>
    <w:pPr>
      <w:shd w:val="clear" w:color="auto" w:fill="E0ECF8"/>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rating-rave">
    <w:name w:val="fr-rating-rave"/>
    <w:basedOn w:val="Normal"/>
    <w:rsid w:val="00956AFA"/>
    <w:pPr>
      <w:shd w:val="clear" w:color="auto" w:fill="E0F8EC"/>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hiddenform">
    <w:name w:val="fr-hiddenform"/>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allpagesredirect">
    <w:name w:val="allpagesredirect"/>
    <w:basedOn w:val="Normal"/>
    <w:rsid w:val="00956AFA"/>
    <w:pPr>
      <w:spacing w:before="100" w:beforeAutospacing="1" w:after="100" w:afterAutospacing="1" w:line="240" w:lineRule="auto"/>
    </w:pPr>
    <w:rPr>
      <w:rFonts w:ascii="Times New Roman" w:eastAsia="Times New Roman" w:hAnsi="Times New Roman" w:cs="Times New Roman"/>
      <w:i/>
      <w:iCs/>
      <w:sz w:val="24"/>
      <w:szCs w:val="24"/>
      <w:lang w:eastAsia="ru-RU"/>
    </w:rPr>
  </w:style>
  <w:style w:type="paragraph" w:customStyle="1" w:styleId="warningbox">
    <w:name w:val="warningbox"/>
    <w:basedOn w:val="Normal"/>
    <w:rsid w:val="00956AFA"/>
    <w:pPr>
      <w:pBdr>
        <w:top w:val="single" w:sz="6" w:space="0" w:color="EEEE00"/>
        <w:left w:val="single" w:sz="6" w:space="0" w:color="EEEE00"/>
        <w:bottom w:val="single" w:sz="6" w:space="0" w:color="EEEE00"/>
        <w:right w:val="single" w:sz="6" w:space="0" w:color="EEEE00"/>
      </w:pBdr>
      <w:shd w:val="clear" w:color="auto" w:fill="FFFF99"/>
      <w:spacing w:before="100" w:beforeAutospacing="1" w:after="100" w:afterAutospacing="1" w:line="240" w:lineRule="auto"/>
      <w:textAlignment w:val="center"/>
    </w:pPr>
    <w:rPr>
      <w:rFonts w:ascii="Times New Roman" w:eastAsia="Times New Roman" w:hAnsi="Times New Roman" w:cs="Times New Roman"/>
      <w:sz w:val="20"/>
      <w:szCs w:val="20"/>
      <w:lang w:eastAsia="ru-RU"/>
    </w:rPr>
  </w:style>
  <w:style w:type="paragraph" w:customStyle="1" w:styleId="informationbox">
    <w:name w:val="informationbox"/>
    <w:basedOn w:val="Normal"/>
    <w:rsid w:val="00956AFA"/>
    <w:pPr>
      <w:pBdr>
        <w:top w:val="single" w:sz="6" w:space="0" w:color="D5D9E6"/>
        <w:left w:val="single" w:sz="6" w:space="0" w:color="D5D9E6"/>
        <w:bottom w:val="single" w:sz="6" w:space="0" w:color="D5D9E6"/>
        <w:right w:val="single" w:sz="6" w:space="0" w:color="D5D9E6"/>
      </w:pBdr>
      <w:shd w:val="clear" w:color="auto" w:fill="F4FBFF"/>
      <w:spacing w:before="100" w:beforeAutospacing="1" w:after="100" w:afterAutospacing="1" w:line="240" w:lineRule="auto"/>
      <w:textAlignment w:val="center"/>
    </w:pPr>
    <w:rPr>
      <w:rFonts w:ascii="Times New Roman" w:eastAsia="Times New Roman" w:hAnsi="Times New Roman" w:cs="Times New Roman"/>
      <w:sz w:val="20"/>
      <w:szCs w:val="20"/>
      <w:lang w:eastAsia="ru-RU"/>
    </w:rPr>
  </w:style>
  <w:style w:type="paragraph" w:customStyle="1" w:styleId="transparent">
    <w:name w:val="transparent"/>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nfobox">
    <w:name w:val="infobox"/>
    <w:basedOn w:val="Normal"/>
    <w:rsid w:val="00956AFA"/>
    <w:pPr>
      <w:pBdr>
        <w:top w:val="single" w:sz="6" w:space="5" w:color="AAAAAA"/>
        <w:left w:val="single" w:sz="6" w:space="5" w:color="AAAAAA"/>
        <w:bottom w:val="single" w:sz="6" w:space="5" w:color="AAAAAA"/>
        <w:right w:val="single" w:sz="6" w:space="5" w:color="AAAAAA"/>
      </w:pBdr>
      <w:shd w:val="clear" w:color="auto" w:fill="F9F9F9"/>
      <w:spacing w:before="100" w:beforeAutospacing="1" w:after="120" w:line="240" w:lineRule="auto"/>
      <w:ind w:left="240"/>
      <w:textAlignment w:val="center"/>
    </w:pPr>
    <w:rPr>
      <w:rFonts w:ascii="Times New Roman" w:eastAsia="Times New Roman" w:hAnsi="Times New Roman" w:cs="Times New Roman"/>
      <w:lang w:eastAsia="ru-RU"/>
    </w:rPr>
  </w:style>
  <w:style w:type="paragraph" w:customStyle="1" w:styleId="notice">
    <w:name w:val="notice"/>
    <w:basedOn w:val="Normal"/>
    <w:rsid w:val="00956AFA"/>
    <w:pPr>
      <w:spacing w:before="240" w:after="240" w:line="240" w:lineRule="auto"/>
      <w:ind w:left="120" w:right="120"/>
      <w:jc w:val="both"/>
    </w:pPr>
    <w:rPr>
      <w:rFonts w:ascii="Times New Roman" w:eastAsia="Times New Roman" w:hAnsi="Times New Roman" w:cs="Times New Roman"/>
      <w:sz w:val="24"/>
      <w:szCs w:val="24"/>
      <w:lang w:eastAsia="ru-RU"/>
    </w:rPr>
  </w:style>
  <w:style w:type="paragraph" w:customStyle="1" w:styleId="messagebox">
    <w:name w:val="messagebox"/>
    <w:basedOn w:val="Normal"/>
    <w:rsid w:val="00956AFA"/>
    <w:pPr>
      <w:pBdr>
        <w:top w:val="single" w:sz="6" w:space="5" w:color="AAAAAA"/>
        <w:left w:val="single" w:sz="6" w:space="5" w:color="AAAAAA"/>
        <w:bottom w:val="single" w:sz="6" w:space="5" w:color="AAAAAA"/>
        <w:right w:val="single" w:sz="6" w:space="5" w:color="AAAAAA"/>
      </w:pBdr>
      <w:shd w:val="clear" w:color="auto" w:fill="F9F9F9"/>
      <w:spacing w:before="60" w:after="240" w:line="240" w:lineRule="auto"/>
      <w:textAlignment w:val="center"/>
    </w:pPr>
    <w:rPr>
      <w:rFonts w:ascii="Times New Roman" w:eastAsia="Times New Roman" w:hAnsi="Times New Roman" w:cs="Times New Roman"/>
      <w:lang w:eastAsia="ru-RU"/>
    </w:rPr>
  </w:style>
  <w:style w:type="paragraph" w:customStyle="1" w:styleId="references-small">
    <w:name w:val="references-small"/>
    <w:basedOn w:val="Normal"/>
    <w:rsid w:val="00956AFA"/>
    <w:pPr>
      <w:spacing w:before="100" w:beforeAutospacing="1" w:after="100" w:afterAutospacing="1" w:line="240" w:lineRule="auto"/>
    </w:pPr>
    <w:rPr>
      <w:rFonts w:ascii="Times New Roman" w:eastAsia="Times New Roman" w:hAnsi="Times New Roman" w:cs="Times New Roman"/>
      <w:lang w:eastAsia="ru-RU"/>
    </w:rPr>
  </w:style>
  <w:style w:type="paragraph" w:customStyle="1" w:styleId="references-scroll">
    <w:name w:val="references-scroll"/>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iddenstructure">
    <w:name w:val="hiddenstructure"/>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dablink">
    <w:name w:val="dablink"/>
    <w:basedOn w:val="Normal"/>
    <w:rsid w:val="00956AFA"/>
    <w:pPr>
      <w:spacing w:before="100" w:beforeAutospacing="1" w:after="100" w:afterAutospacing="1" w:line="240" w:lineRule="auto"/>
    </w:pPr>
    <w:rPr>
      <w:rFonts w:ascii="Times New Roman" w:eastAsia="Times New Roman" w:hAnsi="Times New Roman" w:cs="Times New Roman"/>
      <w:i/>
      <w:iCs/>
      <w:sz w:val="24"/>
      <w:szCs w:val="24"/>
      <w:lang w:eastAsia="ru-RU"/>
    </w:rPr>
  </w:style>
  <w:style w:type="paragraph" w:customStyle="1" w:styleId="rellink">
    <w:name w:val="rellink"/>
    <w:basedOn w:val="Normal"/>
    <w:rsid w:val="00956AFA"/>
    <w:pPr>
      <w:spacing w:before="100" w:beforeAutospacing="1" w:after="100" w:afterAutospacing="1" w:line="240" w:lineRule="auto"/>
    </w:pPr>
    <w:rPr>
      <w:rFonts w:ascii="Times New Roman" w:eastAsia="Times New Roman" w:hAnsi="Times New Roman" w:cs="Times New Roman"/>
      <w:i/>
      <w:iCs/>
      <w:sz w:val="24"/>
      <w:szCs w:val="24"/>
      <w:lang w:eastAsia="ru-RU"/>
    </w:rPr>
  </w:style>
  <w:style w:type="paragraph" w:customStyle="1" w:styleId="ipa">
    <w:name w:val="ipa"/>
    <w:basedOn w:val="Normal"/>
    <w:rsid w:val="00956AFA"/>
    <w:pPr>
      <w:spacing w:before="100" w:beforeAutospacing="1" w:after="100" w:afterAutospacing="1" w:line="240" w:lineRule="auto"/>
    </w:pPr>
    <w:rPr>
      <w:rFonts w:ascii="Arial Unicode MS" w:eastAsia="Arial Unicode MS" w:hAnsi="Arial Unicode MS" w:cs="Arial Unicode MS"/>
      <w:sz w:val="24"/>
      <w:szCs w:val="24"/>
      <w:lang w:eastAsia="ru-RU"/>
    </w:rPr>
  </w:style>
  <w:style w:type="paragraph" w:customStyle="1" w:styleId="unicode">
    <w:name w:val="unicode"/>
    <w:basedOn w:val="Normal"/>
    <w:rsid w:val="00956AFA"/>
    <w:pPr>
      <w:spacing w:before="100" w:beforeAutospacing="1" w:after="100" w:afterAutospacing="1" w:line="240" w:lineRule="auto"/>
    </w:pPr>
    <w:rPr>
      <w:rFonts w:ascii="inherit" w:eastAsia="Times New Roman" w:hAnsi="inherit" w:cs="Times New Roman"/>
      <w:sz w:val="24"/>
      <w:szCs w:val="24"/>
      <w:lang w:eastAsia="ru-RU"/>
    </w:rPr>
  </w:style>
  <w:style w:type="paragraph" w:customStyle="1" w:styleId="polytonic">
    <w:name w:val="polytonic"/>
    <w:basedOn w:val="Normal"/>
    <w:rsid w:val="00956AFA"/>
    <w:pPr>
      <w:spacing w:before="100" w:beforeAutospacing="1" w:after="100" w:afterAutospacing="1" w:line="240" w:lineRule="auto"/>
    </w:pPr>
    <w:rPr>
      <w:rFonts w:ascii="inherit" w:eastAsia="Times New Roman" w:hAnsi="inherit" w:cs="Times New Roman"/>
      <w:sz w:val="24"/>
      <w:szCs w:val="24"/>
      <w:lang w:eastAsia="ru-RU"/>
    </w:rPr>
  </w:style>
  <w:style w:type="paragraph" w:customStyle="1" w:styleId="coordinates">
    <w:name w:val="coordinates"/>
    <w:basedOn w:val="Normal"/>
    <w:rsid w:val="00956AFA"/>
    <w:pPr>
      <w:spacing w:before="60" w:after="60" w:line="240" w:lineRule="auto"/>
    </w:pPr>
    <w:rPr>
      <w:rFonts w:ascii="Times New Roman" w:eastAsia="Times New Roman" w:hAnsi="Times New Roman" w:cs="Times New Roman"/>
      <w:sz w:val="24"/>
      <w:szCs w:val="24"/>
      <w:lang w:eastAsia="ru-RU"/>
    </w:rPr>
  </w:style>
  <w:style w:type="paragraph" w:customStyle="1" w:styleId="geo-google">
    <w:name w:val="geo-google"/>
    <w:basedOn w:val="Normal"/>
    <w:rsid w:val="00956AFA"/>
    <w:pPr>
      <w:spacing w:before="100" w:beforeAutospacing="1" w:after="100" w:afterAutospacing="1" w:line="240" w:lineRule="atLeast"/>
    </w:pPr>
    <w:rPr>
      <w:rFonts w:ascii="Times New Roman" w:eastAsia="Times New Roman" w:hAnsi="Times New Roman" w:cs="Times New Roman"/>
      <w:b/>
      <w:bCs/>
      <w:sz w:val="24"/>
      <w:szCs w:val="24"/>
      <w:lang w:eastAsia="ru-RU"/>
    </w:rPr>
  </w:style>
  <w:style w:type="paragraph" w:customStyle="1" w:styleId="geo-multi-punct">
    <w:name w:val="geo-multi-punct"/>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eo">
    <w:name w:val="geo"/>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atistics-group-import">
    <w:name w:val="statistics-group-import"/>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statistics-group-transwiki">
    <w:name w:val="statistics-group-transwiki"/>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statistics-group-developer">
    <w:name w:val="statistics-group-developer"/>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statistics-group-boardvote">
    <w:name w:val="statistics-group-boardvote"/>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statistics-group-reviewer">
    <w:name w:val="statistics-group-reviewer"/>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statistics-group-steward">
    <w:name w:val="statistics-group-steward"/>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iw-focus">
    <w:name w:val="iw-focus"/>
    <w:basedOn w:val="Normal"/>
    <w:rsid w:val="00956AFA"/>
    <w:pPr>
      <w:spacing w:before="100" w:beforeAutospacing="1" w:after="100" w:afterAutospacing="1" w:line="240" w:lineRule="auto"/>
    </w:pPr>
    <w:rPr>
      <w:rFonts w:ascii="Times New Roman" w:eastAsia="Times New Roman" w:hAnsi="Times New Roman" w:cs="Times New Roman"/>
      <w:b/>
      <w:bCs/>
      <w:sz w:val="24"/>
      <w:szCs w:val="24"/>
      <w:lang w:eastAsia="ru-RU"/>
    </w:rPr>
  </w:style>
  <w:style w:type="paragraph" w:customStyle="1" w:styleId="iw-babel">
    <w:name w:val="iw-babel"/>
    <w:basedOn w:val="Normal"/>
    <w:rsid w:val="00956AFA"/>
    <w:pPr>
      <w:spacing w:before="100" w:beforeAutospacing="1" w:after="100" w:afterAutospacing="1" w:line="240" w:lineRule="auto"/>
    </w:pPr>
    <w:rPr>
      <w:rFonts w:ascii="Times New Roman" w:eastAsia="Times New Roman" w:hAnsi="Times New Roman" w:cs="Times New Roman"/>
      <w:i/>
      <w:iCs/>
      <w:sz w:val="24"/>
      <w:szCs w:val="24"/>
      <w:lang w:eastAsia="ru-RU"/>
    </w:rPr>
  </w:style>
  <w:style w:type="paragraph" w:customStyle="1" w:styleId="toclevel-2">
    <w:name w:val="toclevel-2"/>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clevel-3">
    <w:name w:val="toclevel-3"/>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clevel-4">
    <w:name w:val="toclevel-4"/>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clevel-5">
    <w:name w:val="toclevel-5"/>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clevel-6">
    <w:name w:val="toclevel-6"/>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clevel-7">
    <w:name w:val="toclevel-7"/>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oatleft">
    <w:name w:val="floatleft"/>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mage">
    <w:name w:val="image"/>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eo-dec">
    <w:name w:val="geo-dec"/>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eo-dms">
    <w:name w:val="geo-dms"/>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mbox-text-small">
    <w:name w:val="ambox-text-small"/>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itenoticesmall">
    <w:name w:val="sitenoticesmall"/>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itenoticesmallanon">
    <w:name w:val="sitenoticesmallanon"/>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itenoticesmalluser">
    <w:name w:val="sitenoticesmalluser"/>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lainlinksneverexpand">
    <w:name w:val="plainlinksneverexpand"/>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ubcaption">
    <w:name w:val="subcaption"/>
    <w:rsid w:val="00956AFA"/>
    <w:rPr>
      <w:rFonts w:cs="Times New Roman"/>
    </w:rPr>
  </w:style>
  <w:style w:type="paragraph" w:customStyle="1" w:styleId="flaggedrevsshort1">
    <w:name w:val="flaggedrevs_short1"/>
    <w:basedOn w:val="Normal"/>
    <w:rsid w:val="00956AFA"/>
    <w:pPr>
      <w:shd w:val="clear" w:color="auto" w:fill="F9F9F9"/>
      <w:spacing w:before="60" w:after="60" w:line="217" w:lineRule="atLeast"/>
      <w:ind w:right="240"/>
    </w:pPr>
    <w:rPr>
      <w:rFonts w:ascii="Times New Roman" w:eastAsia="Times New Roman" w:hAnsi="Times New Roman" w:cs="Times New Roman"/>
      <w:sz w:val="23"/>
      <w:szCs w:val="23"/>
      <w:lang w:eastAsia="ru-RU"/>
    </w:rPr>
  </w:style>
  <w:style w:type="character" w:customStyle="1" w:styleId="subcaption1">
    <w:name w:val="subcaption1"/>
    <w:rsid w:val="00956AFA"/>
    <w:rPr>
      <w:sz w:val="19"/>
    </w:rPr>
  </w:style>
  <w:style w:type="paragraph" w:customStyle="1" w:styleId="ambox-text-small1">
    <w:name w:val="ambox-text-small1"/>
    <w:basedOn w:val="Normal"/>
    <w:rsid w:val="00956AFA"/>
    <w:pPr>
      <w:spacing w:before="100" w:beforeAutospacing="1" w:after="100" w:afterAutospacing="1" w:line="240" w:lineRule="auto"/>
    </w:pPr>
    <w:rPr>
      <w:rFonts w:ascii="Times New Roman" w:eastAsia="Times New Roman" w:hAnsi="Times New Roman" w:cs="Times New Roman"/>
      <w:sz w:val="20"/>
      <w:szCs w:val="20"/>
      <w:lang w:eastAsia="ru-RU"/>
    </w:rPr>
  </w:style>
  <w:style w:type="paragraph" w:customStyle="1" w:styleId="toclevel-21">
    <w:name w:val="toclevel-21"/>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toclevel-31">
    <w:name w:val="toclevel-31"/>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toclevel-41">
    <w:name w:val="toclevel-41"/>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toclevel-51">
    <w:name w:val="toclevel-51"/>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toclevel-61">
    <w:name w:val="toclevel-61"/>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toclevel-71">
    <w:name w:val="toclevel-71"/>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floatleft1">
    <w:name w:val="floatleft1"/>
    <w:basedOn w:val="Normal"/>
    <w:rsid w:val="00956AFA"/>
    <w:pPr>
      <w:spacing w:before="27" w:after="27" w:line="240" w:lineRule="auto"/>
      <w:ind w:left="27" w:right="27"/>
      <w:textAlignment w:val="center"/>
    </w:pPr>
    <w:rPr>
      <w:rFonts w:ascii="Times New Roman" w:eastAsia="Times New Roman" w:hAnsi="Times New Roman" w:cs="Times New Roman"/>
      <w:sz w:val="24"/>
      <w:szCs w:val="24"/>
      <w:lang w:eastAsia="ru-RU"/>
    </w:rPr>
  </w:style>
  <w:style w:type="paragraph" w:customStyle="1" w:styleId="image1">
    <w:name w:val="image1"/>
    <w:basedOn w:val="Normal"/>
    <w:rsid w:val="00956AFA"/>
    <w:pPr>
      <w:spacing w:before="60" w:after="60" w:line="240" w:lineRule="auto"/>
    </w:pPr>
    <w:rPr>
      <w:rFonts w:ascii="Times New Roman" w:eastAsia="Times New Roman" w:hAnsi="Times New Roman" w:cs="Times New Roman"/>
      <w:sz w:val="24"/>
      <w:szCs w:val="24"/>
      <w:lang w:eastAsia="ru-RU"/>
    </w:rPr>
  </w:style>
  <w:style w:type="paragraph" w:customStyle="1" w:styleId="geo-dec1">
    <w:name w:val="geo-dec1"/>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eo-dms1">
    <w:name w:val="geo-dms1"/>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eo-dms2">
    <w:name w:val="geo-dms2"/>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eo-dec2">
    <w:name w:val="geo-dec2"/>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sitenoticesmall1">
    <w:name w:val="sitenoticesmall1"/>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sitenoticesmallanon1">
    <w:name w:val="sitenoticesmallanon1"/>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sitenoticesmalluser1">
    <w:name w:val="sitenoticesmalluser1"/>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character" w:customStyle="1" w:styleId="toctoggle">
    <w:name w:val="toctoggle"/>
    <w:rsid w:val="00956AFA"/>
    <w:rPr>
      <w:rFonts w:cs="Times New Roman"/>
    </w:rPr>
  </w:style>
  <w:style w:type="character" w:customStyle="1" w:styleId="tocnumber">
    <w:name w:val="tocnumber"/>
    <w:rsid w:val="00956AFA"/>
    <w:rPr>
      <w:rFonts w:cs="Times New Roman"/>
    </w:rPr>
  </w:style>
  <w:style w:type="character" w:customStyle="1" w:styleId="toctext">
    <w:name w:val="toctext"/>
    <w:rsid w:val="00956AFA"/>
    <w:rPr>
      <w:rFonts w:cs="Times New Roman"/>
    </w:rPr>
  </w:style>
  <w:style w:type="character" w:customStyle="1" w:styleId="apple-converted-space">
    <w:name w:val="apple-converted-space"/>
    <w:rsid w:val="00956AFA"/>
    <w:rPr>
      <w:rFonts w:cs="Times New Roman"/>
    </w:rPr>
  </w:style>
  <w:style w:type="character" w:customStyle="1" w:styleId="boldolive">
    <w:name w:val="boldolive"/>
    <w:rsid w:val="00956AFA"/>
    <w:rPr>
      <w:rFonts w:cs="Times New Roman"/>
    </w:rPr>
  </w:style>
  <w:style w:type="paragraph" w:customStyle="1" w:styleId="1fb">
    <w:name w:val="Название1"/>
    <w:basedOn w:val="Normal"/>
    <w:rsid w:val="00956AFA"/>
    <w:pPr>
      <w:spacing w:before="60" w:after="60" w:line="240" w:lineRule="auto"/>
      <w:ind w:left="136" w:right="136"/>
    </w:pPr>
    <w:rPr>
      <w:rFonts w:ascii="Verdana" w:eastAsia="Times New Roman" w:hAnsi="Verdana" w:cs="Times New Roman"/>
      <w:b/>
      <w:bCs/>
      <w:color w:val="4E6E81"/>
      <w:sz w:val="20"/>
      <w:szCs w:val="20"/>
      <w:lang w:eastAsia="ru-RU"/>
    </w:rPr>
  </w:style>
  <w:style w:type="paragraph" w:customStyle="1" w:styleId="spisok">
    <w:name w:val="spisok"/>
    <w:basedOn w:val="Normal"/>
    <w:rsid w:val="00956AFA"/>
    <w:pPr>
      <w:spacing w:before="77" w:after="77" w:line="240" w:lineRule="auto"/>
      <w:jc w:val="both"/>
    </w:pPr>
    <w:rPr>
      <w:rFonts w:ascii="Verdana" w:eastAsia="Times New Roman" w:hAnsi="Verdana" w:cs="Times New Roman"/>
      <w:b/>
      <w:bCs/>
      <w:color w:val="333333"/>
      <w:sz w:val="9"/>
      <w:szCs w:val="9"/>
      <w:lang w:eastAsia="ru-RU"/>
    </w:rPr>
  </w:style>
  <w:style w:type="paragraph" w:customStyle="1" w:styleId="mb12">
    <w:name w:val="mb12"/>
    <w:basedOn w:val="Normal"/>
    <w:rsid w:val="00956AFA"/>
    <w:pPr>
      <w:spacing w:before="60" w:after="288" w:line="240" w:lineRule="auto"/>
    </w:pPr>
    <w:rPr>
      <w:rFonts w:ascii="Arial" w:eastAsia="Times New Roman" w:hAnsi="Arial" w:cs="Arial"/>
      <w:sz w:val="19"/>
      <w:szCs w:val="19"/>
      <w:lang w:eastAsia="ru-RU"/>
    </w:rPr>
  </w:style>
  <w:style w:type="character" w:customStyle="1" w:styleId="la">
    <w:name w:val="la"/>
    <w:rsid w:val="00956AFA"/>
    <w:rPr>
      <w:rFonts w:ascii="Arial" w:hAnsi="Arial"/>
    </w:rPr>
  </w:style>
  <w:style w:type="character" w:customStyle="1" w:styleId="sla">
    <w:name w:val="sla"/>
    <w:rsid w:val="00956AFA"/>
    <w:rPr>
      <w:rFonts w:ascii="Arial" w:hAnsi="Arial"/>
    </w:rPr>
  </w:style>
  <w:style w:type="paragraph" w:customStyle="1" w:styleId="gztintro2">
    <w:name w:val="gzt_intro2"/>
    <w:basedOn w:val="Normal"/>
    <w:rsid w:val="00956AFA"/>
    <w:pPr>
      <w:spacing w:before="60" w:after="60" w:line="240" w:lineRule="auto"/>
      <w:ind w:left="-2448"/>
    </w:pPr>
    <w:rPr>
      <w:rFonts w:ascii="Arial" w:eastAsia="Times New Roman" w:hAnsi="Arial" w:cs="Arial"/>
      <w:sz w:val="30"/>
      <w:szCs w:val="30"/>
      <w:lang w:eastAsia="ru-RU"/>
    </w:rPr>
  </w:style>
  <w:style w:type="paragraph" w:customStyle="1" w:styleId="gztintrolg">
    <w:name w:val="gzt_intro lg"/>
    <w:basedOn w:val="Normal"/>
    <w:rsid w:val="00956AFA"/>
    <w:pPr>
      <w:spacing w:before="60" w:after="60" w:line="240" w:lineRule="auto"/>
    </w:pPr>
    <w:rPr>
      <w:rFonts w:ascii="Arial" w:eastAsia="Times New Roman" w:hAnsi="Arial" w:cs="Arial"/>
      <w:sz w:val="19"/>
      <w:szCs w:val="19"/>
      <w:lang w:eastAsia="ru-RU"/>
    </w:rPr>
  </w:style>
  <w:style w:type="paragraph" w:styleId="z-TopofForm">
    <w:name w:val="HTML Top of Form"/>
    <w:basedOn w:val="Normal"/>
    <w:next w:val="Normal"/>
    <w:link w:val="z-TopofFormChar"/>
    <w:hidden/>
    <w:rsid w:val="00956AFA"/>
    <w:pPr>
      <w:pBdr>
        <w:bottom w:val="single" w:sz="6" w:space="1" w:color="auto"/>
      </w:pBdr>
      <w:spacing w:before="60" w:after="60" w:line="240" w:lineRule="auto"/>
      <w:jc w:val="center"/>
    </w:pPr>
    <w:rPr>
      <w:rFonts w:ascii="Arial" w:eastAsia="Times New Roman" w:hAnsi="Arial" w:cs="Arial"/>
      <w:vanish/>
      <w:sz w:val="16"/>
      <w:szCs w:val="16"/>
      <w:lang w:eastAsia="ru-RU"/>
    </w:rPr>
  </w:style>
  <w:style w:type="character" w:customStyle="1" w:styleId="z-TopofFormChar">
    <w:name w:val="z-Top of Form Char"/>
    <w:basedOn w:val="DefaultParagraphFont"/>
    <w:link w:val="z-TopofForm"/>
    <w:rsid w:val="00956AFA"/>
    <w:rPr>
      <w:rFonts w:ascii="Arial" w:eastAsia="Times New Roman" w:hAnsi="Arial" w:cs="Arial"/>
      <w:vanish/>
      <w:sz w:val="16"/>
      <w:szCs w:val="16"/>
      <w:lang w:eastAsia="ru-RU"/>
    </w:rPr>
  </w:style>
  <w:style w:type="paragraph" w:styleId="z-BottomofForm">
    <w:name w:val="HTML Bottom of Form"/>
    <w:basedOn w:val="Normal"/>
    <w:next w:val="Normal"/>
    <w:link w:val="z-BottomofFormChar"/>
    <w:hidden/>
    <w:rsid w:val="00956AFA"/>
    <w:pPr>
      <w:pBdr>
        <w:top w:val="single" w:sz="6" w:space="1" w:color="auto"/>
      </w:pBdr>
      <w:spacing w:before="60" w:after="60" w:line="240" w:lineRule="auto"/>
      <w:jc w:val="center"/>
    </w:pPr>
    <w:rPr>
      <w:rFonts w:ascii="Arial" w:eastAsia="Times New Roman" w:hAnsi="Arial" w:cs="Arial"/>
      <w:vanish/>
      <w:sz w:val="16"/>
      <w:szCs w:val="16"/>
      <w:lang w:eastAsia="ru-RU"/>
    </w:rPr>
  </w:style>
  <w:style w:type="character" w:customStyle="1" w:styleId="z-BottomofFormChar">
    <w:name w:val="z-Bottom of Form Char"/>
    <w:basedOn w:val="DefaultParagraphFont"/>
    <w:link w:val="z-BottomofForm"/>
    <w:rsid w:val="00956AFA"/>
    <w:rPr>
      <w:rFonts w:ascii="Arial" w:eastAsia="Times New Roman" w:hAnsi="Arial" w:cs="Arial"/>
      <w:vanish/>
      <w:sz w:val="16"/>
      <w:szCs w:val="16"/>
      <w:lang w:eastAsia="ru-RU"/>
    </w:rPr>
  </w:style>
  <w:style w:type="paragraph" w:styleId="HTMLPreformatted">
    <w:name w:val="HTML Preformatted"/>
    <w:basedOn w:val="Normal"/>
    <w:link w:val="HTMLPreformattedChar"/>
    <w:rsid w:val="0095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rsid w:val="00956AFA"/>
    <w:rPr>
      <w:rFonts w:ascii="Courier New" w:eastAsia="Times New Roman" w:hAnsi="Courier New" w:cs="Courier New"/>
      <w:sz w:val="20"/>
      <w:szCs w:val="20"/>
      <w:lang w:eastAsia="ru-RU"/>
    </w:rPr>
  </w:style>
  <w:style w:type="paragraph" w:styleId="ListNumber">
    <w:name w:val="List Number"/>
    <w:basedOn w:val="Normal"/>
    <w:rsid w:val="00956AFA"/>
    <w:pPr>
      <w:spacing w:before="60" w:after="60" w:line="240" w:lineRule="auto"/>
      <w:jc w:val="both"/>
    </w:pPr>
    <w:rPr>
      <w:rFonts w:ascii="Times New Roman" w:eastAsia="Times New Roman" w:hAnsi="Times New Roman" w:cs="Times New Roman"/>
      <w:szCs w:val="32"/>
      <w:lang w:eastAsia="ru-RU"/>
    </w:rPr>
  </w:style>
  <w:style w:type="character" w:customStyle="1" w:styleId="apple-style-span">
    <w:name w:val="apple-style-span"/>
    <w:rsid w:val="00956AFA"/>
    <w:rPr>
      <w:rFonts w:cs="Times New Roman"/>
    </w:rPr>
  </w:style>
  <w:style w:type="paragraph" w:customStyle="1" w:styleId="art">
    <w:name w:val="art"/>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ray1">
    <w:name w:val="gray1"/>
    <w:basedOn w:val="Normal"/>
    <w:rsid w:val="00956AFA"/>
    <w:pPr>
      <w:spacing w:before="235" w:after="235" w:line="240" w:lineRule="auto"/>
    </w:pPr>
    <w:rPr>
      <w:rFonts w:ascii="Times New Roman" w:eastAsia="Times New Roman" w:hAnsi="Times New Roman" w:cs="Times New Roman"/>
      <w:color w:val="A0A0A0"/>
      <w:sz w:val="24"/>
      <w:szCs w:val="24"/>
      <w:lang w:eastAsia="ru-RU"/>
    </w:rPr>
  </w:style>
  <w:style w:type="paragraph" w:customStyle="1" w:styleId="post-meta1">
    <w:name w:val="post-meta1"/>
    <w:basedOn w:val="Normal"/>
    <w:rsid w:val="00956AFA"/>
    <w:pPr>
      <w:spacing w:before="100" w:beforeAutospacing="1" w:after="100" w:afterAutospacing="1" w:line="282" w:lineRule="atLeast"/>
    </w:pPr>
    <w:rPr>
      <w:rFonts w:ascii="Times New Roman" w:eastAsia="Times New Roman" w:hAnsi="Times New Roman" w:cs="Times New Roman"/>
      <w:caps/>
      <w:color w:val="2C2C2C"/>
      <w:sz w:val="19"/>
      <w:szCs w:val="19"/>
      <w:lang w:eastAsia="ru-RU"/>
    </w:rPr>
  </w:style>
  <w:style w:type="character" w:customStyle="1" w:styleId="submitted2">
    <w:name w:val="submitted2"/>
    <w:rsid w:val="00956AFA"/>
    <w:rPr>
      <w:color w:val="666666"/>
      <w:sz w:val="20"/>
    </w:rPr>
  </w:style>
  <w:style w:type="paragraph" w:customStyle="1" w:styleId="teaser2">
    <w:name w:val="teaser2"/>
    <w:basedOn w:val="Normal"/>
    <w:rsid w:val="00956AFA"/>
    <w:pPr>
      <w:spacing w:before="157" w:after="157" w:line="240" w:lineRule="auto"/>
      <w:jc w:val="both"/>
    </w:pPr>
    <w:rPr>
      <w:rFonts w:ascii="Arial" w:eastAsia="Times New Roman" w:hAnsi="Arial" w:cs="Arial"/>
      <w:b/>
      <w:bCs/>
      <w:sz w:val="20"/>
      <w:szCs w:val="20"/>
      <w:lang w:eastAsia="ru-RU"/>
    </w:rPr>
  </w:style>
  <w:style w:type="character" w:customStyle="1" w:styleId="af8">
    <w:name w:val="Ключевое слово"/>
    <w:rsid w:val="00956AFA"/>
    <w:rPr>
      <w:b/>
      <w:i/>
    </w:rPr>
  </w:style>
  <w:style w:type="paragraph" w:customStyle="1" w:styleId="11">
    <w:name w:val="Стиль Стиль Стиль Заг1 + По левому краю + курсив + курсив"/>
    <w:basedOn w:val="1f8"/>
    <w:link w:val="1fc"/>
    <w:autoRedefine/>
    <w:rsid w:val="00956AFA"/>
    <w:pPr>
      <w:numPr>
        <w:numId w:val="11"/>
      </w:numPr>
      <w:ind w:left="714" w:hanging="357"/>
    </w:pPr>
    <w:rPr>
      <w:b w:val="0"/>
    </w:rPr>
  </w:style>
  <w:style w:type="character" w:customStyle="1" w:styleId="1fc">
    <w:name w:val="Стиль Стиль Стиль Заг1 + По левому краю + курсив + курсив Знак"/>
    <w:link w:val="11"/>
    <w:locked/>
    <w:rsid w:val="00956AFA"/>
    <w:rPr>
      <w:rFonts w:ascii="Cambria" w:eastAsia="Times New Roman" w:hAnsi="Cambria" w:cs="Times New Roman"/>
      <w:bCs/>
      <w:iCs/>
      <w:kern w:val="32"/>
      <w:sz w:val="52"/>
      <w:szCs w:val="20"/>
      <w:lang w:eastAsia="ru-RU"/>
    </w:rPr>
  </w:style>
  <w:style w:type="paragraph" w:customStyle="1" w:styleId="105">
    <w:name w:val="Стиль Стиль Заг1 + По левому краю + снизу: (одинарная Авто  05 п..."/>
    <w:basedOn w:val="1f6"/>
    <w:autoRedefine/>
    <w:rsid w:val="00956AFA"/>
    <w:pPr>
      <w:numPr>
        <w:numId w:val="1"/>
      </w:numPr>
      <w:pBdr>
        <w:bottom w:val="single" w:sz="4" w:space="1" w:color="auto"/>
      </w:pBdr>
      <w:ind w:left="1629" w:hanging="905"/>
    </w:pPr>
    <w:rPr>
      <w:b w:val="0"/>
      <w:i w:val="0"/>
      <w:iCs/>
    </w:rPr>
  </w:style>
  <w:style w:type="paragraph" w:customStyle="1" w:styleId="35">
    <w:name w:val="Стиль Стиль Заг.3 + По левому краю + курсив"/>
    <w:basedOn w:val="34"/>
    <w:autoRedefine/>
    <w:rsid w:val="00956AFA"/>
    <w:pPr>
      <w:ind w:left="5398"/>
    </w:pPr>
    <w:rPr>
      <w:i/>
      <w:iCs/>
    </w:rPr>
  </w:style>
  <w:style w:type="paragraph" w:customStyle="1" w:styleId="310">
    <w:name w:val="Стиль Стиль Заг.3 + По левому краю + курсив1"/>
    <w:basedOn w:val="34"/>
    <w:autoRedefine/>
    <w:rsid w:val="00956AFA"/>
    <w:pPr>
      <w:tabs>
        <w:tab w:val="left" w:pos="1843"/>
      </w:tabs>
      <w:ind w:left="1448"/>
    </w:pPr>
    <w:rPr>
      <w:i/>
      <w:iCs/>
    </w:rPr>
  </w:style>
  <w:style w:type="character" w:customStyle="1" w:styleId="af9">
    <w:name w:val="Файл"/>
    <w:rsid w:val="00956AFA"/>
    <w:rPr>
      <w:rFonts w:ascii="Courier New" w:hAnsi="Courier New"/>
      <w:color w:val="000000"/>
      <w:sz w:val="26"/>
      <w:lang w:val="ru-RU"/>
    </w:rPr>
  </w:style>
  <w:style w:type="paragraph" w:customStyle="1" w:styleId="afa">
    <w:name w:val="Перечень полей"/>
    <w:basedOn w:val="Normal"/>
    <w:rsid w:val="00956AFA"/>
    <w:pPr>
      <w:tabs>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s>
      <w:spacing w:before="40" w:after="40" w:line="240" w:lineRule="auto"/>
      <w:ind w:left="1135" w:hanging="851"/>
      <w:jc w:val="both"/>
    </w:pPr>
    <w:rPr>
      <w:rFonts w:ascii="Times New Roman" w:eastAsia="Times New Roman" w:hAnsi="Times New Roman" w:cs="Arial"/>
      <w:sz w:val="28"/>
      <w:szCs w:val="20"/>
      <w:lang w:eastAsia="ru-RU"/>
    </w:rPr>
  </w:style>
  <w:style w:type="character" w:customStyle="1" w:styleId="afb">
    <w:name w:val="Меню"/>
    <w:rsid w:val="00956AFA"/>
    <w:rPr>
      <w:rFonts w:ascii="Times New Roman" w:hAnsi="Times New Roman"/>
      <w:i/>
      <w:noProof/>
      <w:color w:val="000080"/>
    </w:rPr>
  </w:style>
  <w:style w:type="character" w:customStyle="1" w:styleId="afc">
    <w:name w:val="Клавиша"/>
    <w:rsid w:val="00956AFA"/>
    <w:rPr>
      <w:rFonts w:ascii="Times New Roman" w:hAnsi="Times New Roman"/>
      <w:b/>
      <w:caps/>
      <w:noProof/>
      <w:color w:val="000080"/>
    </w:rPr>
  </w:style>
  <w:style w:type="paragraph" w:customStyle="1" w:styleId="afd">
    <w:name w:val="Заголовок таблицы"/>
    <w:basedOn w:val="Normal"/>
    <w:rsid w:val="00956AFA"/>
    <w:pPr>
      <w:keepNext/>
      <w:keepLines/>
      <w:spacing w:before="60" w:after="40" w:line="240" w:lineRule="auto"/>
      <w:ind w:left="1428"/>
      <w:jc w:val="both"/>
    </w:pPr>
    <w:rPr>
      <w:rFonts w:ascii="Arial Narrow" w:eastAsia="Times New Roman" w:hAnsi="Arial Narrow" w:cs="Arial"/>
      <w:b/>
      <w:sz w:val="18"/>
      <w:szCs w:val="20"/>
      <w:lang w:eastAsia="ru-RU"/>
    </w:rPr>
  </w:style>
  <w:style w:type="character" w:customStyle="1" w:styleId="afe">
    <w:name w:val="Начало примечания"/>
    <w:rsid w:val="00956AFA"/>
    <w:rPr>
      <w:b/>
    </w:rPr>
  </w:style>
  <w:style w:type="paragraph" w:customStyle="1" w:styleId="aff">
    <w:name w:val="Примечание"/>
    <w:basedOn w:val="Normal"/>
    <w:next w:val="Normal"/>
    <w:rsid w:val="00956AFA"/>
    <w:pPr>
      <w:keepLines/>
      <w:pBdr>
        <w:top w:val="single" w:sz="4" w:space="2" w:color="auto"/>
        <w:bottom w:val="single" w:sz="4" w:space="2" w:color="auto"/>
      </w:pBdr>
      <w:spacing w:before="40" w:after="40" w:line="240" w:lineRule="auto"/>
      <w:ind w:left="1428"/>
      <w:jc w:val="both"/>
    </w:pPr>
    <w:rPr>
      <w:rFonts w:ascii="Arial" w:eastAsia="Times New Roman" w:hAnsi="Arial" w:cs="Arial"/>
      <w:sz w:val="26"/>
      <w:szCs w:val="20"/>
      <w:lang w:eastAsia="ru-RU"/>
    </w:rPr>
  </w:style>
  <w:style w:type="paragraph" w:customStyle="1" w:styleId="0">
    <w:name w:val="Оглавление 0"/>
    <w:basedOn w:val="Normal"/>
    <w:next w:val="TOC1"/>
    <w:rsid w:val="00956AFA"/>
    <w:pPr>
      <w:spacing w:before="40" w:after="40" w:line="240" w:lineRule="auto"/>
      <w:ind w:left="1428"/>
      <w:jc w:val="both"/>
    </w:pPr>
    <w:rPr>
      <w:rFonts w:ascii="Arial" w:eastAsia="Times New Roman" w:hAnsi="Arial" w:cs="Arial"/>
      <w:b/>
      <w:bCs/>
      <w:sz w:val="24"/>
      <w:szCs w:val="20"/>
      <w:lang w:eastAsia="ru-RU"/>
    </w:rPr>
  </w:style>
  <w:style w:type="character" w:customStyle="1" w:styleId="normalmargin1">
    <w:name w:val="normal_margin1"/>
    <w:rsid w:val="00956AFA"/>
    <w:rPr>
      <w:rFonts w:ascii="Times New Roman" w:hAnsi="Times New Roman"/>
      <w:color w:val="000000"/>
      <w:sz w:val="20"/>
    </w:rPr>
  </w:style>
  <w:style w:type="paragraph" w:customStyle="1" w:styleId="aff0">
    <w:name w:val="Заголовок списка"/>
    <w:basedOn w:val="Normal"/>
    <w:next w:val="af6"/>
    <w:rsid w:val="00956AFA"/>
    <w:pPr>
      <w:keepNext/>
      <w:keepLines/>
      <w:spacing w:before="120" w:after="40" w:line="240" w:lineRule="auto"/>
      <w:ind w:left="357" w:hanging="357"/>
      <w:jc w:val="both"/>
    </w:pPr>
    <w:rPr>
      <w:rFonts w:ascii="Times New Roman" w:eastAsia="Times New Roman" w:hAnsi="Times New Roman" w:cs="Arial"/>
      <w:b/>
      <w:sz w:val="20"/>
      <w:szCs w:val="20"/>
      <w:lang w:eastAsia="ru-RU"/>
    </w:rPr>
  </w:style>
  <w:style w:type="character" w:customStyle="1" w:styleId="index">
    <w:name w:val="index"/>
    <w:rsid w:val="00956AFA"/>
    <w:rPr>
      <w:rFonts w:cs="Times New Roman"/>
    </w:rPr>
  </w:style>
  <w:style w:type="paragraph" w:customStyle="1" w:styleId="heading10">
    <w:name w:val="heading1"/>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BodyText2">
    <w:name w:val="Body Text 2"/>
    <w:basedOn w:val="Normal"/>
    <w:link w:val="BodyText2Char"/>
    <w:rsid w:val="00956AFA"/>
    <w:pPr>
      <w:spacing w:before="40" w:after="40" w:line="240" w:lineRule="auto"/>
      <w:ind w:left="1428"/>
      <w:jc w:val="center"/>
    </w:pPr>
    <w:rPr>
      <w:rFonts w:ascii="Arial Narrow" w:eastAsia="Times New Roman" w:hAnsi="Arial Narrow" w:cs="Arial"/>
      <w:sz w:val="56"/>
      <w:szCs w:val="20"/>
      <w:lang w:eastAsia="ru-RU"/>
    </w:rPr>
  </w:style>
  <w:style w:type="character" w:customStyle="1" w:styleId="BodyText2Char">
    <w:name w:val="Body Text 2 Char"/>
    <w:basedOn w:val="DefaultParagraphFont"/>
    <w:link w:val="BodyText2"/>
    <w:rsid w:val="00956AFA"/>
    <w:rPr>
      <w:rFonts w:ascii="Arial Narrow" w:eastAsia="Times New Roman" w:hAnsi="Arial Narrow" w:cs="Arial"/>
      <w:sz w:val="56"/>
      <w:szCs w:val="20"/>
      <w:lang w:eastAsia="ru-RU"/>
    </w:rPr>
  </w:style>
  <w:style w:type="paragraph" w:customStyle="1" w:styleId="aff1">
    <w:name w:val="Приложение"/>
    <w:basedOn w:val="Heading1"/>
    <w:next w:val="Normal"/>
    <w:rsid w:val="00956AFA"/>
    <w:pPr>
      <w:pageBreakBefore/>
      <w:suppressLineNumbers/>
      <w:pBdr>
        <w:bottom w:val="single" w:sz="24" w:space="1" w:color="808080"/>
      </w:pBdr>
      <w:tabs>
        <w:tab w:val="num" w:pos="1080"/>
        <w:tab w:val="left" w:pos="2665"/>
      </w:tabs>
      <w:suppressAutoHyphens/>
      <w:spacing w:before="40" w:after="360" w:line="240" w:lineRule="auto"/>
      <w:ind w:left="1080" w:hanging="360"/>
      <w:jc w:val="right"/>
    </w:pPr>
    <w:rPr>
      <w:rFonts w:ascii="Arial" w:eastAsia="Times New Roman" w:hAnsi="Arial" w:cs="Times New Roman"/>
      <w:bCs w:val="0"/>
      <w:color w:val="auto"/>
      <w:szCs w:val="20"/>
      <w:lang w:eastAsia="ru-RU"/>
    </w:rPr>
  </w:style>
  <w:style w:type="paragraph" w:customStyle="1" w:styleId="2">
    <w:name w:val="Перечень 2"/>
    <w:basedOn w:val="a0"/>
    <w:rsid w:val="00956AFA"/>
    <w:pPr>
      <w:numPr>
        <w:numId w:val="5"/>
      </w:numPr>
      <w:tabs>
        <w:tab w:val="num" w:pos="709"/>
      </w:tabs>
      <w:ind w:left="709"/>
    </w:pPr>
    <w:rPr>
      <w:rFonts w:cs="Arial"/>
    </w:rPr>
  </w:style>
  <w:style w:type="paragraph" w:customStyle="1" w:styleId="36">
    <w:name w:val="Перечень 3"/>
    <w:basedOn w:val="2"/>
    <w:rsid w:val="00956AFA"/>
    <w:pPr>
      <w:numPr>
        <w:numId w:val="0"/>
      </w:numPr>
      <w:tabs>
        <w:tab w:val="num" w:pos="1134"/>
      </w:tabs>
      <w:ind w:left="1134" w:hanging="360"/>
    </w:pPr>
  </w:style>
  <w:style w:type="paragraph" w:customStyle="1" w:styleId="aff2">
    <w:name w:val="Заглавие тома"/>
    <w:basedOn w:val="Normal"/>
    <w:next w:val="Diasoft"/>
    <w:rsid w:val="00956AFA"/>
    <w:pPr>
      <w:keepLines/>
      <w:pageBreakBefore/>
      <w:tabs>
        <w:tab w:val="left" w:pos="567"/>
      </w:tabs>
      <w:suppressAutoHyphens/>
      <w:spacing w:before="4800" w:after="40" w:line="240" w:lineRule="auto"/>
      <w:ind w:left="1069" w:hanging="360"/>
      <w:jc w:val="center"/>
    </w:pPr>
    <w:rPr>
      <w:rFonts w:ascii="Arial Narrow" w:eastAsia="Times New Roman" w:hAnsi="Arial Narrow" w:cs="Arial"/>
      <w:b/>
      <w:sz w:val="48"/>
      <w:szCs w:val="20"/>
      <w:lang w:eastAsia="ru-RU"/>
    </w:rPr>
  </w:style>
  <w:style w:type="paragraph" w:customStyle="1" w:styleId="Diasoft">
    <w:name w:val="©Diasoft"/>
    <w:basedOn w:val="Normal"/>
    <w:next w:val="Heading1"/>
    <w:rsid w:val="00956AFA"/>
    <w:pPr>
      <w:pageBreakBefore/>
      <w:spacing w:before="13600" w:after="60" w:line="240" w:lineRule="auto"/>
      <w:ind w:left="1428"/>
      <w:jc w:val="center"/>
    </w:pPr>
    <w:rPr>
      <w:rFonts w:ascii="Arial Narrow" w:eastAsia="Times New Roman" w:hAnsi="Arial Narrow" w:cs="Arial"/>
      <w:b/>
      <w:sz w:val="28"/>
      <w:szCs w:val="20"/>
      <w:lang w:eastAsia="ru-RU"/>
    </w:rPr>
  </w:style>
  <w:style w:type="paragraph" w:customStyle="1" w:styleId="1">
    <w:name w:val="Стиль1"/>
    <w:basedOn w:val="BodyTextIndent3"/>
    <w:rsid w:val="00956AFA"/>
    <w:pPr>
      <w:numPr>
        <w:numId w:val="7"/>
      </w:numPr>
      <w:spacing w:before="60" w:line="240" w:lineRule="auto"/>
    </w:pPr>
    <w:rPr>
      <w:rFonts w:cs="Arial"/>
      <w:i w:val="0"/>
      <w:szCs w:val="24"/>
    </w:rPr>
  </w:style>
  <w:style w:type="paragraph" w:styleId="ListNumber5">
    <w:name w:val="List Number 5"/>
    <w:basedOn w:val="Normal"/>
    <w:rsid w:val="00956AFA"/>
    <w:pPr>
      <w:tabs>
        <w:tab w:val="num" w:pos="2559"/>
      </w:tabs>
      <w:spacing w:before="60" w:after="60" w:line="240" w:lineRule="auto"/>
      <w:ind w:left="2559" w:hanging="432"/>
      <w:jc w:val="both"/>
    </w:pPr>
    <w:rPr>
      <w:rFonts w:ascii="Times New Roman" w:eastAsia="Times New Roman" w:hAnsi="Times New Roman" w:cs="Arial"/>
      <w:sz w:val="28"/>
      <w:szCs w:val="24"/>
      <w:lang w:eastAsia="ru-RU"/>
    </w:rPr>
  </w:style>
  <w:style w:type="paragraph" w:customStyle="1" w:styleId="8">
    <w:name w:val="Нумерованный список 8"/>
    <w:basedOn w:val="Normal"/>
    <w:rsid w:val="00956AFA"/>
    <w:pPr>
      <w:numPr>
        <w:numId w:val="8"/>
      </w:numPr>
      <w:spacing w:before="60" w:after="60" w:line="240" w:lineRule="auto"/>
      <w:jc w:val="both"/>
    </w:pPr>
    <w:rPr>
      <w:rFonts w:ascii="Times New Roman" w:eastAsia="Times New Roman" w:hAnsi="Times New Roman" w:cs="Arial"/>
      <w:sz w:val="28"/>
      <w:szCs w:val="24"/>
      <w:lang w:eastAsia="ru-RU"/>
    </w:rPr>
  </w:style>
  <w:style w:type="paragraph" w:customStyle="1" w:styleId="93">
    <w:name w:val="Нумерованный список 9"/>
    <w:basedOn w:val="8"/>
    <w:rsid w:val="00956AFA"/>
    <w:pPr>
      <w:numPr>
        <w:numId w:val="0"/>
      </w:numPr>
      <w:tabs>
        <w:tab w:val="left" w:pos="1259"/>
        <w:tab w:val="num" w:pos="1381"/>
      </w:tabs>
    </w:pPr>
  </w:style>
  <w:style w:type="paragraph" w:customStyle="1" w:styleId="10">
    <w:name w:val="Нумерованный список 10"/>
    <w:basedOn w:val="Normal"/>
    <w:rsid w:val="00956AFA"/>
    <w:pPr>
      <w:numPr>
        <w:numId w:val="9"/>
      </w:numPr>
      <w:tabs>
        <w:tab w:val="left" w:pos="1259"/>
      </w:tabs>
      <w:spacing w:before="60" w:after="60" w:line="240" w:lineRule="auto"/>
      <w:jc w:val="both"/>
    </w:pPr>
    <w:rPr>
      <w:rFonts w:ascii="Times New Roman" w:eastAsia="Times New Roman" w:hAnsi="Times New Roman" w:cs="Arial"/>
      <w:sz w:val="28"/>
      <w:szCs w:val="24"/>
      <w:lang w:eastAsia="ru-RU"/>
    </w:rPr>
  </w:style>
  <w:style w:type="paragraph" w:customStyle="1" w:styleId="110">
    <w:name w:val="Нумерованный список 11"/>
    <w:basedOn w:val="BodyText"/>
    <w:rsid w:val="00956AFA"/>
    <w:pPr>
      <w:widowControl w:val="0"/>
      <w:numPr>
        <w:numId w:val="10"/>
      </w:numPr>
      <w:tabs>
        <w:tab w:val="left" w:pos="1259"/>
      </w:tabs>
      <w:autoSpaceDE w:val="0"/>
      <w:autoSpaceDN w:val="0"/>
      <w:adjustRightInd w:val="0"/>
      <w:spacing w:before="60" w:line="240" w:lineRule="auto"/>
      <w:jc w:val="both"/>
    </w:pPr>
    <w:rPr>
      <w:rFonts w:cs="Arial"/>
      <w:b w:val="0"/>
      <w:sz w:val="28"/>
      <w:szCs w:val="24"/>
    </w:rPr>
  </w:style>
  <w:style w:type="paragraph" w:styleId="BodyText3">
    <w:name w:val="Body Text 3"/>
    <w:basedOn w:val="Normal"/>
    <w:link w:val="BodyText3Char"/>
    <w:rsid w:val="00956AFA"/>
    <w:pPr>
      <w:spacing w:before="60" w:after="60" w:line="240" w:lineRule="auto"/>
      <w:ind w:left="1428"/>
      <w:jc w:val="center"/>
    </w:pPr>
    <w:rPr>
      <w:rFonts w:ascii="Times New Roman" w:eastAsia="Times New Roman" w:hAnsi="Times New Roman" w:cs="Arial"/>
      <w:sz w:val="28"/>
      <w:szCs w:val="24"/>
      <w:lang w:eastAsia="ru-RU"/>
    </w:rPr>
  </w:style>
  <w:style w:type="character" w:customStyle="1" w:styleId="BodyText3Char">
    <w:name w:val="Body Text 3 Char"/>
    <w:basedOn w:val="DefaultParagraphFont"/>
    <w:link w:val="BodyText3"/>
    <w:rsid w:val="00956AFA"/>
    <w:rPr>
      <w:rFonts w:ascii="Times New Roman" w:eastAsia="Times New Roman" w:hAnsi="Times New Roman" w:cs="Arial"/>
      <w:sz w:val="28"/>
      <w:szCs w:val="24"/>
      <w:lang w:eastAsia="ru-RU"/>
    </w:rPr>
  </w:style>
  <w:style w:type="paragraph" w:styleId="BlockText">
    <w:name w:val="Block Text"/>
    <w:basedOn w:val="Normal"/>
    <w:rsid w:val="00956AFA"/>
    <w:pPr>
      <w:spacing w:before="60" w:after="60" w:line="240" w:lineRule="auto"/>
      <w:ind w:left="1134" w:right="1785"/>
      <w:jc w:val="both"/>
    </w:pPr>
    <w:rPr>
      <w:rFonts w:ascii="Times New Roman" w:eastAsia="Times New Roman" w:hAnsi="Times New Roman" w:cs="Arial"/>
      <w:sz w:val="28"/>
      <w:szCs w:val="20"/>
      <w:lang w:eastAsia="ru-RU"/>
    </w:rPr>
  </w:style>
  <w:style w:type="paragraph" w:customStyle="1" w:styleId="2f5">
    <w:name w:val="Обычный отступ 2"/>
    <w:basedOn w:val="NormalIndent"/>
    <w:rsid w:val="00956AFA"/>
    <w:pPr>
      <w:ind w:left="714"/>
    </w:pPr>
    <w:rPr>
      <w:sz w:val="28"/>
    </w:rPr>
  </w:style>
  <w:style w:type="paragraph" w:styleId="NormalIndent">
    <w:name w:val="Normal Indent"/>
    <w:basedOn w:val="Normal"/>
    <w:rsid w:val="00956AFA"/>
    <w:pPr>
      <w:keepLines/>
      <w:spacing w:before="40" w:after="40" w:line="240" w:lineRule="auto"/>
      <w:ind w:left="357"/>
      <w:jc w:val="both"/>
    </w:pPr>
    <w:rPr>
      <w:rFonts w:ascii="Times New Roman" w:eastAsia="Times New Roman" w:hAnsi="Times New Roman" w:cs="Arial"/>
      <w:sz w:val="20"/>
      <w:szCs w:val="20"/>
      <w:lang w:eastAsia="ru-RU"/>
    </w:rPr>
  </w:style>
  <w:style w:type="character" w:customStyle="1" w:styleId="aff3">
    <w:name w:val="Официальное название"/>
    <w:rsid w:val="00956AFA"/>
    <w:rPr>
      <w:rFonts w:ascii="Arial" w:hAnsi="Arial"/>
      <w:b/>
      <w:noProof/>
      <w:color w:val="800000"/>
    </w:rPr>
  </w:style>
  <w:style w:type="character" w:customStyle="1" w:styleId="aff4">
    <w:name w:val="Основной текст с отступом Знак Знак Знак Знак Знак Знак Знак Знак"/>
    <w:rsid w:val="00956AFA"/>
    <w:rPr>
      <w:sz w:val="28"/>
      <w:lang w:val="ru-RU" w:eastAsia="ru-RU"/>
    </w:rPr>
  </w:style>
  <w:style w:type="character" w:customStyle="1" w:styleId="klavisha1">
    <w:name w:val="klavisha1"/>
    <w:rsid w:val="00956AFA"/>
    <w:rPr>
      <w:rFonts w:ascii="Times New Roman" w:hAnsi="Times New Roman"/>
      <w:b/>
      <w:i/>
      <w:color w:val="0000FF"/>
      <w:sz w:val="20"/>
    </w:rPr>
  </w:style>
  <w:style w:type="character" w:customStyle="1" w:styleId="menu1">
    <w:name w:val="menu1"/>
    <w:rsid w:val="00956AFA"/>
    <w:rPr>
      <w:rFonts w:ascii="Times New Roman" w:hAnsi="Times New Roman"/>
      <w:i/>
      <w:color w:val="0000FF"/>
      <w:sz w:val="20"/>
    </w:rPr>
  </w:style>
  <w:style w:type="character" w:customStyle="1" w:styleId="osnov1">
    <w:name w:val="osnov1"/>
    <w:rsid w:val="00956AFA"/>
    <w:rPr>
      <w:rFonts w:ascii="Times New Roman" w:hAnsi="Times New Roman"/>
      <w:color w:val="000000"/>
      <w:sz w:val="20"/>
    </w:rPr>
  </w:style>
  <w:style w:type="character" w:customStyle="1" w:styleId="klavisha">
    <w:name w:val="klavisha"/>
    <w:rsid w:val="00956AFA"/>
    <w:rPr>
      <w:rFonts w:cs="Times New Roman"/>
    </w:rPr>
  </w:style>
  <w:style w:type="character" w:customStyle="1" w:styleId="menu">
    <w:name w:val="menu"/>
    <w:rsid w:val="00956AFA"/>
    <w:rPr>
      <w:rFonts w:cs="Times New Roman"/>
    </w:rPr>
  </w:style>
  <w:style w:type="paragraph" w:customStyle="1" w:styleId="osnov">
    <w:name w:val="osnov"/>
    <w:basedOn w:val="Normal"/>
    <w:rsid w:val="00956AFA"/>
    <w:pPr>
      <w:spacing w:before="100" w:beforeAutospacing="1" w:after="100" w:afterAutospacing="1" w:line="240" w:lineRule="auto"/>
      <w:ind w:left="1428" w:firstLine="720"/>
      <w:jc w:val="both"/>
    </w:pPr>
    <w:rPr>
      <w:rFonts w:ascii="Times New Roman" w:eastAsia="Arial Unicode MS" w:hAnsi="Times New Roman" w:cs="Arial"/>
      <w:color w:val="000000"/>
      <w:sz w:val="20"/>
      <w:szCs w:val="20"/>
      <w:lang w:val="en-US"/>
    </w:rPr>
  </w:style>
  <w:style w:type="paragraph" w:customStyle="1" w:styleId="primer">
    <w:name w:val="primer"/>
    <w:basedOn w:val="Normal"/>
    <w:rsid w:val="00956AFA"/>
    <w:pPr>
      <w:spacing w:before="100" w:beforeAutospacing="1" w:after="100" w:afterAutospacing="1" w:line="240" w:lineRule="auto"/>
      <w:ind w:left="1428"/>
      <w:jc w:val="both"/>
    </w:pPr>
    <w:rPr>
      <w:rFonts w:ascii="Arial Unicode MS" w:eastAsia="Arial Unicode MS" w:hAnsi="Arial Unicode MS" w:cs="Arial Unicode MS"/>
      <w:color w:val="000000"/>
      <w:sz w:val="28"/>
      <w:szCs w:val="24"/>
      <w:lang w:eastAsia="ru-RU"/>
    </w:rPr>
  </w:style>
  <w:style w:type="paragraph" w:customStyle="1" w:styleId="aff5">
    <w:name w:val="Стандарт"/>
    <w:rsid w:val="00956AFA"/>
    <w:pPr>
      <w:widowControl w:val="0"/>
      <w:autoSpaceDN w:val="0"/>
      <w:adjustRightInd w:val="0"/>
      <w:spacing w:after="0" w:line="240" w:lineRule="auto"/>
      <w:ind w:firstLine="680"/>
      <w:jc w:val="both"/>
    </w:pPr>
    <w:rPr>
      <w:rFonts w:ascii="Times New Roman" w:eastAsia="Times New Roman" w:hAnsi="Times New Roman" w:cs="Times New Roman"/>
      <w:sz w:val="28"/>
      <w:szCs w:val="28"/>
      <w:lang w:eastAsia="ru-RU"/>
    </w:rPr>
  </w:style>
  <w:style w:type="paragraph" w:customStyle="1" w:styleId="1fd">
    <w:name w:val="Заглавие 1"/>
    <w:basedOn w:val="Heading1"/>
    <w:next w:val="Normal"/>
    <w:autoRedefine/>
    <w:rsid w:val="00956AFA"/>
    <w:pPr>
      <w:keepLines w:val="0"/>
      <w:pageBreakBefore/>
      <w:pBdr>
        <w:bottom w:val="single" w:sz="4" w:space="1" w:color="auto"/>
      </w:pBdr>
      <w:tabs>
        <w:tab w:val="left" w:pos="2896"/>
      </w:tabs>
      <w:suppressAutoHyphens/>
      <w:spacing w:before="600" w:after="240"/>
      <w:ind w:left="1627" w:hanging="907"/>
    </w:pPr>
    <w:rPr>
      <w:rFonts w:ascii="Cambria" w:eastAsia="Times New Roman" w:hAnsi="Cambria" w:cs="Arial"/>
      <w:smallCaps/>
      <w:color w:val="auto"/>
      <w:kern w:val="32"/>
      <w:sz w:val="52"/>
      <w:szCs w:val="32"/>
      <w:lang w:eastAsia="ru-RU"/>
    </w:rPr>
  </w:style>
  <w:style w:type="paragraph" w:customStyle="1" w:styleId="20">
    <w:name w:val="Заглавие 2"/>
    <w:basedOn w:val="Heading2"/>
    <w:next w:val="Heading3"/>
    <w:autoRedefine/>
    <w:rsid w:val="00956AFA"/>
    <w:pPr>
      <w:keepLines w:val="0"/>
      <w:numPr>
        <w:ilvl w:val="1"/>
        <w:numId w:val="12"/>
      </w:numPr>
      <w:tabs>
        <w:tab w:val="left" w:pos="1588"/>
      </w:tabs>
      <w:suppressAutoHyphens/>
      <w:spacing w:before="120" w:after="240"/>
      <w:ind w:left="1627" w:hanging="907"/>
    </w:pPr>
    <w:rPr>
      <w:rFonts w:ascii="Cambria" w:eastAsia="Times New Roman" w:hAnsi="Cambria" w:cs="Arial"/>
      <w:iCs/>
      <w:smallCaps/>
      <w:color w:val="auto"/>
      <w:sz w:val="40"/>
      <w:szCs w:val="32"/>
      <w:lang w:eastAsia="ru-RU"/>
    </w:rPr>
  </w:style>
  <w:style w:type="paragraph" w:customStyle="1" w:styleId="3">
    <w:name w:val="Заглавие 3"/>
    <w:basedOn w:val="Heading3"/>
    <w:next w:val="1f5"/>
    <w:rsid w:val="00956AFA"/>
    <w:pPr>
      <w:keepLines w:val="0"/>
      <w:numPr>
        <w:ilvl w:val="2"/>
        <w:numId w:val="12"/>
      </w:numPr>
      <w:tabs>
        <w:tab w:val="left" w:pos="1620"/>
      </w:tabs>
      <w:suppressAutoHyphens/>
      <w:spacing w:before="240" w:after="240"/>
    </w:pPr>
    <w:rPr>
      <w:rFonts w:ascii="Cambria" w:eastAsia="Times New Roman" w:hAnsi="Cambria" w:cs="Arial"/>
      <w:b/>
      <w:bCs/>
      <w:i/>
      <w:smallCaps/>
      <w:color w:val="auto"/>
      <w:sz w:val="36"/>
      <w:szCs w:val="26"/>
      <w:lang w:eastAsia="ru-RU"/>
    </w:rPr>
  </w:style>
  <w:style w:type="paragraph" w:customStyle="1" w:styleId="42">
    <w:name w:val="Заглавие 4"/>
    <w:basedOn w:val="Heading4"/>
    <w:autoRedefine/>
    <w:rsid w:val="00956AFA"/>
    <w:pPr>
      <w:keepLines w:val="0"/>
      <w:suppressAutoHyphens/>
      <w:spacing w:before="240" w:after="240"/>
      <w:ind w:left="720"/>
    </w:pPr>
    <w:rPr>
      <w:rFonts w:ascii="Times New Roman" w:eastAsia="Times New Roman" w:hAnsi="Times New Roman" w:cs="Times New Roman"/>
      <w:b/>
      <w:bCs/>
      <w:i w:val="0"/>
      <w:iCs w:val="0"/>
      <w:smallCaps/>
      <w:color w:val="auto"/>
      <w:sz w:val="28"/>
      <w:szCs w:val="28"/>
      <w:lang w:eastAsia="ru-RU"/>
    </w:rPr>
  </w:style>
  <w:style w:type="paragraph" w:customStyle="1" w:styleId="2Cambria18">
    <w:name w:val="Стиль Заголовок 2 + Cambria 18 пт не курсив малые прописные По ..."/>
    <w:basedOn w:val="Heading2"/>
    <w:uiPriority w:val="99"/>
    <w:rsid w:val="00956AFA"/>
    <w:pPr>
      <w:keepLines w:val="0"/>
      <w:numPr>
        <w:ilvl w:val="1"/>
      </w:numPr>
      <w:tabs>
        <w:tab w:val="num" w:pos="1296"/>
      </w:tabs>
      <w:suppressAutoHyphens/>
      <w:spacing w:before="240" w:after="240"/>
      <w:ind w:left="1296" w:hanging="576"/>
    </w:pPr>
    <w:rPr>
      <w:rFonts w:ascii="Cambria" w:eastAsia="Times New Roman" w:hAnsi="Cambria" w:cs="Times New Roman"/>
      <w:smallCaps/>
      <w:color w:val="auto"/>
      <w:sz w:val="36"/>
      <w:szCs w:val="20"/>
      <w:lang w:eastAsia="ru-RU"/>
    </w:rPr>
  </w:style>
  <w:style w:type="paragraph" w:customStyle="1" w:styleId="1Cambria26">
    <w:name w:val="Стиль Заголовок 1 + Cambria 26 пт малые прописные По левому краю..."/>
    <w:basedOn w:val="Heading1"/>
    <w:rsid w:val="00956AFA"/>
    <w:pPr>
      <w:keepLines w:val="0"/>
      <w:pageBreakBefore/>
      <w:pBdr>
        <w:bottom w:val="single" w:sz="4" w:space="1" w:color="auto"/>
      </w:pBdr>
      <w:tabs>
        <w:tab w:val="num" w:pos="1152"/>
      </w:tabs>
      <w:suppressAutoHyphens/>
      <w:spacing w:before="600" w:after="240"/>
      <w:ind w:left="1152" w:hanging="432"/>
    </w:pPr>
    <w:rPr>
      <w:rFonts w:ascii="Cambria" w:eastAsia="Times New Roman" w:hAnsi="Cambria" w:cs="Times New Roman"/>
      <w:smallCaps/>
      <w:color w:val="auto"/>
      <w:kern w:val="32"/>
      <w:sz w:val="52"/>
      <w:szCs w:val="20"/>
      <w:lang w:eastAsia="ru-RU"/>
    </w:rPr>
  </w:style>
  <w:style w:type="paragraph" w:customStyle="1" w:styleId="3Cambria16">
    <w:name w:val="Стиль Заголовок 3 + Cambria 16 пт малые прописные По левому краю..."/>
    <w:basedOn w:val="Heading3"/>
    <w:uiPriority w:val="99"/>
    <w:rsid w:val="00956AFA"/>
    <w:pPr>
      <w:keepLines w:val="0"/>
      <w:numPr>
        <w:ilvl w:val="2"/>
      </w:numPr>
      <w:tabs>
        <w:tab w:val="num" w:pos="1440"/>
      </w:tabs>
      <w:suppressAutoHyphens/>
      <w:spacing w:before="240" w:after="240"/>
      <w:ind w:left="1440" w:hanging="720"/>
    </w:pPr>
    <w:rPr>
      <w:rFonts w:ascii="Cambria" w:eastAsia="Times New Roman" w:hAnsi="Cambria" w:cs="Times New Roman"/>
      <w:b/>
      <w:bCs/>
      <w:i/>
      <w:smallCaps/>
      <w:color w:val="auto"/>
      <w:sz w:val="32"/>
      <w:szCs w:val="20"/>
      <w:lang w:eastAsia="ru-RU"/>
    </w:rPr>
  </w:style>
  <w:style w:type="paragraph" w:customStyle="1" w:styleId="1fe">
    <w:name w:val="Рецензия1"/>
    <w:hidden/>
    <w:semiHidden/>
    <w:rsid w:val="00956AFA"/>
    <w:pPr>
      <w:spacing w:after="0" w:line="240" w:lineRule="auto"/>
    </w:pPr>
    <w:rPr>
      <w:rFonts w:ascii="Cambria" w:eastAsia="Times New Roman" w:hAnsi="Cambria" w:cs="Times New Roman"/>
    </w:rPr>
  </w:style>
  <w:style w:type="paragraph" w:customStyle="1" w:styleId="style13239445170000000939msonormal">
    <w:name w:val="style_13239445170000000939msonormal"/>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43">
    <w:name w:val="Стиль 14 пт Черный"/>
    <w:basedOn w:val="Normal"/>
    <w:autoRedefine/>
    <w:rsid w:val="00956AFA"/>
    <w:pPr>
      <w:spacing w:before="60" w:after="60" w:line="240" w:lineRule="auto"/>
      <w:ind w:firstLine="709"/>
      <w:jc w:val="both"/>
    </w:pPr>
    <w:rPr>
      <w:rFonts w:ascii="Times New Roman" w:eastAsia="Times New Roman" w:hAnsi="Times New Roman" w:cs="Times New Roman"/>
      <w:color w:val="000000"/>
      <w:sz w:val="20"/>
      <w:szCs w:val="28"/>
    </w:rPr>
  </w:style>
  <w:style w:type="character" w:customStyle="1" w:styleId="1410">
    <w:name w:val="Стиль 14 пт Черный1"/>
    <w:rsid w:val="00956AFA"/>
    <w:rPr>
      <w:rFonts w:ascii="Times New Roman" w:hAnsi="Times New Roman"/>
      <w:color w:val="000000"/>
      <w:sz w:val="20"/>
    </w:rPr>
  </w:style>
  <w:style w:type="paragraph" w:customStyle="1" w:styleId="1Cambria260">
    <w:name w:val="Стиль Стиль Заголовок 1 + Cambria 26 пт малые прописные По левому к..."/>
    <w:basedOn w:val="1Cambria26"/>
    <w:rsid w:val="00956AFA"/>
    <w:pPr>
      <w:spacing w:line="240" w:lineRule="auto"/>
      <w:ind w:left="0" w:firstLine="0"/>
    </w:pPr>
    <w:rPr>
      <w:rFonts w:ascii="Arial" w:hAnsi="Arial"/>
      <w:color w:val="000000"/>
    </w:rPr>
  </w:style>
  <w:style w:type="paragraph" w:customStyle="1" w:styleId="2Cambria180">
    <w:name w:val="Стиль Стиль Заголовок 2 + Cambria 18 пт не курсив малые прописные П..."/>
    <w:basedOn w:val="2Cambria18"/>
    <w:rsid w:val="00956AFA"/>
    <w:pPr>
      <w:tabs>
        <w:tab w:val="left" w:pos="1418"/>
      </w:tabs>
      <w:spacing w:before="480" w:line="240" w:lineRule="auto"/>
      <w:contextualSpacing/>
    </w:pPr>
    <w:rPr>
      <w:rFonts w:ascii="Arial" w:hAnsi="Arial"/>
      <w:color w:val="000000"/>
    </w:rPr>
  </w:style>
  <w:style w:type="character" w:customStyle="1" w:styleId="104">
    <w:name w:val="Стиль 10 пт Черный"/>
    <w:rsid w:val="00956AFA"/>
    <w:rPr>
      <w:color w:val="000000"/>
      <w:sz w:val="22"/>
    </w:rPr>
  </w:style>
  <w:style w:type="paragraph" w:customStyle="1" w:styleId="TimesNewRoman10">
    <w:name w:val="Стиль Стиль Абзаца + Times New Roman 10 пт Черный"/>
    <w:basedOn w:val="af0"/>
    <w:link w:val="TimesNewRoman100"/>
    <w:rsid w:val="00956AFA"/>
    <w:rPr>
      <w:color w:val="000000"/>
      <w:sz w:val="22"/>
    </w:rPr>
  </w:style>
  <w:style w:type="character" w:customStyle="1" w:styleId="af1">
    <w:name w:val="Стиль Абзаца Знак"/>
    <w:link w:val="af0"/>
    <w:uiPriority w:val="99"/>
    <w:rsid w:val="00956AFA"/>
    <w:rPr>
      <w:rFonts w:ascii="Times New Roman" w:eastAsia="Times New Roman" w:hAnsi="Times New Roman" w:cs="Times New Roman"/>
      <w:sz w:val="28"/>
    </w:rPr>
  </w:style>
  <w:style w:type="character" w:customStyle="1" w:styleId="TimesNewRoman100">
    <w:name w:val="Стиль Стиль Абзаца + Times New Roman 10 пт Черный Знак"/>
    <w:link w:val="TimesNewRoman10"/>
    <w:rsid w:val="00956AFA"/>
    <w:rPr>
      <w:rFonts w:ascii="Times New Roman" w:eastAsia="Times New Roman" w:hAnsi="Times New Roman" w:cs="Times New Roman"/>
      <w:color w:val="000000"/>
    </w:rPr>
  </w:style>
  <w:style w:type="character" w:customStyle="1" w:styleId="106">
    <w:name w:val="Стиль 10 пт курсив Черный"/>
    <w:rsid w:val="00956AFA"/>
    <w:rPr>
      <w:i/>
      <w:iCs/>
      <w:color w:val="000000"/>
      <w:sz w:val="22"/>
    </w:rPr>
  </w:style>
  <w:style w:type="paragraph" w:customStyle="1" w:styleId="43">
    <w:name w:val="Стиль Заглавие 4 + Черный"/>
    <w:basedOn w:val="42"/>
    <w:rsid w:val="00956AFA"/>
    <w:pPr>
      <w:spacing w:line="240" w:lineRule="auto"/>
      <w:ind w:left="0"/>
    </w:pPr>
    <w:rPr>
      <w:rFonts w:ascii="Arial" w:hAnsi="Arial"/>
      <w:color w:val="000000"/>
      <w:sz w:val="24"/>
    </w:rPr>
  </w:style>
  <w:style w:type="paragraph" w:customStyle="1" w:styleId="3Cambria160">
    <w:name w:val="Стиль Стиль Заголовок 3 + Cambria 16 пт малые прописные По левому к..."/>
    <w:basedOn w:val="3Cambria16"/>
    <w:rsid w:val="00956AFA"/>
    <w:pPr>
      <w:spacing w:before="360" w:line="240" w:lineRule="auto"/>
    </w:pPr>
    <w:rPr>
      <w:rFonts w:ascii="Arial" w:hAnsi="Arial"/>
      <w:i w:val="0"/>
      <w:iCs/>
      <w:smallCaps w:val="0"/>
      <w:color w:val="000000"/>
    </w:rPr>
  </w:style>
  <w:style w:type="paragraph" w:customStyle="1" w:styleId="Arial">
    <w:name w:val="Стиль Название объекта + Arial Черный По центру"/>
    <w:basedOn w:val="Caption"/>
    <w:rsid w:val="00956AFA"/>
    <w:pPr>
      <w:suppressAutoHyphens/>
      <w:spacing w:after="240"/>
      <w:jc w:val="center"/>
    </w:pPr>
    <w:rPr>
      <w:rFonts w:ascii="Arial" w:hAnsi="Arial"/>
      <w:b w:val="0"/>
      <w:color w:val="000000"/>
      <w:sz w:val="22"/>
      <w:lang w:eastAsia="en-US"/>
    </w:rPr>
  </w:style>
  <w:style w:type="paragraph" w:customStyle="1" w:styleId="108">
    <w:name w:val="Стиль Стиль Абзаца + 10 пт курсив Черный"/>
    <w:basedOn w:val="af0"/>
    <w:link w:val="109"/>
    <w:rsid w:val="00956AFA"/>
    <w:rPr>
      <w:i/>
      <w:iCs/>
      <w:color w:val="000000"/>
      <w:sz w:val="22"/>
    </w:rPr>
  </w:style>
  <w:style w:type="character" w:customStyle="1" w:styleId="109">
    <w:name w:val="Стиль Стиль Абзаца + 10 пт курсив Черный Знак"/>
    <w:link w:val="108"/>
    <w:rsid w:val="00956AFA"/>
    <w:rPr>
      <w:rFonts w:ascii="Times New Roman" w:eastAsia="Times New Roman" w:hAnsi="Times New Roman" w:cs="Times New Roman"/>
      <w:i/>
      <w:iCs/>
      <w:color w:val="000000"/>
    </w:rPr>
  </w:style>
  <w:style w:type="paragraph" w:customStyle="1" w:styleId="10a">
    <w:name w:val="Стиль Стиль Абзаца + 10 пт полужирный Черный подчеркивание"/>
    <w:basedOn w:val="af0"/>
    <w:rsid w:val="00956AFA"/>
    <w:rPr>
      <w:b/>
      <w:bCs/>
      <w:color w:val="000000"/>
      <w:sz w:val="22"/>
      <w:u w:val="single"/>
    </w:rPr>
  </w:style>
  <w:style w:type="paragraph" w:customStyle="1" w:styleId="TimesNewRoman1010">
    <w:name w:val="Стиль Стиль Стиль Абзаца + Times New Roman 10 пт Черный + 10 пт"/>
    <w:basedOn w:val="TimesNewRoman10"/>
    <w:link w:val="TimesNewRoman10100"/>
    <w:rsid w:val="00956AFA"/>
  </w:style>
  <w:style w:type="character" w:customStyle="1" w:styleId="TimesNewRoman10100">
    <w:name w:val="Стиль Стиль Стиль Абзаца + Times New Roman 10 пт Черный + 10 пт Знак"/>
    <w:basedOn w:val="TimesNewRoman100"/>
    <w:link w:val="TimesNewRoman1010"/>
    <w:rsid w:val="00956AFA"/>
    <w:rPr>
      <w:rFonts w:ascii="Times New Roman" w:eastAsia="Times New Roman" w:hAnsi="Times New Roman" w:cs="Times New Roman"/>
      <w:color w:val="000000"/>
    </w:rPr>
  </w:style>
  <w:style w:type="paragraph" w:customStyle="1" w:styleId="10b">
    <w:name w:val="Стиль Основной текст + 10 пт Черный"/>
    <w:basedOn w:val="BodyText"/>
    <w:link w:val="10c"/>
    <w:rsid w:val="00956AFA"/>
    <w:pPr>
      <w:spacing w:before="60" w:after="120" w:line="240" w:lineRule="auto"/>
      <w:ind w:firstLine="709"/>
      <w:jc w:val="both"/>
    </w:pPr>
    <w:rPr>
      <w:b w:val="0"/>
      <w:color w:val="000000"/>
      <w:sz w:val="22"/>
      <w:szCs w:val="32"/>
    </w:rPr>
  </w:style>
  <w:style w:type="character" w:customStyle="1" w:styleId="10c">
    <w:name w:val="Стиль Основной текст + 10 пт Черный Знак"/>
    <w:link w:val="10b"/>
    <w:rsid w:val="00956AFA"/>
    <w:rPr>
      <w:rFonts w:ascii="Times New Roman" w:eastAsia="Times New Roman" w:hAnsi="Times New Roman" w:cs="Times New Roman"/>
      <w:color w:val="000000"/>
      <w:szCs w:val="32"/>
      <w:lang w:eastAsia="ru-RU"/>
    </w:rPr>
  </w:style>
  <w:style w:type="paragraph" w:customStyle="1" w:styleId="10d">
    <w:name w:val="Стиль Стиль Абзаца + 10 пт курсив Черный По центру"/>
    <w:basedOn w:val="af0"/>
    <w:rsid w:val="00956AFA"/>
    <w:pPr>
      <w:jc w:val="center"/>
    </w:pPr>
    <w:rPr>
      <w:i/>
      <w:iCs/>
      <w:color w:val="000000"/>
      <w:sz w:val="22"/>
      <w:szCs w:val="20"/>
    </w:rPr>
  </w:style>
  <w:style w:type="paragraph" w:customStyle="1" w:styleId="10e">
    <w:name w:val="Стиль Стиль Абзаца + 10 пт Черный подчеркивание По правому краю"/>
    <w:basedOn w:val="af0"/>
    <w:rsid w:val="00956AFA"/>
    <w:pPr>
      <w:jc w:val="right"/>
    </w:pPr>
    <w:rPr>
      <w:color w:val="000000"/>
      <w:sz w:val="22"/>
      <w:szCs w:val="20"/>
      <w:u w:val="single"/>
    </w:rPr>
  </w:style>
  <w:style w:type="paragraph" w:customStyle="1" w:styleId="1066">
    <w:name w:val="Стиль 10 пт Черный Перед:  6 пт После:  6 пт"/>
    <w:basedOn w:val="Normal"/>
    <w:link w:val="10660"/>
    <w:rsid w:val="00956AFA"/>
    <w:pPr>
      <w:spacing w:before="120" w:after="120" w:line="240" w:lineRule="auto"/>
      <w:ind w:firstLine="709"/>
      <w:jc w:val="both"/>
    </w:pPr>
    <w:rPr>
      <w:rFonts w:ascii="Times New Roman" w:eastAsia="Times New Roman" w:hAnsi="Times New Roman" w:cs="Times New Roman"/>
      <w:color w:val="000000"/>
      <w:szCs w:val="20"/>
    </w:rPr>
  </w:style>
  <w:style w:type="character" w:customStyle="1" w:styleId="10f">
    <w:name w:val="Стиль 10 пт полужирный курсив Черный"/>
    <w:rsid w:val="00956AFA"/>
    <w:rPr>
      <w:b/>
      <w:bCs/>
      <w:i/>
      <w:iCs/>
      <w:color w:val="000000"/>
      <w:sz w:val="22"/>
    </w:rPr>
  </w:style>
  <w:style w:type="paragraph" w:customStyle="1" w:styleId="126">
    <w:name w:val="Стиль Название объекта + Черный Перед:  12 пт После:  6 пт Между..."/>
    <w:basedOn w:val="Caption"/>
    <w:rsid w:val="00956AFA"/>
    <w:pPr>
      <w:suppressAutoHyphens/>
      <w:spacing w:before="240"/>
      <w:jc w:val="center"/>
    </w:pPr>
    <w:rPr>
      <w:rFonts w:ascii="Arial" w:hAnsi="Arial"/>
      <w:b w:val="0"/>
      <w:color w:val="000000"/>
      <w:lang w:eastAsia="en-US"/>
    </w:rPr>
  </w:style>
  <w:style w:type="paragraph" w:customStyle="1" w:styleId="1261">
    <w:name w:val="Стиль Название объекта + Черный Перед:  12 пт После:  6 пт Между...1"/>
    <w:basedOn w:val="Caption"/>
    <w:rsid w:val="00956AFA"/>
    <w:pPr>
      <w:suppressAutoHyphens/>
      <w:spacing w:before="240"/>
      <w:jc w:val="center"/>
    </w:pPr>
    <w:rPr>
      <w:rFonts w:ascii="Arial" w:hAnsi="Arial"/>
      <w:b w:val="0"/>
      <w:color w:val="000000"/>
      <w:lang w:eastAsia="en-US"/>
    </w:rPr>
  </w:style>
  <w:style w:type="paragraph" w:customStyle="1" w:styleId="1060">
    <w:name w:val="Стиль 10 пт полужирный Черный подчеркивание Перед:  6 пт После..."/>
    <w:basedOn w:val="Normal"/>
    <w:rsid w:val="00956AFA"/>
    <w:pPr>
      <w:spacing w:before="120" w:after="120" w:line="240" w:lineRule="auto"/>
      <w:ind w:firstLine="709"/>
      <w:jc w:val="both"/>
    </w:pPr>
    <w:rPr>
      <w:rFonts w:ascii="Times New Roman" w:eastAsia="Times New Roman" w:hAnsi="Times New Roman" w:cs="Times New Roman"/>
      <w:b/>
      <w:bCs/>
      <w:color w:val="000000"/>
      <w:szCs w:val="20"/>
      <w:u w:val="single"/>
    </w:rPr>
  </w:style>
  <w:style w:type="paragraph" w:customStyle="1" w:styleId="10661">
    <w:name w:val="Стиль 10 пт полужирный Черный Перед:  6 пт После:  6 пт"/>
    <w:basedOn w:val="Normal"/>
    <w:rsid w:val="00956AFA"/>
    <w:pPr>
      <w:spacing w:before="120" w:after="120" w:line="240" w:lineRule="auto"/>
      <w:ind w:firstLine="709"/>
      <w:jc w:val="both"/>
    </w:pPr>
    <w:rPr>
      <w:rFonts w:ascii="Times New Roman" w:eastAsia="Times New Roman" w:hAnsi="Times New Roman" w:cs="Times New Roman"/>
      <w:b/>
      <w:bCs/>
      <w:color w:val="000000"/>
      <w:szCs w:val="20"/>
    </w:rPr>
  </w:style>
  <w:style w:type="paragraph" w:customStyle="1" w:styleId="106610">
    <w:name w:val="Стиль 10 пт полужирный Черный Перед:  6 пт После:  6 пт1"/>
    <w:basedOn w:val="Normal"/>
    <w:rsid w:val="00956AFA"/>
    <w:pPr>
      <w:spacing w:before="120" w:after="120" w:line="240" w:lineRule="auto"/>
      <w:ind w:firstLine="709"/>
      <w:jc w:val="both"/>
    </w:pPr>
    <w:rPr>
      <w:rFonts w:ascii="Times New Roman" w:eastAsia="Times New Roman" w:hAnsi="Times New Roman" w:cs="Times New Roman"/>
      <w:b/>
      <w:bCs/>
      <w:color w:val="000000"/>
      <w:szCs w:val="20"/>
    </w:rPr>
  </w:style>
  <w:style w:type="character" w:customStyle="1" w:styleId="10f0">
    <w:name w:val="Стиль 10 пт полужирный Черный"/>
    <w:rsid w:val="00956AFA"/>
    <w:rPr>
      <w:b/>
      <w:bCs/>
      <w:color w:val="000000"/>
      <w:sz w:val="22"/>
    </w:rPr>
  </w:style>
  <w:style w:type="character" w:customStyle="1" w:styleId="1420">
    <w:name w:val="Стиль 14 пт Черный2"/>
    <w:rsid w:val="00956AFA"/>
    <w:rPr>
      <w:color w:val="000000"/>
      <w:sz w:val="22"/>
    </w:rPr>
  </w:style>
  <w:style w:type="character" w:customStyle="1" w:styleId="144">
    <w:name w:val="Стиль 14 пт курсив Черный"/>
    <w:rsid w:val="00956AFA"/>
    <w:rPr>
      <w:i/>
      <w:iCs/>
      <w:color w:val="000000"/>
      <w:sz w:val="22"/>
    </w:rPr>
  </w:style>
  <w:style w:type="paragraph" w:customStyle="1" w:styleId="14127">
    <w:name w:val="Стиль 14 пт Черный Первая строка:  127 см"/>
    <w:basedOn w:val="Normal"/>
    <w:rsid w:val="00956AFA"/>
    <w:pPr>
      <w:spacing w:before="60" w:after="60" w:line="240" w:lineRule="auto"/>
      <w:ind w:firstLine="720"/>
      <w:jc w:val="both"/>
    </w:pPr>
    <w:rPr>
      <w:rFonts w:ascii="Times New Roman" w:eastAsia="Times New Roman" w:hAnsi="Times New Roman" w:cs="Times New Roman"/>
      <w:color w:val="000000"/>
      <w:szCs w:val="20"/>
    </w:rPr>
  </w:style>
  <w:style w:type="paragraph" w:customStyle="1" w:styleId="10127">
    <w:name w:val="Стиль 10 пт Черный Первая строка:  127 см"/>
    <w:basedOn w:val="Normal"/>
    <w:rsid w:val="00956AFA"/>
    <w:pPr>
      <w:spacing w:before="60" w:after="60" w:line="240" w:lineRule="auto"/>
      <w:ind w:firstLine="720"/>
      <w:jc w:val="both"/>
    </w:pPr>
    <w:rPr>
      <w:rFonts w:ascii="Times New Roman" w:eastAsia="Times New Roman" w:hAnsi="Times New Roman" w:cs="Times New Roman"/>
      <w:color w:val="000000"/>
      <w:szCs w:val="20"/>
    </w:rPr>
  </w:style>
  <w:style w:type="paragraph" w:customStyle="1" w:styleId="101270">
    <w:name w:val="Стиль 10 пт полужирный Черный Первая строка:  127 см"/>
    <w:basedOn w:val="Normal"/>
    <w:rsid w:val="00956AFA"/>
    <w:pPr>
      <w:spacing w:before="60" w:after="60" w:line="240" w:lineRule="auto"/>
      <w:ind w:firstLine="720"/>
      <w:jc w:val="both"/>
    </w:pPr>
    <w:rPr>
      <w:rFonts w:ascii="Times New Roman" w:eastAsia="Times New Roman" w:hAnsi="Times New Roman" w:cs="Times New Roman"/>
      <w:b/>
      <w:bCs/>
      <w:color w:val="000000"/>
      <w:szCs w:val="20"/>
    </w:rPr>
  </w:style>
  <w:style w:type="paragraph" w:customStyle="1" w:styleId="10f1">
    <w:name w:val="Стиль Стиль Абзаца + 10 пт полужирный Черный"/>
    <w:basedOn w:val="af0"/>
    <w:link w:val="10f2"/>
    <w:rsid w:val="00956AFA"/>
    <w:rPr>
      <w:b/>
      <w:bCs/>
      <w:color w:val="000000"/>
      <w:sz w:val="22"/>
    </w:rPr>
  </w:style>
  <w:style w:type="character" w:customStyle="1" w:styleId="10f2">
    <w:name w:val="Стиль Стиль Абзаца + 10 пт полужирный Черный Знак"/>
    <w:link w:val="10f1"/>
    <w:rsid w:val="00956AFA"/>
    <w:rPr>
      <w:rFonts w:ascii="Times New Roman" w:eastAsia="Times New Roman" w:hAnsi="Times New Roman" w:cs="Times New Roman"/>
      <w:b/>
      <w:bCs/>
      <w:color w:val="000000"/>
    </w:rPr>
  </w:style>
  <w:style w:type="paragraph" w:customStyle="1" w:styleId="101280">
    <w:name w:val="Стиль 10 пт Черный Слева:  128 см Первая строка:  0 см"/>
    <w:basedOn w:val="Normal"/>
    <w:rsid w:val="00956AFA"/>
    <w:pPr>
      <w:spacing w:before="60" w:after="60" w:line="240" w:lineRule="auto"/>
      <w:ind w:left="724"/>
      <w:jc w:val="both"/>
    </w:pPr>
    <w:rPr>
      <w:rFonts w:ascii="Times New Roman" w:eastAsia="Times New Roman" w:hAnsi="Times New Roman" w:cs="Times New Roman"/>
      <w:color w:val="000000"/>
      <w:szCs w:val="20"/>
    </w:rPr>
  </w:style>
  <w:style w:type="character" w:customStyle="1" w:styleId="Arial14">
    <w:name w:val="Стиль Arial 14 пт Черный"/>
    <w:rsid w:val="00956AFA"/>
    <w:rPr>
      <w:rFonts w:ascii="Arial" w:hAnsi="Arial"/>
      <w:color w:val="000000"/>
      <w:sz w:val="20"/>
    </w:rPr>
  </w:style>
  <w:style w:type="paragraph" w:customStyle="1" w:styleId="1012">
    <w:name w:val="Стиль 10 пт полужирный Черный Перед:  12 пт"/>
    <w:basedOn w:val="Normal"/>
    <w:rsid w:val="00956AFA"/>
    <w:pPr>
      <w:keepNext/>
      <w:keepLines/>
      <w:spacing w:before="240" w:after="60" w:line="240" w:lineRule="auto"/>
      <w:ind w:firstLine="709"/>
      <w:jc w:val="both"/>
    </w:pPr>
    <w:rPr>
      <w:rFonts w:ascii="Times New Roman" w:eastAsia="Times New Roman" w:hAnsi="Times New Roman" w:cs="Times New Roman"/>
      <w:b/>
      <w:bCs/>
      <w:color w:val="000000"/>
      <w:szCs w:val="20"/>
    </w:rPr>
  </w:style>
  <w:style w:type="character" w:customStyle="1" w:styleId="10f3">
    <w:name w:val="Стиль 10 пт полужирный Черный подчеркивание"/>
    <w:rsid w:val="00956AFA"/>
    <w:rPr>
      <w:b/>
      <w:bCs/>
      <w:color w:val="000000"/>
      <w:sz w:val="22"/>
      <w:u w:val="single"/>
    </w:rPr>
  </w:style>
  <w:style w:type="paragraph" w:customStyle="1" w:styleId="10120">
    <w:name w:val="Стиль 10 пт полужирный Черный подчеркивание Перед:  12 пт"/>
    <w:basedOn w:val="Normal"/>
    <w:rsid w:val="00956AFA"/>
    <w:pPr>
      <w:spacing w:before="240" w:after="60" w:line="240" w:lineRule="auto"/>
      <w:ind w:firstLine="709"/>
      <w:jc w:val="both"/>
    </w:pPr>
    <w:rPr>
      <w:rFonts w:ascii="Times New Roman" w:eastAsia="Times New Roman" w:hAnsi="Times New Roman" w:cs="Times New Roman"/>
      <w:b/>
      <w:bCs/>
      <w:color w:val="000000"/>
      <w:szCs w:val="20"/>
      <w:u w:val="single"/>
    </w:rPr>
  </w:style>
  <w:style w:type="character" w:customStyle="1" w:styleId="10f4">
    <w:name w:val="Стиль 10 пт Черный все прописные"/>
    <w:rsid w:val="00956AFA"/>
    <w:rPr>
      <w:caps/>
      <w:color w:val="000000"/>
      <w:sz w:val="22"/>
    </w:rPr>
  </w:style>
  <w:style w:type="paragraph" w:customStyle="1" w:styleId="10128">
    <w:name w:val="Стиль 10 пт Черный Первая строка:  128 см"/>
    <w:basedOn w:val="Normal"/>
    <w:rsid w:val="00956AFA"/>
    <w:pPr>
      <w:spacing w:before="60" w:after="60" w:line="240" w:lineRule="auto"/>
      <w:ind w:firstLine="724"/>
      <w:jc w:val="both"/>
    </w:pPr>
    <w:rPr>
      <w:rFonts w:ascii="Times New Roman" w:eastAsia="Times New Roman" w:hAnsi="Times New Roman" w:cs="Times New Roman"/>
      <w:color w:val="000000"/>
      <w:szCs w:val="20"/>
    </w:rPr>
  </w:style>
  <w:style w:type="character" w:customStyle="1" w:styleId="145">
    <w:name w:val="Стиль 14 пт полужирный курсив Черный"/>
    <w:rsid w:val="00956AFA"/>
    <w:rPr>
      <w:b/>
      <w:bCs/>
      <w:i/>
      <w:iCs/>
      <w:color w:val="000000"/>
      <w:sz w:val="22"/>
    </w:rPr>
  </w:style>
  <w:style w:type="paragraph" w:customStyle="1" w:styleId="1050">
    <w:name w:val="Стиль 10 пт Черный Перед:  5 пт"/>
    <w:basedOn w:val="Normal"/>
    <w:rsid w:val="00956AFA"/>
    <w:pPr>
      <w:spacing w:before="100" w:after="60" w:line="240" w:lineRule="auto"/>
      <w:ind w:firstLine="709"/>
      <w:jc w:val="both"/>
    </w:pPr>
    <w:rPr>
      <w:rFonts w:ascii="Times New Roman" w:eastAsia="Times New Roman" w:hAnsi="Times New Roman" w:cs="Times New Roman"/>
      <w:color w:val="000000"/>
      <w:szCs w:val="20"/>
    </w:rPr>
  </w:style>
  <w:style w:type="paragraph" w:customStyle="1" w:styleId="10125">
    <w:name w:val="Стиль 10 пт Черный Первая строка:  125 см"/>
    <w:basedOn w:val="Normal"/>
    <w:rsid w:val="00956AFA"/>
    <w:pPr>
      <w:spacing w:before="60" w:after="60" w:line="240" w:lineRule="auto"/>
      <w:ind w:firstLine="708"/>
      <w:jc w:val="both"/>
    </w:pPr>
    <w:rPr>
      <w:rFonts w:ascii="Times New Roman" w:eastAsia="Times New Roman" w:hAnsi="Times New Roman" w:cs="Times New Roman"/>
      <w:color w:val="000000"/>
      <w:szCs w:val="20"/>
    </w:rPr>
  </w:style>
  <w:style w:type="character" w:customStyle="1" w:styleId="10660">
    <w:name w:val="Стиль 10 пт Черный Перед:  6 пт После:  6 пт Знак"/>
    <w:link w:val="1066"/>
    <w:rsid w:val="00956AFA"/>
    <w:rPr>
      <w:rFonts w:ascii="Times New Roman" w:eastAsia="Times New Roman" w:hAnsi="Times New Roman" w:cs="Times New Roman"/>
      <w:color w:val="000000"/>
      <w:szCs w:val="20"/>
    </w:rPr>
  </w:style>
  <w:style w:type="paragraph" w:customStyle="1" w:styleId="10156">
    <w:name w:val="Стиль 10 пт Черный Первая строка:  15 см Перед:  6 пт После:  ..."/>
    <w:basedOn w:val="Normal"/>
    <w:rsid w:val="00956AFA"/>
    <w:pPr>
      <w:spacing w:before="120" w:after="120" w:line="240" w:lineRule="auto"/>
      <w:ind w:firstLine="851"/>
      <w:jc w:val="both"/>
    </w:pPr>
    <w:rPr>
      <w:rFonts w:ascii="Times New Roman" w:eastAsia="Times New Roman" w:hAnsi="Times New Roman" w:cs="Times New Roman"/>
      <w:color w:val="000000"/>
      <w:szCs w:val="20"/>
    </w:rPr>
  </w:style>
  <w:style w:type="paragraph" w:customStyle="1" w:styleId="101256">
    <w:name w:val="Стиль 10 пт Черный Первая строка:  125 см Перед:  6 пт После: ..."/>
    <w:basedOn w:val="Normal"/>
    <w:rsid w:val="00956AFA"/>
    <w:pPr>
      <w:spacing w:before="120" w:after="120" w:line="240" w:lineRule="auto"/>
      <w:ind w:firstLine="708"/>
      <w:jc w:val="both"/>
    </w:pPr>
    <w:rPr>
      <w:rFonts w:ascii="Times New Roman" w:eastAsia="Times New Roman" w:hAnsi="Times New Roman" w:cs="Times New Roman"/>
      <w:color w:val="000000"/>
      <w:szCs w:val="20"/>
    </w:rPr>
  </w:style>
  <w:style w:type="character" w:customStyle="1" w:styleId="CaptionChar">
    <w:name w:val="Caption Char"/>
    <w:link w:val="Caption"/>
    <w:uiPriority w:val="99"/>
    <w:rsid w:val="00956AFA"/>
    <w:rPr>
      <w:rFonts w:ascii="Times New Roman" w:eastAsia="Times New Roman" w:hAnsi="Times New Roman" w:cs="Times New Roman"/>
      <w:b/>
      <w:sz w:val="20"/>
      <w:szCs w:val="20"/>
      <w:lang w:eastAsia="ru-RU"/>
    </w:rPr>
  </w:style>
  <w:style w:type="paragraph" w:customStyle="1" w:styleId="Paragraph0">
    <w:name w:val="Paragraph 0"/>
    <w:basedOn w:val="Normal"/>
    <w:link w:val="Paragraph03"/>
    <w:rsid w:val="00956AFA"/>
    <w:pPr>
      <w:tabs>
        <w:tab w:val="left" w:pos="284"/>
      </w:tabs>
      <w:spacing w:after="0" w:line="240" w:lineRule="auto"/>
      <w:ind w:firstLine="284"/>
      <w:jc w:val="both"/>
    </w:pPr>
    <w:rPr>
      <w:rFonts w:ascii="Times New Roman" w:eastAsia="Times New Roman" w:hAnsi="Times New Roman" w:cs="Times New Roman"/>
      <w:sz w:val="20"/>
      <w:szCs w:val="20"/>
      <w:lang w:eastAsia="ru-RU"/>
    </w:rPr>
  </w:style>
  <w:style w:type="character" w:customStyle="1" w:styleId="Paragraph03">
    <w:name w:val="Paragraph 0 Знак3"/>
    <w:link w:val="Paragraph0"/>
    <w:rsid w:val="00956AFA"/>
    <w:rPr>
      <w:rFonts w:ascii="Times New Roman" w:eastAsia="Times New Roman" w:hAnsi="Times New Roman" w:cs="Times New Roman"/>
      <w:sz w:val="20"/>
      <w:szCs w:val="20"/>
      <w:lang w:eastAsia="ru-RU"/>
    </w:rPr>
  </w:style>
  <w:style w:type="paragraph" w:customStyle="1" w:styleId="Paragraph01">
    <w:name w:val="Paragraph 0 Знак1 Знак Знак"/>
    <w:basedOn w:val="Normal"/>
    <w:link w:val="Paragraph011"/>
    <w:autoRedefine/>
    <w:rsid w:val="00956AFA"/>
    <w:pPr>
      <w:spacing w:after="0" w:line="240" w:lineRule="auto"/>
      <w:ind w:firstLine="540"/>
      <w:jc w:val="both"/>
    </w:pPr>
    <w:rPr>
      <w:rFonts w:ascii="PetersburgCTT" w:eastAsia="Times New Roman" w:hAnsi="PetersburgCTT" w:cs="Times New Roman"/>
      <w:sz w:val="20"/>
      <w:szCs w:val="20"/>
      <w:lang w:eastAsia="ru-RU"/>
    </w:rPr>
  </w:style>
  <w:style w:type="character" w:customStyle="1" w:styleId="Paragraph011">
    <w:name w:val="Paragraph 0 Знак1 Знак Знак Знак1"/>
    <w:link w:val="Paragraph01"/>
    <w:rsid w:val="00956AFA"/>
    <w:rPr>
      <w:rFonts w:ascii="PetersburgCTT" w:eastAsia="Times New Roman" w:hAnsi="PetersburgCTT" w:cs="Times New Roman"/>
      <w:sz w:val="20"/>
      <w:szCs w:val="20"/>
      <w:lang w:eastAsia="ru-RU"/>
    </w:rPr>
  </w:style>
  <w:style w:type="paragraph" w:customStyle="1" w:styleId="Block0">
    <w:name w:val="Block 0"/>
    <w:basedOn w:val="Normal"/>
    <w:semiHidden/>
    <w:rsid w:val="00956AFA"/>
    <w:pPr>
      <w:spacing w:after="0" w:line="240" w:lineRule="auto"/>
      <w:jc w:val="both"/>
    </w:pPr>
    <w:rPr>
      <w:rFonts w:ascii="PetersburgCTT" w:eastAsia="Times New Roman" w:hAnsi="PetersburgCTT" w:cs="Times New Roman"/>
      <w:sz w:val="20"/>
      <w:szCs w:val="24"/>
      <w:lang w:eastAsia="ru-RU"/>
    </w:rPr>
  </w:style>
  <w:style w:type="paragraph" w:customStyle="1" w:styleId="Comment12">
    <w:name w:val="Стиль Comment + По центру + 12 пт"/>
    <w:basedOn w:val="Normal"/>
    <w:autoRedefine/>
    <w:rsid w:val="00956AFA"/>
    <w:pPr>
      <w:spacing w:after="0" w:line="240" w:lineRule="auto"/>
      <w:jc w:val="center"/>
    </w:pPr>
    <w:rPr>
      <w:rFonts w:ascii="Times New Roman" w:eastAsia="Times New Roman" w:hAnsi="Times New Roman" w:cs="Times New Roman"/>
      <w:sz w:val="20"/>
      <w:szCs w:val="20"/>
      <w:lang w:val="en-US" w:eastAsia="ru-RU"/>
    </w:rPr>
  </w:style>
  <w:style w:type="paragraph" w:customStyle="1" w:styleId="CommentTimesNewRoman">
    <w:name w:val="Стиль Comment + Times New Roman"/>
    <w:basedOn w:val="Normal"/>
    <w:autoRedefine/>
    <w:rsid w:val="00956AFA"/>
    <w:pPr>
      <w:spacing w:after="0" w:line="240" w:lineRule="auto"/>
      <w:ind w:left="567"/>
      <w:jc w:val="both"/>
    </w:pPr>
    <w:rPr>
      <w:rFonts w:ascii="Times New Roman" w:eastAsia="Times New Roman" w:hAnsi="Times New Roman" w:cs="Times New Roman"/>
      <w:sz w:val="16"/>
      <w:szCs w:val="24"/>
      <w:lang w:eastAsia="ru-RU"/>
    </w:rPr>
  </w:style>
  <w:style w:type="paragraph" w:customStyle="1" w:styleId="TableHeader">
    <w:name w:val="TableHeader"/>
    <w:basedOn w:val="Normal"/>
    <w:autoRedefine/>
    <w:semiHidden/>
    <w:rsid w:val="00956AFA"/>
    <w:pPr>
      <w:spacing w:after="0" w:line="240" w:lineRule="auto"/>
      <w:jc w:val="center"/>
    </w:pPr>
    <w:rPr>
      <w:rFonts w:ascii="Times New Roman" w:eastAsia="Times New Roman" w:hAnsi="Times New Roman" w:cs="Times New Roman"/>
      <w:sz w:val="20"/>
      <w:szCs w:val="24"/>
      <w:lang w:eastAsia="ru-RU"/>
    </w:rPr>
  </w:style>
  <w:style w:type="paragraph" w:customStyle="1" w:styleId="ExampleCentered">
    <w:name w:val="Example Centered"/>
    <w:basedOn w:val="Normal"/>
    <w:next w:val="Caption"/>
    <w:semiHidden/>
    <w:rsid w:val="00956AFA"/>
    <w:pPr>
      <w:keepLines/>
      <w:spacing w:after="0" w:line="156" w:lineRule="exact"/>
      <w:jc w:val="center"/>
    </w:pPr>
    <w:rPr>
      <w:rFonts w:ascii="MonoCondensed" w:eastAsia="Times New Roman" w:hAnsi="MonoCondensed" w:cs="Times New Roman"/>
      <w:sz w:val="16"/>
      <w:szCs w:val="24"/>
      <w:lang w:eastAsia="ru-RU"/>
    </w:rPr>
  </w:style>
  <w:style w:type="character" w:customStyle="1" w:styleId="NoSpacingChar2">
    <w:name w:val="No Spacing Char2"/>
    <w:link w:val="NoSpacing"/>
    <w:rsid w:val="00956AFA"/>
    <w:rPr>
      <w:rFonts w:ascii="Times New Roman" w:eastAsia="Times New Roman" w:hAnsi="Times New Roman" w:cs="Times New Roman"/>
      <w:sz w:val="20"/>
      <w:szCs w:val="20"/>
      <w:lang w:eastAsia="ru-RU"/>
    </w:rPr>
  </w:style>
  <w:style w:type="paragraph" w:styleId="Quote">
    <w:name w:val="Quote"/>
    <w:basedOn w:val="Normal"/>
    <w:next w:val="Normal"/>
    <w:link w:val="QuoteChar2"/>
    <w:uiPriority w:val="29"/>
    <w:qFormat/>
    <w:rsid w:val="00956AFA"/>
    <w:pPr>
      <w:spacing w:after="0" w:line="240" w:lineRule="auto"/>
    </w:pPr>
    <w:rPr>
      <w:rFonts w:ascii="Calibri" w:eastAsia="Times New Roman" w:hAnsi="Calibri" w:cs="Times New Roman"/>
      <w:i/>
      <w:sz w:val="24"/>
      <w:szCs w:val="24"/>
      <w:lang w:bidi="en-US"/>
    </w:rPr>
  </w:style>
  <w:style w:type="character" w:customStyle="1" w:styleId="QuoteChar2">
    <w:name w:val="Quote Char2"/>
    <w:basedOn w:val="DefaultParagraphFont"/>
    <w:link w:val="Quote"/>
    <w:uiPriority w:val="29"/>
    <w:rsid w:val="00956AFA"/>
    <w:rPr>
      <w:rFonts w:ascii="Calibri" w:eastAsia="Times New Roman" w:hAnsi="Calibri" w:cs="Times New Roman"/>
      <w:i/>
      <w:sz w:val="24"/>
      <w:szCs w:val="24"/>
      <w:lang w:bidi="en-US"/>
    </w:rPr>
  </w:style>
  <w:style w:type="paragraph" w:styleId="IntenseQuote">
    <w:name w:val="Intense Quote"/>
    <w:basedOn w:val="Normal"/>
    <w:next w:val="Normal"/>
    <w:link w:val="IntenseQuoteChar2"/>
    <w:uiPriority w:val="30"/>
    <w:qFormat/>
    <w:rsid w:val="00956AFA"/>
    <w:pPr>
      <w:spacing w:after="0" w:line="240" w:lineRule="auto"/>
      <w:ind w:left="720" w:right="720"/>
    </w:pPr>
    <w:rPr>
      <w:rFonts w:ascii="Calibri" w:eastAsia="Times New Roman" w:hAnsi="Calibri" w:cs="Times New Roman"/>
      <w:b/>
      <w:i/>
      <w:sz w:val="24"/>
      <w:lang w:bidi="en-US"/>
    </w:rPr>
  </w:style>
  <w:style w:type="character" w:customStyle="1" w:styleId="IntenseQuoteChar2">
    <w:name w:val="Intense Quote Char2"/>
    <w:basedOn w:val="DefaultParagraphFont"/>
    <w:link w:val="IntenseQuote"/>
    <w:uiPriority w:val="30"/>
    <w:rsid w:val="00956AFA"/>
    <w:rPr>
      <w:rFonts w:ascii="Calibri" w:eastAsia="Times New Roman" w:hAnsi="Calibri" w:cs="Times New Roman"/>
      <w:b/>
      <w:i/>
      <w:sz w:val="24"/>
      <w:lang w:bidi="en-US"/>
    </w:rPr>
  </w:style>
  <w:style w:type="character" w:styleId="SubtleEmphasis">
    <w:name w:val="Subtle Emphasis"/>
    <w:uiPriority w:val="19"/>
    <w:qFormat/>
    <w:rsid w:val="00956AFA"/>
    <w:rPr>
      <w:i/>
      <w:color w:val="5A5A5A"/>
    </w:rPr>
  </w:style>
  <w:style w:type="character" w:styleId="IntenseEmphasis">
    <w:name w:val="Intense Emphasis"/>
    <w:uiPriority w:val="21"/>
    <w:qFormat/>
    <w:rsid w:val="00956AFA"/>
    <w:rPr>
      <w:b/>
      <w:i/>
      <w:sz w:val="24"/>
      <w:szCs w:val="24"/>
      <w:u w:val="single"/>
    </w:rPr>
  </w:style>
  <w:style w:type="character" w:styleId="SubtleReference">
    <w:name w:val="Subtle Reference"/>
    <w:uiPriority w:val="31"/>
    <w:qFormat/>
    <w:rsid w:val="00956AFA"/>
    <w:rPr>
      <w:sz w:val="24"/>
      <w:szCs w:val="24"/>
      <w:u w:val="single"/>
    </w:rPr>
  </w:style>
  <w:style w:type="character" w:styleId="IntenseReference">
    <w:name w:val="Intense Reference"/>
    <w:uiPriority w:val="32"/>
    <w:qFormat/>
    <w:rsid w:val="00956AFA"/>
    <w:rPr>
      <w:b/>
      <w:sz w:val="24"/>
      <w:u w:val="single"/>
    </w:rPr>
  </w:style>
  <w:style w:type="character" w:styleId="BookTitle">
    <w:name w:val="Book Title"/>
    <w:uiPriority w:val="33"/>
    <w:qFormat/>
    <w:rsid w:val="00956AFA"/>
    <w:rPr>
      <w:rFonts w:ascii="Cambria" w:eastAsia="Times New Roman" w:hAnsi="Cambria"/>
      <w:b/>
      <w:i/>
      <w:sz w:val="24"/>
      <w:szCs w:val="24"/>
    </w:rPr>
  </w:style>
  <w:style w:type="paragraph" w:customStyle="1" w:styleId="2f6">
    <w:name w:val="Название2"/>
    <w:basedOn w:val="Normal"/>
    <w:rsid w:val="00956AFA"/>
    <w:pPr>
      <w:spacing w:after="0" w:line="240" w:lineRule="auto"/>
      <w:ind w:left="136" w:right="136"/>
    </w:pPr>
    <w:rPr>
      <w:rFonts w:ascii="Verdana" w:eastAsia="Times New Roman" w:hAnsi="Verdana" w:cs="Times New Roman"/>
      <w:b/>
      <w:bCs/>
      <w:color w:val="4E6E81"/>
      <w:sz w:val="20"/>
      <w:szCs w:val="20"/>
      <w:lang w:eastAsia="ru-RU"/>
    </w:rPr>
  </w:style>
  <w:style w:type="character" w:customStyle="1" w:styleId="padv">
    <w:name w:val="padv"/>
    <w:basedOn w:val="DefaultParagraphFont"/>
    <w:rsid w:val="00956AFA"/>
  </w:style>
  <w:style w:type="character" w:customStyle="1" w:styleId="oacommab">
    <w:name w:val="oa_comma_b"/>
    <w:basedOn w:val="DefaultParagraphFont"/>
    <w:rsid w:val="00956AFA"/>
  </w:style>
  <w:style w:type="character" w:customStyle="1" w:styleId="oaoqoutespq">
    <w:name w:val="oa_oqoute_sp_q"/>
    <w:basedOn w:val="DefaultParagraphFont"/>
    <w:rsid w:val="00956AFA"/>
  </w:style>
  <w:style w:type="table" w:styleId="LightShading-Accent2">
    <w:name w:val="Light Shading Accent 2"/>
    <w:basedOn w:val="TableNormal"/>
    <w:uiPriority w:val="60"/>
    <w:rsid w:val="00956AF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news-p">
    <w:name w:val="news-p"/>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ListParagraphChar">
    <w:name w:val="List Paragraph Char"/>
    <w:link w:val="ListParagraph"/>
    <w:uiPriority w:val="34"/>
    <w:rsid w:val="00956AFA"/>
  </w:style>
  <w:style w:type="character" w:customStyle="1" w:styleId="af5">
    <w:name w:val="Текст таблицы Знак"/>
    <w:link w:val="af4"/>
    <w:uiPriority w:val="99"/>
    <w:rsid w:val="00956AFA"/>
    <w:rPr>
      <w:rFonts w:ascii="Arial" w:eastAsia="Times New Roman" w:hAnsi="Arial" w:cs="Times New Roman"/>
      <w:sz w:val="16"/>
      <w:szCs w:val="20"/>
      <w:u w:val="single"/>
      <w:lang w:eastAsia="ru-RU"/>
    </w:rPr>
  </w:style>
  <w:style w:type="paragraph" w:customStyle="1" w:styleId="aff6">
    <w:name w:val="таб"/>
    <w:basedOn w:val="Normal"/>
    <w:rsid w:val="00956AFA"/>
    <w:pPr>
      <w:spacing w:after="0" w:line="240" w:lineRule="auto"/>
      <w:jc w:val="both"/>
    </w:pPr>
    <w:rPr>
      <w:rFonts w:ascii="Times New Roman" w:eastAsia="Times New Roman" w:hAnsi="Times New Roman" w:cs="Times New Roman"/>
      <w:sz w:val="24"/>
      <w:szCs w:val="28"/>
    </w:rPr>
  </w:style>
  <w:style w:type="paragraph" w:customStyle="1" w:styleId="aff7">
    <w:name w:val="табл"/>
    <w:basedOn w:val="Normal"/>
    <w:rsid w:val="00956AFA"/>
    <w:pPr>
      <w:spacing w:after="0" w:line="240" w:lineRule="auto"/>
      <w:jc w:val="both"/>
    </w:pPr>
    <w:rPr>
      <w:rFonts w:ascii="Times New Roman" w:eastAsia="Times New Roman" w:hAnsi="Times New Roman" w:cs="Times New Roman"/>
      <w:sz w:val="24"/>
      <w:szCs w:val="24"/>
      <w:lang w:eastAsia="ru-RU"/>
    </w:rPr>
  </w:style>
  <w:style w:type="paragraph" w:customStyle="1" w:styleId="Default">
    <w:name w:val="Default"/>
    <w:rsid w:val="00956AFA"/>
    <w:pPr>
      <w:autoSpaceDE w:val="0"/>
      <w:autoSpaceDN w:val="0"/>
      <w:adjustRightInd w:val="0"/>
      <w:spacing w:after="0" w:line="240" w:lineRule="auto"/>
    </w:pPr>
    <w:rPr>
      <w:rFonts w:ascii="Arial" w:eastAsia="Courier New"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2.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0.png"/><Relationship Id="rId20" Type="http://schemas.openxmlformats.org/officeDocument/2006/relationships/image" Target="media/image16.png"/><Relationship Id="rId41" Type="http://schemas.microsoft.com/office/2007/relationships/hdphoto" Target="media/hdphoto1.wdp"/><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23</Pages>
  <Words>3932</Words>
  <Characters>22415</Characters>
  <Application>Microsoft Office Word</Application>
  <DocSecurity>0</DocSecurity>
  <Lines>186</Lines>
  <Paragraphs>52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Georgiy Demo</cp:lastModifiedBy>
  <cp:revision>2</cp:revision>
  <dcterms:created xsi:type="dcterms:W3CDTF">2020-05-28T19:53:00Z</dcterms:created>
  <dcterms:modified xsi:type="dcterms:W3CDTF">2020-12-07T12:47:00Z</dcterms:modified>
</cp:coreProperties>
</file>