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6B55A" w14:textId="77777777" w:rsidR="00306F12" w:rsidRPr="00306F12" w:rsidRDefault="00306F12" w:rsidP="00306F1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306F1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Сгенерируйте свой индивидуальный вариант в соответствии с инструкцией.</w:t>
      </w:r>
    </w:p>
    <w:p w14:paraId="5D982DF0" w14:textId="77777777" w:rsidR="00306F12" w:rsidRPr="00306F12" w:rsidRDefault="00306F12" w:rsidP="00306F12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306F1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Затем выполните задание, используя R и Python.</w:t>
      </w:r>
    </w:p>
    <w:p w14:paraId="32272DC6" w14:textId="77777777" w:rsidR="00306F12" w:rsidRPr="00306F12" w:rsidRDefault="00306F12" w:rsidP="00306F12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306F1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Решение оформите в формате word с включением всех необходимых математических формул, гипотез статистических тестов и выводов. В приложение вынесите код и скрины реализации кода.</w:t>
      </w:r>
    </w:p>
    <w:p w14:paraId="2413D9C0" w14:textId="77777777" w:rsidR="00306F12" w:rsidRPr="00306F12" w:rsidRDefault="00306F12" w:rsidP="00306F12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306F1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Задание:</w:t>
      </w:r>
    </w:p>
    <w:p w14:paraId="289565E8" w14:textId="77777777" w:rsidR="00306F12" w:rsidRPr="00306F12" w:rsidRDefault="00306F12" w:rsidP="00306F1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306F1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Отберите факторы на основе анализа матрицы парных корреляций. Постройте диаграммы рассеяния с выбранными факторами и зависимой переменной.</w:t>
      </w:r>
    </w:p>
    <w:p w14:paraId="06732FE1" w14:textId="77777777" w:rsidR="00306F12" w:rsidRPr="00306F12" w:rsidRDefault="00306F12" w:rsidP="00306F12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306F1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Постройте две модели регрессии:</w:t>
      </w:r>
      <w:r w:rsidRPr="00306F1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br/>
        <w:t>-Парную</w:t>
      </w:r>
      <w:r w:rsidRPr="00306F1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br/>
        <w:t>-Множественную</w:t>
      </w:r>
    </w:p>
    <w:p w14:paraId="0C007FDE" w14:textId="77777777" w:rsidR="00306F12" w:rsidRPr="00306F12" w:rsidRDefault="00306F12" w:rsidP="00306F12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306F1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Оцените качество моделей, используя коэффициент детерминации, стандартную ошибку и среднюю относительную ошибку аппроксимации.</w:t>
      </w:r>
    </w:p>
    <w:p w14:paraId="0A3612D0" w14:textId="77777777" w:rsidR="00306F12" w:rsidRPr="00306F12" w:rsidRDefault="00306F12" w:rsidP="00306F12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306F1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Проведите тесты на значимость параметров моделей и моделей в целом.</w:t>
      </w:r>
    </w:p>
    <w:p w14:paraId="577C5AA7" w14:textId="77777777" w:rsidR="00306F12" w:rsidRPr="00306F12" w:rsidRDefault="00306F12" w:rsidP="00306F12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306F1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Постройте доверительные интервалы для параметров.</w:t>
      </w:r>
    </w:p>
    <w:p w14:paraId="58AE8F22" w14:textId="77777777" w:rsidR="00306F12" w:rsidRPr="00306F12" w:rsidRDefault="00306F12" w:rsidP="00306F12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306F1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Рассчитайте коэффициенты бетта, дельта и эластичности.</w:t>
      </w:r>
    </w:p>
    <w:p w14:paraId="3BB5FCB8" w14:textId="77777777" w:rsidR="00306F12" w:rsidRPr="00306F12" w:rsidRDefault="00306F12" w:rsidP="00306F12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306F1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Проверьте модели на выполнение предпосылок о гомоскедастичности и об отсутствии автокорреляции. Используйте тесты: Гольфелда-Квандта, Бреуша-Пагана, Дарбина-Уотсона, Бреуша-Годфри.</w:t>
      </w:r>
    </w:p>
    <w:p w14:paraId="5AC65D39" w14:textId="2A5825A4" w:rsidR="00306F12" w:rsidRPr="00B90FB7" w:rsidRDefault="00306F12" w:rsidP="00B90FB7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306F1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Сравните модели множественной и парной регрессии с помощью соответствующего теста. Выберите лучшую</w:t>
      </w:r>
    </w:p>
    <w:sectPr w:rsidR="00306F12" w:rsidRPr="00B90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94015"/>
    <w:multiLevelType w:val="multilevel"/>
    <w:tmpl w:val="3C60A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014FD9"/>
    <w:multiLevelType w:val="multilevel"/>
    <w:tmpl w:val="F73EA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F12"/>
    <w:rsid w:val="00306F12"/>
    <w:rsid w:val="00B9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D78C07"/>
  <w15:chartTrackingRefBased/>
  <w15:docId w15:val="{6D6BC73E-427E-7D45-8FD9-10A72FE22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6F1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3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Деменчук Георгий Максимович</dc:creator>
  <cp:keywords/>
  <dc:description/>
  <cp:lastModifiedBy>Деменчук Георгий Максимович</cp:lastModifiedBy>
  <cp:revision>2</cp:revision>
  <dcterms:created xsi:type="dcterms:W3CDTF">2021-10-12T06:26:00Z</dcterms:created>
  <dcterms:modified xsi:type="dcterms:W3CDTF">2021-10-13T10:17:00Z</dcterms:modified>
</cp:coreProperties>
</file>