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nyq107tbvfwf" w:id="0"/>
      <w:bookmarkEnd w:id="0"/>
      <w:r w:rsidDel="00000000" w:rsidR="00000000" w:rsidRPr="00000000">
        <w:rPr>
          <w:rtl w:val="0"/>
        </w:rPr>
        <w:t xml:space="preserve">Служебные команды терминала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v8t10dkzkhrv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Научиться основным навыкам работы в многопользовательском режиме, переключению между терминалами и самым базовым командам -</w:t>
      </w:r>
      <w:r w:rsidDel="00000000" w:rsidR="00000000" w:rsidRPr="00000000">
        <w:rPr>
          <w:i w:val="1"/>
          <w:rtl w:val="0"/>
        </w:rPr>
        <w:t xml:space="preserve"> su, less, who, nano, shutdown, grep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rPr>
          <w:highlight w:val="red"/>
        </w:rPr>
      </w:pPr>
      <w:bookmarkStart w:colFirst="0" w:colLast="0" w:name="_33by95qv5jwh" w:id="2"/>
      <w:bookmarkEnd w:id="2"/>
      <w:r w:rsidDel="00000000" w:rsidR="00000000" w:rsidRPr="00000000">
        <w:rPr>
          <w:rtl w:val="0"/>
        </w:rPr>
        <w:t xml:space="preserve">Задания к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Откройте эмулятор терминала в графическом режиме и введите команду pwd.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Откройте файловый менеджер и зайдите в папку, название которой узнали в предыдущем шаге.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Найдите в Интернете информацию о командах ls, cd, mkdir, touch, rm и cat.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помощи команд создайте папку test в текущем каталоге, перейдите в нее и создайте файл hello.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Откройте этот файл в текстовом редакторе из файлового менеджера, запишите в него произвольное содержимое.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терминале просмотрите содержимое файла, затем удалите его и созданную директорию.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Изучите команду man и прочитайте справку по всем командам, использованным в данной лабораторной.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ms7hcu44k9k3" w:id="3"/>
      <w:bookmarkEnd w:id="3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Для того, чтобы узнать, номер текущего терминала, можно использовать команду tty (см. man tty). Команда очень проста и не требует параметров. Пример работы tty:</w:t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jcvgboz3ndfk" w:id="4"/>
      <w:bookmarkEnd w:id="4"/>
      <w:r w:rsidDel="00000000" w:rsidR="00000000" w:rsidRPr="00000000">
        <w:rPr>
          <w:rtl w:val="0"/>
        </w:rPr>
        <w:t xml:space="preserve">[user@localhost fpk]$ tty </w:t>
        <w:br w:type="textWrapping"/>
        <w:t xml:space="preserve">/dev/tty1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Чтобы узнать, какие пользователи в каких терминалах залогинены в системе, можно использовать команду who:</w:t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j1gc1brjoy3x" w:id="5"/>
      <w:bookmarkEnd w:id="5"/>
      <w:r w:rsidDel="00000000" w:rsidR="00000000" w:rsidRPr="00000000">
        <w:rPr>
          <w:rtl w:val="0"/>
        </w:rPr>
        <w:t xml:space="preserve">[user@localhost fpk]$ who</w:t>
        <w:br w:type="textWrapping"/>
        <w:t xml:space="preserve">root tty1 Feb 17 17:11</w:t>
        <w:br w:type="textWrapping"/>
        <w:t xml:space="preserve">user tty2 Feb 17 17:12</w:t>
        <w:br w:type="textWrapping"/>
        <w:t xml:space="preserve">user tty5 Feb 17 17:40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Иногда возникает необходимость выполнить некоторые действия от имени другого пользователя (например, от имени root). Это можно сделать, открыв новый терминальный сеанс, но можно и иначе, в текущем сеансе. Для этого используется команда su. Эта команда по умолчанию (без параметров) открывает сеанс суперпользователя, выполняющийся внутри сеанса непривилегированного пользователя. Пример выполнения команды su:</w:t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63x4aq1nbcqu" w:id="6"/>
      <w:bookmarkEnd w:id="6"/>
      <w:r w:rsidDel="00000000" w:rsidR="00000000" w:rsidRPr="00000000">
        <w:rPr>
          <w:rtl w:val="0"/>
        </w:rPr>
        <w:t xml:space="preserve">[user@localhost ~]$ su</w:t>
        <w:br w:type="textWrapping"/>
        <w:t xml:space="preserve">Password:</w:t>
        <w:br w:type="textWrapping"/>
        <w:t xml:space="preserve">[root@localhost user]#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Еще один пример, с явным указанием имени пользователя:</w:t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qk0c4mszyak8" w:id="7"/>
      <w:bookmarkEnd w:id="7"/>
      <w:r w:rsidDel="00000000" w:rsidR="00000000" w:rsidRPr="00000000">
        <w:rPr>
          <w:rtl w:val="0"/>
        </w:rPr>
        <w:t xml:space="preserve">[user@localhost ~]$ su stud</w:t>
        <w:br w:type="textWrapping"/>
        <w:t xml:space="preserve">Password: </w:t>
        <w:br w:type="textWrapping"/>
        <w:t xml:space="preserve">[stud@localhost ~]$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Для окончания пользовательского сеанса, запущенного командой su, или выхода из терминала, используется команда exit или комбинация клавиш Ctrl+D. В любом случае система закроет сеанс и отобразит строку приглашения.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Дополнительная информация об указанных командах доступна в справочном руководстве формата man или info.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u1cs5og8admb" w:id="8"/>
      <w:bookmarkEnd w:id="8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Какой каталог будет установлен текущим сразу же после входа пользователя в систему?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Какой каталог будет установлен текущим после выполнения команды su?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Какой терминал (tty) будет открыт по нажатию Ctrl+F7?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 и где в Linux можно вводить команды командной строки?</w:t>
      </w:r>
    </w:p>
    <w:p w:rsidR="00000000" w:rsidDel="00000000" w:rsidP="00000000" w:rsidRDefault="00000000" w:rsidRPr="00000000" w14:paraId="0000001C">
      <w:pPr>
        <w:pStyle w:val="Heading3"/>
        <w:spacing w:after="40" w:line="320" w:lineRule="auto"/>
        <w:rPr/>
      </w:pPr>
      <w:bookmarkStart w:colFirst="0" w:colLast="0" w:name="_a1j9idm21wih" w:id="9"/>
      <w:bookmarkEnd w:id="9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Загрузить систему в текстовом режиме и войти с собственной учетной записью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Ознакомиться со справкой по команде shutdown;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 её помощью перезагрузить виртуальную машину;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 её помощью выключить виртуальную машину;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Запустить отложенное выключение виртуальной машины на 2 минуты.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