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before="480" w:lineRule="auto"/>
        <w:rPr/>
      </w:pPr>
      <w:bookmarkStart w:colFirst="0" w:colLast="0" w:name="_czmlv4x4s4qr" w:id="0"/>
      <w:bookmarkEnd w:id="0"/>
      <w:r w:rsidDel="00000000" w:rsidR="00000000" w:rsidRPr="00000000">
        <w:rPr>
          <w:rtl w:val="0"/>
        </w:rPr>
        <w:t xml:space="preserve">Работа с файлами в Linux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after="80" w:lineRule="auto"/>
        <w:rPr/>
      </w:pPr>
      <w:bookmarkStart w:colFirst="0" w:colLast="0" w:name="_68uig5586u2k" w:id="1"/>
      <w:bookmarkEnd w:id="1"/>
      <w:r w:rsidDel="00000000" w:rsidR="00000000" w:rsidRPr="00000000">
        <w:rPr>
          <w:rtl w:val="0"/>
        </w:rPr>
        <w:t xml:space="preserve">Цель работы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Ознакомиться со структурой файловой системы Линукс, типами файлов и командами управления файловой </w:t>
      </w:r>
      <w:r w:rsidDel="00000000" w:rsidR="00000000" w:rsidRPr="00000000">
        <w:rPr>
          <w:rtl w:val="0"/>
        </w:rPr>
        <w:t xml:space="preserve">системой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4">
      <w:pPr>
        <w:pStyle w:val="Heading3"/>
        <w:rPr/>
      </w:pPr>
      <w:bookmarkStart w:colFirst="0" w:colLast="0" w:name="_1gx72nw6dq4p" w:id="2"/>
      <w:bookmarkEnd w:id="2"/>
      <w:r w:rsidDel="00000000" w:rsidR="00000000" w:rsidRPr="00000000">
        <w:rPr>
          <w:rtl w:val="0"/>
        </w:rPr>
        <w:t xml:space="preserve">Задания к выполнению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Войти в систему с собственной учетной записью;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Вывести на экран список файлов текущего каталога в краткой и расширенной форме;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Сохранить в файле $HOME/filelist.lst список каталогов в каталоге /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Вернуться в домашний каталог и вывести рекурсивный список всех (в т.ч. и скрытых) файлов и каталогов;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В домашнем каталоге создать подкаталоги src, dst и temp;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В каталоге src создать текстовый файл f1 произвольного содержания;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В каталог src скопировать файлы user.txt, root. txt и stud.txt, различного содержания;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В каталоге dst создать «жесткие» ссылки на все файлы из каталога src;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В домашнем каталоге создать «мягкие» ссылки на файлы из каталога src;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Вывести рекурсивно расширенную информацию о содержимом домашнего каталога. Обратить внимание на поле размера для физических файлов и ссылок;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Из домашнего каталога выполнить команды:</w:t>
      </w:r>
    </w:p>
    <w:p w:rsidR="00000000" w:rsidDel="00000000" w:rsidP="00000000" w:rsidRDefault="00000000" w:rsidRPr="00000000" w14:paraId="00000010">
      <w:pPr>
        <w:pStyle w:val="Subtitle"/>
        <w:rPr/>
      </w:pPr>
      <w:bookmarkStart w:colFirst="0" w:colLast="0" w:name="_iaqvdvwf59o4" w:id="3"/>
      <w:bookmarkEnd w:id="3"/>
      <w:r w:rsidDel="00000000" w:rsidR="00000000" w:rsidRPr="00000000">
        <w:rPr>
          <w:rtl w:val="0"/>
        </w:rPr>
        <w:t xml:space="preserve">cat src/f1</w:t>
      </w:r>
    </w:p>
    <w:p w:rsidR="00000000" w:rsidDel="00000000" w:rsidP="00000000" w:rsidRDefault="00000000" w:rsidRPr="00000000" w14:paraId="00000011">
      <w:pPr>
        <w:pStyle w:val="Subtitle"/>
        <w:rPr/>
      </w:pPr>
      <w:bookmarkStart w:colFirst="0" w:colLast="0" w:name="_iaqvdvwf59o4" w:id="3"/>
      <w:bookmarkEnd w:id="3"/>
      <w:r w:rsidDel="00000000" w:rsidR="00000000" w:rsidRPr="00000000">
        <w:rPr>
          <w:rtl w:val="0"/>
        </w:rPr>
        <w:t xml:space="preserve">cat dst/f1</w:t>
      </w:r>
    </w:p>
    <w:p w:rsidR="00000000" w:rsidDel="00000000" w:rsidP="00000000" w:rsidRDefault="00000000" w:rsidRPr="00000000" w14:paraId="00000012">
      <w:pPr>
        <w:pStyle w:val="Subtitle"/>
        <w:rPr/>
      </w:pPr>
      <w:bookmarkStart w:colFirst="0" w:colLast="0" w:name="_iaqvdvwf59o4" w:id="3"/>
      <w:bookmarkEnd w:id="3"/>
      <w:r w:rsidDel="00000000" w:rsidR="00000000" w:rsidRPr="00000000">
        <w:rPr>
          <w:rtl w:val="0"/>
        </w:rPr>
        <w:t xml:space="preserve">cat f1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Заархивируйте содержимое папки src/ в архив .tar.gz.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Распакуйте этот архив в директорию ~/backup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Выведите названия всех файлов домашней директории, имеющих в названии .txt (подсказка: используйте команду find);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Удалите файл f1. Что произошло со ссылками на него?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Удалите каталог dst;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Переместите каталог temp в src;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Рекурсивно удалите каталог src;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Познакомьтесь с файлом /etc/fstab найдите в нем строки, соответствующие корневой файловой системе и разделу подкачки;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Вставьте в  компьютер флешку или другой извлекаемый носитель данных. Убедитесь, что файловая система на нем подмонтировалась автоматически. 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Найдите в файле /etc/fstab или в графической утилите управления дисками параметры монтирования, а именно: имя файла устройства, точку монтирования, тип файловой системы.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Отмонтируйте сменный носитель вручную и затем примонтируйте его в другой каталог.</w:t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after="80" w:lineRule="auto"/>
        <w:rPr/>
      </w:pPr>
      <w:bookmarkStart w:colFirst="0" w:colLast="0" w:name="_b4efkm7ntbp" w:id="4"/>
      <w:bookmarkEnd w:id="4"/>
      <w:r w:rsidDel="00000000" w:rsidR="00000000" w:rsidRPr="00000000">
        <w:rPr>
          <w:rtl w:val="0"/>
        </w:rPr>
        <w:t xml:space="preserve">Методические указания</w:t>
      </w:r>
    </w:p>
    <w:p w:rsidR="00000000" w:rsidDel="00000000" w:rsidP="00000000" w:rsidRDefault="00000000" w:rsidRPr="00000000" w14:paraId="0000001F">
      <w:pPr>
        <w:pStyle w:val="Heading4"/>
        <w:rPr/>
      </w:pPr>
      <w:bookmarkStart w:colFirst="0" w:colLast="0" w:name="_fd28l12u01ec" w:id="5"/>
      <w:bookmarkEnd w:id="5"/>
      <w:r w:rsidDel="00000000" w:rsidR="00000000" w:rsidRPr="00000000">
        <w:rPr>
          <w:rtl w:val="0"/>
        </w:rPr>
        <w:t xml:space="preserve">Организация файловой системы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Файловая система ОС Линукс (как и прочих unix-подобных систем) устроена так, что все ресурсы представлены единообразно, в виде файлов. Такой подход позволяет обеспечить универсальный интерфейс доступа к любым ресурсам: от физических устройств, до процессов, выполняющихся в системе. С точки зрения пользователя файловая система представляет логическую структуру каталогов и файлов. С другой стороны, невидимой пользователю, внутреннее устройство файловой системы реализует физические операции чтения/записи файлов на различные носители, алгоритмы доступа и многое другое.</w:t>
      </w:r>
    </w:p>
    <w:p w:rsidR="00000000" w:rsidDel="00000000" w:rsidP="00000000" w:rsidRDefault="00000000" w:rsidRPr="00000000" w14:paraId="00000021">
      <w:pPr>
        <w:pStyle w:val="Heading4"/>
        <w:keepNext w:val="0"/>
        <w:keepLines w:val="0"/>
        <w:spacing w:before="280" w:lineRule="auto"/>
        <w:rPr/>
      </w:pPr>
      <w:bookmarkStart w:colFirst="0" w:colLast="0" w:name="_m3hgrrssgrco" w:id="6"/>
      <w:bookmarkEnd w:id="6"/>
      <w:r w:rsidDel="00000000" w:rsidR="00000000" w:rsidRPr="00000000">
        <w:rPr>
          <w:rtl w:val="0"/>
        </w:rPr>
        <w:t xml:space="preserve">Типы файлов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Для обеспечения единообразного доступа к файлам их прежде всего необходимо классифицировать. В Линукс это сделано следующим образом: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обычные (regular) файлы - текстовые, исполняемые, графические и пр. файлы, создаваемые пользователями и прикладными программами;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каталоги (directories) - именованные группы файлов и вложенных каталогов (т.е. содержимое каталога - файлы и другие каталоги);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файлы устройств (devices) - соответствуют присутствующим в системе реальным (жесткие диски, принтеры, мыши, ЦП и т.д.) устройствам и т. н. псевдоустройствам (например, /dev/null). Файлы устройств представляют символьные (последовательного доступа) и блочные (произвольного доступа) устройства. К первыми относятся, например, параллельные и последовательные порты, ко вторым - жесткие диски;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специальные файлы - сокеты (sockets) и именованные каналы (named pipes), которые предназначены для обмена информацией между процессами;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символьные ссылки (symlinks) - именованные указатели на физические файлы (аналог ярлыков ОС Windows), содержащие только путь к некоторому файлу. Символьные ссылки могут указывать на файлы, хранящиеся как локальных, так и в сетевых каталогах.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Символьные ссылки (или "мягкие") не нужно путать с "жесткими", которые указывают на inode файла. Inode (идентификатор узла) - это уникальный числовой идентификатор узла (файла или каталога) файловой системы, по которому и осуществляется доступ к нему. Символьное имя файла (включая полный путь) ориентировано на пользовательское восприятие. Для человека-оператора проще запомнить осмысленные имена файлов (например: report.txt, myfoto.jpg и т.п.), чем абстрактные числовые значения. Прочие отличия "жестких" и "мягких" ссылок вам предстоит выяснить в ходе выполнения этой лабораторной работы.</w:t>
      </w:r>
    </w:p>
    <w:p w:rsidR="00000000" w:rsidDel="00000000" w:rsidP="00000000" w:rsidRDefault="00000000" w:rsidRPr="00000000" w14:paraId="00000029">
      <w:pPr>
        <w:pStyle w:val="Heading4"/>
        <w:rPr/>
      </w:pPr>
      <w:bookmarkStart w:colFirst="0" w:colLast="0" w:name="_rwbem6li5k9j" w:id="7"/>
      <w:bookmarkEnd w:id="7"/>
      <w:r w:rsidDel="00000000" w:rsidR="00000000" w:rsidRPr="00000000">
        <w:rPr>
          <w:rtl w:val="0"/>
        </w:rPr>
        <w:t xml:space="preserve">Каталоги Линукс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Все файлы упорядочены по каталогам. Структура и назначение каждого из каталогов, созданных на этапе установке предопределены, хотя и могут быть (что не стоит делать без крайней необходимости) изменены суперпользователем.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Файловая система имеет иерархическую структуру и начинается от корневого каталога (/). Его подкаталогами являются: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/bin - исполняемые файлы общего назначения;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/boot - содержит образ загружаемого ядра;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/dev - файлы устройств;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/etc - конфигурационные файлы общего пользования;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/home - домашние каталоги пользователей, включая программы и файлы личных предпочтений;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/lib - общесистемные библиотеки;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/mnt - каталог монтирования внешних файловых систем;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/proc - виртуальная файловая система для чтения информации о процессах;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/root - домашний каталог суперпользователя;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/sbin - программы системного администрирования;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/tmp - каталог для хранения временной информации;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/usr - каталог пользовательских прикладных программ со всеми их исполнимыми и конфигурационными файлами. Например, в подкаталог /usr/local инсталлируются программы, не входящие в дистрибутив Линукс, или собираемые из исходных текстов.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/var - каталог для хранения часто изменяющихся файлов. Например, спулера печати, различных лог-файлов, почтовых сообщений и т.п.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/lost+found - каталог для нарушенных фрагментов файлов, обнаруженных в результате проверки файловой системы после сбоя.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Такая структура типична для большинства дистрибутивов Линукс, но могут иметься и дополнительные каталоги. Например, /opt - для дополнительных компонентов, /selinux - расширение системы безопасности и т.п.</w:t>
      </w:r>
    </w:p>
    <w:p w:rsidR="00000000" w:rsidDel="00000000" w:rsidP="00000000" w:rsidRDefault="00000000" w:rsidRPr="00000000" w14:paraId="0000003B">
      <w:pPr>
        <w:pStyle w:val="Heading4"/>
        <w:keepNext w:val="0"/>
        <w:keepLines w:val="0"/>
        <w:spacing w:before="280" w:lineRule="auto"/>
        <w:rPr/>
      </w:pPr>
      <w:bookmarkStart w:colFirst="0" w:colLast="0" w:name="_qa9oj4qkc2p4" w:id="8"/>
      <w:bookmarkEnd w:id="8"/>
      <w:r w:rsidDel="00000000" w:rsidR="00000000" w:rsidRPr="00000000">
        <w:rPr>
          <w:rtl w:val="0"/>
        </w:rPr>
        <w:t xml:space="preserve">Именование файлов и каталогов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Файловая система Линукс поддерживает "длинные" имена, содержащие символы латиницы, национальных алфавитов, знаки пунктуации и спецсимволы. Абсолютно запрещенными к использованию в имени являются прямой и обратный слэши (/ и \). Максимальное количество символов в имени - 255. Понятие "расширения файла" в unix-системах отсутствует как таковое, поэтому в имени может быть несколько частей, разделенных точками. Все имена - регистрозависимые.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Приведенные выше правила справедливы и для каталогов.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Файлы и каталоги, названия которых начинаются с точки (т.н. dot-файлы), являются аналогами "скрытых" файлов Windows. То есть по умолчанию они не отображаются при просмотре содержимого файловой системы.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Для быстрого доступа к файлам в оболочке имеются несколько переменных окружения, хранящих соответствующие пути. Это, например, переменная $HOME, в которой содержится пути к домашнему каталогу текущего пользователя. Т.е. действия команд</w:t>
      </w:r>
    </w:p>
    <w:p w:rsidR="00000000" w:rsidDel="00000000" w:rsidP="00000000" w:rsidRDefault="00000000" w:rsidRPr="00000000" w14:paraId="00000040">
      <w:pPr>
        <w:pStyle w:val="Subtitle"/>
        <w:rPr/>
      </w:pPr>
      <w:bookmarkStart w:colFirst="0" w:colLast="0" w:name="_shib8q4mq09l" w:id="9"/>
      <w:bookmarkEnd w:id="9"/>
      <w:r w:rsidDel="00000000" w:rsidR="00000000" w:rsidRPr="00000000">
        <w:rPr>
          <w:rtl w:val="0"/>
        </w:rPr>
        <w:t xml:space="preserve">[usr1@localhost var]$ cd /home/usr1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и</w:t>
      </w:r>
    </w:p>
    <w:p w:rsidR="00000000" w:rsidDel="00000000" w:rsidP="00000000" w:rsidRDefault="00000000" w:rsidRPr="00000000" w14:paraId="00000042">
      <w:pPr>
        <w:pStyle w:val="Subtitle"/>
        <w:rPr/>
      </w:pPr>
      <w:bookmarkStart w:colFirst="0" w:colLast="0" w:name="_nrv21x4eadbf" w:id="10"/>
      <w:bookmarkEnd w:id="10"/>
      <w:r w:rsidDel="00000000" w:rsidR="00000000" w:rsidRPr="00000000">
        <w:rPr>
          <w:rtl w:val="0"/>
        </w:rPr>
        <w:t xml:space="preserve">[usr1@localhost var]$ cd $HOME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приведут к одному результату - переходу в домашний каталог пользователя usr1. Более того, в оболочке определен псевдоним для домашнего каталога - символ ~ (тильда) можно использовать аналогично $HOME. Например:</w:t>
      </w:r>
    </w:p>
    <w:p w:rsidR="00000000" w:rsidDel="00000000" w:rsidP="00000000" w:rsidRDefault="00000000" w:rsidRPr="00000000" w14:paraId="00000044">
      <w:pPr>
        <w:pStyle w:val="Subtitle"/>
        <w:ind w:left="566.9291338582675" w:firstLine="0"/>
        <w:rPr/>
      </w:pPr>
      <w:bookmarkStart w:colFirst="0" w:colLast="0" w:name="_pz3druft2kog" w:id="11"/>
      <w:bookmarkEnd w:id="11"/>
      <w:r w:rsidDel="00000000" w:rsidR="00000000" w:rsidRPr="00000000">
        <w:rPr>
          <w:rtl w:val="0"/>
        </w:rPr>
        <w:t xml:space="preserve">[usr1@localhost var]$ cd ~</w:t>
        <w:br w:type="textWrapping"/>
        <w:t xml:space="preserve">[usr1@localhost ~]$ pwd</w:t>
        <w:br w:type="textWrapping"/>
        <w:t xml:space="preserve">/home/usr1</w:t>
        <w:br w:type="textWrapping"/>
        <w:t xml:space="preserve">[usr1@localhost var]$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Некоторые другие возможности оболочки будут рассмотрены в следующих лабораторных работах. Дополнительная информация доступна в справочном руководстве bash (man bash).</w:t>
      </w:r>
    </w:p>
    <w:p w:rsidR="00000000" w:rsidDel="00000000" w:rsidP="00000000" w:rsidRDefault="00000000" w:rsidRPr="00000000" w14:paraId="00000046">
      <w:pPr>
        <w:pStyle w:val="Heading4"/>
        <w:rPr/>
      </w:pPr>
      <w:bookmarkStart w:colFirst="0" w:colLast="0" w:name="_i1kqdjo9ype6" w:id="12"/>
      <w:bookmarkEnd w:id="12"/>
      <w:r w:rsidDel="00000000" w:rsidR="00000000" w:rsidRPr="00000000">
        <w:rPr>
          <w:rtl w:val="0"/>
        </w:rPr>
        <w:t xml:space="preserve">Команды управления файловой системой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Для управления файловой системой имеются различные команды, реализующие операции по созданию, чтению, копированию, переименованию/перемещению, изменению и удалению файлов и каталогов. Как правило, это специализированные команды, хорошо выполняющие свою задачу, однако некоторые функции могут частично дублироваться другими командами, что только добавляет гибкости управлению файлами.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Основными командами для выполнения файловых операций являются: pwd, ls, cp, mv, dir, rm, cd, rmdir, mvdir, mkdir, ln. Информацию о их назначении и параметрах доступна в формате man и info.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Несколько слов о способах создания файлов в Линукс: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во-первых, файлы могут быть созданы как результаты работы прикладных программ и иметь определенный формат (например, графические файлы, созданные редактором GIMP);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во-вторых, файлы могут быть созданы пользователем путем ввода информации с клавиатуры, например так:</w:t>
      </w:r>
    </w:p>
    <w:p w:rsidR="00000000" w:rsidDel="00000000" w:rsidP="00000000" w:rsidRDefault="00000000" w:rsidRPr="00000000" w14:paraId="0000004C">
      <w:pPr>
        <w:pStyle w:val="Subtitle"/>
        <w:ind w:left="0" w:firstLine="0"/>
        <w:rPr/>
      </w:pPr>
      <w:bookmarkStart w:colFirst="0" w:colLast="0" w:name="_m9ufkdcbk7rr" w:id="13"/>
      <w:bookmarkEnd w:id="13"/>
      <w:r w:rsidDel="00000000" w:rsidR="00000000" w:rsidRPr="00000000">
        <w:rPr>
          <w:rtl w:val="0"/>
        </w:rPr>
        <w:t xml:space="preserve">aag@stilo:~&gt; cat &gt; f1</w:t>
        <w:br w:type="textWrapping"/>
        <w:t xml:space="preserve">Hello, world! // нажатие Ctrl+D завершает ввод команд</w:t>
        <w:br w:type="textWrapping"/>
        <w:t xml:space="preserve">aag@stilo:~&gt; 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в-третьих, файлы могут быть созданы путем перенаправления вывода команды со стандартного потока, например так:</w:t>
      </w:r>
    </w:p>
    <w:p w:rsidR="00000000" w:rsidDel="00000000" w:rsidP="00000000" w:rsidRDefault="00000000" w:rsidRPr="00000000" w14:paraId="0000004E">
      <w:pPr>
        <w:pStyle w:val="Subtitle"/>
        <w:ind w:left="0" w:firstLine="0"/>
        <w:rPr/>
      </w:pPr>
      <w:bookmarkStart w:colFirst="0" w:colLast="0" w:name="_qec9ub3zauhb" w:id="14"/>
      <w:bookmarkEnd w:id="14"/>
      <w:r w:rsidDel="00000000" w:rsidR="00000000" w:rsidRPr="00000000">
        <w:rPr>
          <w:rtl w:val="0"/>
        </w:rPr>
        <w:t xml:space="preserve">[root@localhost aag]# echo "Hello, World!" &gt; f1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В первом и втором случаях символ "&gt;" - это команда перенаправления стандартных потоков ввода/вывода, встроенная в оболочку. В первом случае она получает информацию со стандартного потока ввода (клавиатура) и, по окончании ввода (Ctrl+D), отправляет ее в файл. Во втором - принимает строку, переданную командой echo и также отправляет ее в файл. Если файл отсутствует, то он будет создан, если имеется, то будет перезаписан. Для добавления информации в файл следует использовать команду "&gt;&gt;". Больше информации о командах перенаправления можно получить в справке о возможностях оболочки.</w:t>
      </w:r>
    </w:p>
    <w:p w:rsidR="00000000" w:rsidDel="00000000" w:rsidP="00000000" w:rsidRDefault="00000000" w:rsidRPr="00000000" w14:paraId="00000050">
      <w:pPr>
        <w:pStyle w:val="Heading4"/>
        <w:rPr/>
      </w:pPr>
      <w:bookmarkStart w:colFirst="0" w:colLast="0" w:name="_ck5jbf1busyh" w:id="15"/>
      <w:bookmarkEnd w:id="15"/>
      <w:r w:rsidDel="00000000" w:rsidR="00000000" w:rsidRPr="00000000">
        <w:rPr>
          <w:rtl w:val="0"/>
        </w:rPr>
        <w:t xml:space="preserve">Монтирование файловых систем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Для использования какой-либо файловой системы в операционной системе она должна быть смонтирована (подключена) к ней. Монтирование - это многоэтапный процесс, включающий проверку файловой истемы на ошибки, загрузку драйверов для конкретной файловой системы, подключение новой файловой системы к точке монтирования - какому-либо существующему каталогу. К счастью для пользователя, все это можно произвести всего одной командой - mount.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Некоторые файловые системы монтируются автоматически, при загрузке ОС. Их список вместе с параметрами монтирования указан в специальном конфигурационном файле /etc/fstab Типичный пример - корневая файловая система - раздел жесткого диска, на котором, собственно, и лежит сама ОС всегда автоматически монтируется. Его точка монтирования - корневой каталог. Вы можете изменять этот, чтобы управлять процессом автомонтирования файловых систем.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Чтобы вручную смонтировать файловую систему (например, подключенный к компьютеру сменный носитель, или новый раздел на жестком диске) нужно ввести команду mount  с двумя обязательными параметрами - именем файла-устройства с нужным разделом диска и имя каталога, который послужит точкой монтирования. например:</w:t>
      </w:r>
    </w:p>
    <w:p w:rsidR="00000000" w:rsidDel="00000000" w:rsidP="00000000" w:rsidRDefault="00000000" w:rsidRPr="00000000" w14:paraId="00000054">
      <w:pPr>
        <w:pStyle w:val="Subtitle"/>
        <w:rPr/>
      </w:pPr>
      <w:bookmarkStart w:colFirst="0" w:colLast="0" w:name="_h35ynlerbjwn" w:id="16"/>
      <w:bookmarkEnd w:id="16"/>
      <w:r w:rsidDel="00000000" w:rsidR="00000000" w:rsidRPr="00000000">
        <w:rPr>
          <w:rtl w:val="0"/>
        </w:rPr>
        <w:t xml:space="preserve">mount /dev/sda5 /media/user/volume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В данном примере мы подключаем пятый раздел на первом жестком диске (устройство sda - serial disk A) к каталогу /media/user/volume. Стандартный каталог /media/ часто используется в некоторых дистрибутивах для хранения точек монтирования. Как мы можем видеть, они также разделены для разных пользователей. По поводу принятых соглашений в отношении точек монтирования обратитесь к документации к вашему дистрибутиву.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Большинство современных дистрибутивов автоматически монтирует разделы на сменных носителях при их подключении, поэтому вам не надо будет вводить команды каждый раз, когда вы вставляете флешку в разъем.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Для отключения файловой системы используется команда размонтирования - umount. Изучите ее синтаксис и основные параметры самостоятельно. </w:t>
      </w:r>
    </w:p>
    <w:p w:rsidR="00000000" w:rsidDel="00000000" w:rsidP="00000000" w:rsidRDefault="00000000" w:rsidRPr="00000000" w14:paraId="00000058">
      <w:pPr>
        <w:pStyle w:val="Heading3"/>
        <w:rPr/>
      </w:pPr>
      <w:bookmarkStart w:colFirst="0" w:colLast="0" w:name="_bd1mv1yfgr3z" w:id="17"/>
      <w:bookmarkEnd w:id="17"/>
      <w:r w:rsidDel="00000000" w:rsidR="00000000" w:rsidRPr="00000000">
        <w:rPr>
          <w:rtl w:val="0"/>
        </w:rPr>
        <w:t xml:space="preserve">Контрольные вопросы</w:t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Совпадает ли размер символьных и жестких ссылок?</w:t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Какой командой можно удалить непустой каталог?</w:t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Пусть в системе имеется каталог $HOME/test. Что произойдет при попытке выполнить следующую команду: cp $HOME/test $HOME/test/newdir?</w:t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Какие основные форматы архивов принято использовать в Linux? Какими командами можно пользоваться для создания / открытия этих архивов?</w:t>
      </w:r>
    </w:p>
    <w:p w:rsidR="00000000" w:rsidDel="00000000" w:rsidP="00000000" w:rsidRDefault="00000000" w:rsidRPr="00000000" w14:paraId="0000005D">
      <w:pPr>
        <w:pStyle w:val="Heading3"/>
        <w:rPr/>
      </w:pPr>
      <w:bookmarkStart w:colFirst="0" w:colLast="0" w:name="_4nsgv039ageb" w:id="18"/>
      <w:bookmarkEnd w:id="18"/>
      <w:r w:rsidDel="00000000" w:rsidR="00000000" w:rsidRPr="00000000">
        <w:rPr>
          <w:rtl w:val="0"/>
        </w:rPr>
        <w:t xml:space="preserve">Дополнительные задания</w:t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Настройте автоматическую инкрементальную архивацию домашнего каталога. Для этого создайте команду архивирования всех файлов, измененных за последние сутки и добавьте ее на автоматическое выполнение при помощи службы cron.</w:t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Если вы работаете в виртуальной машине, установите дополнения гостевой ОС и настройте общую папку между хостовой и гостевой операционными системами. Убедитесь, что она функционирует в обе стороны. 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 Regula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c4c4c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c4c4c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4c4c4c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4c4c4c"/>
        <w:sz w:val="18"/>
        <w:szCs w:val="18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c4c4c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4c4c4c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"/>
      </w:rPr>
    </w:rPrDefault>
    <w:pPrDefault>
      <w:pPr>
        <w:spacing w:before="20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rFonts w:ascii="Arial" w:cs="Arial" w:eastAsia="Arial" w:hAnsi="Arial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rFonts w:ascii="Arial" w:cs="Arial" w:eastAsia="Arial" w:hAnsi="Arial"/>
      <w:b w:val="1"/>
      <w:i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="360" w:lineRule="auto"/>
    </w:pPr>
    <w:rPr>
      <w:rFonts w:ascii="Arial" w:cs="Arial" w:eastAsia="Arial" w:hAnsi="Arial"/>
      <w:b w:val="1"/>
      <w:color w:val="434343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="360" w:lineRule="auto"/>
      <w:ind w:firstLine="700"/>
    </w:pPr>
    <w:rPr>
      <w:rFonts w:ascii="Arial" w:cs="Arial" w:eastAsia="Arial" w:hAnsi="Arial"/>
      <w:i w:val="1"/>
      <w:color w:val="666666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>
        <w:left w:color="6aa84f" w:space="5" w:sz="12" w:val="single"/>
      </w:pBdr>
      <w:shd w:fill="fff2cc" w:val="clear"/>
      <w:spacing w:before="0" w:lineRule="auto"/>
    </w:pPr>
    <w:rPr>
      <w:rFonts w:ascii="Roboto Mono Regular" w:cs="Roboto Mono Regular" w:eastAsia="Roboto Mono Regular" w:hAnsi="Roboto Mono Regular"/>
      <w:color w:val="666666"/>
      <w:sz w:val="20"/>
      <w:szCs w:val="2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Regular-regular.ttf"/><Relationship Id="rId2" Type="http://schemas.openxmlformats.org/officeDocument/2006/relationships/font" Target="fonts/RobotoMonoRegular-bold.ttf"/><Relationship Id="rId3" Type="http://schemas.openxmlformats.org/officeDocument/2006/relationships/font" Target="fonts/RobotoMonoRegular-italic.ttf"/><Relationship Id="rId4" Type="http://schemas.openxmlformats.org/officeDocument/2006/relationships/font" Target="fonts/RobotoMonoRegula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