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4833" w14:textId="42E7C444" w:rsidR="006C7B98" w:rsidRPr="00C10A82" w:rsidRDefault="00C10A82" w:rsidP="0055218B">
      <w:pPr>
        <w:pStyle w:val="Heading1"/>
        <w:rPr>
          <w:lang w:val="ru-RU"/>
        </w:rPr>
      </w:pPr>
      <w:r>
        <w:rPr>
          <w:lang w:val="ru-RU"/>
        </w:rPr>
        <w:t>Данные</w:t>
      </w:r>
    </w:p>
    <w:tbl>
      <w:tblPr>
        <w:tblStyle w:val="TableGrid"/>
        <w:tblW w:w="9237" w:type="dxa"/>
        <w:tblLook w:val="04A0" w:firstRow="1" w:lastRow="0" w:firstColumn="1" w:lastColumn="0" w:noHBand="0" w:noVBand="1"/>
      </w:tblPr>
      <w:tblGrid>
        <w:gridCol w:w="1159"/>
        <w:gridCol w:w="1159"/>
        <w:gridCol w:w="3442"/>
        <w:gridCol w:w="1159"/>
        <w:gridCol w:w="1159"/>
        <w:gridCol w:w="1159"/>
      </w:tblGrid>
      <w:tr w:rsidR="00B1178F" w:rsidRPr="00B1178F" w14:paraId="52AF6A1B" w14:textId="77777777" w:rsidTr="00B1178F">
        <w:trPr>
          <w:trHeight w:val="359"/>
        </w:trPr>
        <w:tc>
          <w:tcPr>
            <w:tcW w:w="1159" w:type="dxa"/>
            <w:hideMark/>
          </w:tcPr>
          <w:p w14:paraId="66F13A64" w14:textId="77777777" w:rsidR="00B1178F" w:rsidRPr="00B1178F" w:rsidRDefault="00B1178F" w:rsidP="00B1178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Год</w:t>
            </w:r>
          </w:p>
        </w:tc>
        <w:tc>
          <w:tcPr>
            <w:tcW w:w="1159" w:type="dxa"/>
            <w:hideMark/>
          </w:tcPr>
          <w:p w14:paraId="4F59ECBD" w14:textId="77777777" w:rsidR="00B1178F" w:rsidRPr="00B1178F" w:rsidRDefault="00B1178F" w:rsidP="00B117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IP </w:t>
            </w:r>
          </w:p>
        </w:tc>
        <w:tc>
          <w:tcPr>
            <w:tcW w:w="3442" w:type="dxa"/>
            <w:hideMark/>
          </w:tcPr>
          <w:p w14:paraId="47DBE367" w14:textId="77777777" w:rsidR="00B1178F" w:rsidRPr="00B1178F" w:rsidRDefault="00B1178F" w:rsidP="00B117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t</w:t>
            </w:r>
          </w:p>
        </w:tc>
        <w:tc>
          <w:tcPr>
            <w:tcW w:w="1159" w:type="dxa"/>
            <w:noWrap/>
            <w:hideMark/>
          </w:tcPr>
          <w:p w14:paraId="59AFD0F7" w14:textId="77777777" w:rsidR="00B1178F" w:rsidRPr="00B1178F" w:rsidRDefault="00B1178F" w:rsidP="00B1178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178F">
              <w:rPr>
                <w:rFonts w:ascii="Calibri" w:eastAsia="Times New Roman" w:hAnsi="Calibri" w:cs="Calibri"/>
                <w:color w:val="000000"/>
                <w:lang w:eastAsia="en-GB"/>
              </w:rPr>
              <w:t>d1</w:t>
            </w:r>
          </w:p>
        </w:tc>
        <w:tc>
          <w:tcPr>
            <w:tcW w:w="1159" w:type="dxa"/>
            <w:noWrap/>
            <w:hideMark/>
          </w:tcPr>
          <w:p w14:paraId="48F078CF" w14:textId="77777777" w:rsidR="00B1178F" w:rsidRPr="00B1178F" w:rsidRDefault="00B1178F" w:rsidP="00B1178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178F">
              <w:rPr>
                <w:rFonts w:ascii="Calibri" w:eastAsia="Times New Roman" w:hAnsi="Calibri" w:cs="Calibri"/>
                <w:color w:val="000000"/>
                <w:lang w:eastAsia="en-GB"/>
              </w:rPr>
              <w:t>d2</w:t>
            </w:r>
          </w:p>
        </w:tc>
        <w:tc>
          <w:tcPr>
            <w:tcW w:w="1159" w:type="dxa"/>
            <w:noWrap/>
            <w:hideMark/>
          </w:tcPr>
          <w:p w14:paraId="4C577850" w14:textId="77777777" w:rsidR="00B1178F" w:rsidRPr="00B1178F" w:rsidRDefault="00B1178F" w:rsidP="00B1178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178F">
              <w:rPr>
                <w:rFonts w:ascii="Calibri" w:eastAsia="Times New Roman" w:hAnsi="Calibri" w:cs="Calibri"/>
                <w:color w:val="000000"/>
                <w:lang w:eastAsia="en-GB"/>
              </w:rPr>
              <w:t>d3</w:t>
            </w:r>
          </w:p>
        </w:tc>
      </w:tr>
      <w:tr w:rsidR="00B1178F" w:rsidRPr="00B1178F" w14:paraId="6268BE2A" w14:textId="77777777" w:rsidTr="00B1178F">
        <w:trPr>
          <w:trHeight w:val="339"/>
        </w:trPr>
        <w:tc>
          <w:tcPr>
            <w:tcW w:w="1159" w:type="dxa"/>
            <w:hideMark/>
          </w:tcPr>
          <w:p w14:paraId="2E866DDE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2007</w:t>
            </w:r>
          </w:p>
        </w:tc>
        <w:tc>
          <w:tcPr>
            <w:tcW w:w="1159" w:type="dxa"/>
            <w:hideMark/>
          </w:tcPr>
          <w:p w14:paraId="7631B23D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137,73</w:t>
            </w:r>
          </w:p>
        </w:tc>
        <w:tc>
          <w:tcPr>
            <w:tcW w:w="3442" w:type="dxa"/>
            <w:hideMark/>
          </w:tcPr>
          <w:p w14:paraId="6B8FD122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159" w:type="dxa"/>
            <w:noWrap/>
            <w:hideMark/>
          </w:tcPr>
          <w:p w14:paraId="0756F2AD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59" w:type="dxa"/>
            <w:noWrap/>
            <w:hideMark/>
          </w:tcPr>
          <w:p w14:paraId="2DA88AED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35E662CA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553A8B01" w14:textId="77777777" w:rsidTr="00B1178F">
        <w:trPr>
          <w:trHeight w:val="339"/>
        </w:trPr>
        <w:tc>
          <w:tcPr>
            <w:tcW w:w="1159" w:type="dxa"/>
            <w:hideMark/>
          </w:tcPr>
          <w:p w14:paraId="675448D7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2007</w:t>
            </w:r>
          </w:p>
        </w:tc>
        <w:tc>
          <w:tcPr>
            <w:tcW w:w="1159" w:type="dxa"/>
            <w:hideMark/>
          </w:tcPr>
          <w:p w14:paraId="277B5C6A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140,21</w:t>
            </w:r>
          </w:p>
        </w:tc>
        <w:tc>
          <w:tcPr>
            <w:tcW w:w="3442" w:type="dxa"/>
            <w:hideMark/>
          </w:tcPr>
          <w:p w14:paraId="42950F19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159" w:type="dxa"/>
            <w:noWrap/>
            <w:hideMark/>
          </w:tcPr>
          <w:p w14:paraId="6B70FB96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68708A99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59" w:type="dxa"/>
            <w:noWrap/>
            <w:hideMark/>
          </w:tcPr>
          <w:p w14:paraId="4081F902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7F453B13" w14:textId="77777777" w:rsidTr="00B1178F">
        <w:trPr>
          <w:trHeight w:val="339"/>
        </w:trPr>
        <w:tc>
          <w:tcPr>
            <w:tcW w:w="1159" w:type="dxa"/>
            <w:hideMark/>
          </w:tcPr>
          <w:p w14:paraId="41F397EE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2007</w:t>
            </w:r>
          </w:p>
        </w:tc>
        <w:tc>
          <w:tcPr>
            <w:tcW w:w="1159" w:type="dxa"/>
            <w:hideMark/>
          </w:tcPr>
          <w:p w14:paraId="391854E3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145,53</w:t>
            </w:r>
          </w:p>
        </w:tc>
        <w:tc>
          <w:tcPr>
            <w:tcW w:w="3442" w:type="dxa"/>
            <w:hideMark/>
          </w:tcPr>
          <w:p w14:paraId="757D509E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1159" w:type="dxa"/>
            <w:noWrap/>
            <w:hideMark/>
          </w:tcPr>
          <w:p w14:paraId="638ABA87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5C22B411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3A62E703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B1178F" w:rsidRPr="00B1178F" w14:paraId="0C7294B4" w14:textId="77777777" w:rsidTr="00B1178F">
        <w:trPr>
          <w:trHeight w:val="339"/>
        </w:trPr>
        <w:tc>
          <w:tcPr>
            <w:tcW w:w="1159" w:type="dxa"/>
            <w:hideMark/>
          </w:tcPr>
          <w:p w14:paraId="1DF831B4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2007</w:t>
            </w:r>
          </w:p>
        </w:tc>
        <w:tc>
          <w:tcPr>
            <w:tcW w:w="1159" w:type="dxa"/>
            <w:hideMark/>
          </w:tcPr>
          <w:p w14:paraId="55978C26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154,41</w:t>
            </w:r>
          </w:p>
        </w:tc>
        <w:tc>
          <w:tcPr>
            <w:tcW w:w="3442" w:type="dxa"/>
            <w:hideMark/>
          </w:tcPr>
          <w:p w14:paraId="31E86BC4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159" w:type="dxa"/>
            <w:noWrap/>
            <w:hideMark/>
          </w:tcPr>
          <w:p w14:paraId="3C7B0F80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580E7E69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3F1464FA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319CF5A6" w14:textId="77777777" w:rsidTr="00B1178F">
        <w:trPr>
          <w:trHeight w:val="339"/>
        </w:trPr>
        <w:tc>
          <w:tcPr>
            <w:tcW w:w="1159" w:type="dxa"/>
            <w:hideMark/>
          </w:tcPr>
          <w:p w14:paraId="22BF749D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2008</w:t>
            </w:r>
          </w:p>
        </w:tc>
        <w:tc>
          <w:tcPr>
            <w:tcW w:w="1159" w:type="dxa"/>
            <w:hideMark/>
          </w:tcPr>
          <w:p w14:paraId="25E97FDB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146,07</w:t>
            </w:r>
          </w:p>
        </w:tc>
        <w:tc>
          <w:tcPr>
            <w:tcW w:w="3442" w:type="dxa"/>
            <w:hideMark/>
          </w:tcPr>
          <w:p w14:paraId="09DABFB7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1159" w:type="dxa"/>
            <w:noWrap/>
            <w:hideMark/>
          </w:tcPr>
          <w:p w14:paraId="27F98A14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59" w:type="dxa"/>
            <w:noWrap/>
            <w:hideMark/>
          </w:tcPr>
          <w:p w14:paraId="2B32D664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58578BD9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106F6F48" w14:textId="77777777" w:rsidTr="00B1178F">
        <w:trPr>
          <w:trHeight w:val="339"/>
        </w:trPr>
        <w:tc>
          <w:tcPr>
            <w:tcW w:w="1159" w:type="dxa"/>
            <w:hideMark/>
          </w:tcPr>
          <w:p w14:paraId="6D88B7C5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2008</w:t>
            </w:r>
          </w:p>
        </w:tc>
        <w:tc>
          <w:tcPr>
            <w:tcW w:w="1159" w:type="dxa"/>
            <w:hideMark/>
          </w:tcPr>
          <w:p w14:paraId="30FEF1EF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146,37</w:t>
            </w:r>
          </w:p>
        </w:tc>
        <w:tc>
          <w:tcPr>
            <w:tcW w:w="3442" w:type="dxa"/>
            <w:hideMark/>
          </w:tcPr>
          <w:p w14:paraId="3F9430EC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1159" w:type="dxa"/>
            <w:noWrap/>
            <w:hideMark/>
          </w:tcPr>
          <w:p w14:paraId="33259212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43618931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59" w:type="dxa"/>
            <w:noWrap/>
            <w:hideMark/>
          </w:tcPr>
          <w:p w14:paraId="0FD8EFAD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2BBBD0AA" w14:textId="77777777" w:rsidTr="00B1178F">
        <w:trPr>
          <w:trHeight w:val="339"/>
        </w:trPr>
        <w:tc>
          <w:tcPr>
            <w:tcW w:w="1159" w:type="dxa"/>
            <w:hideMark/>
          </w:tcPr>
          <w:p w14:paraId="1E0CCFCF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2008</w:t>
            </w:r>
          </w:p>
        </w:tc>
        <w:tc>
          <w:tcPr>
            <w:tcW w:w="1159" w:type="dxa"/>
            <w:hideMark/>
          </w:tcPr>
          <w:p w14:paraId="6C8D09F2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148,42</w:t>
            </w:r>
          </w:p>
        </w:tc>
        <w:tc>
          <w:tcPr>
            <w:tcW w:w="3442" w:type="dxa"/>
            <w:hideMark/>
          </w:tcPr>
          <w:p w14:paraId="79C36945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1159" w:type="dxa"/>
            <w:noWrap/>
            <w:hideMark/>
          </w:tcPr>
          <w:p w14:paraId="58AA6CAF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1D184FB7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48B6E6AA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B1178F" w:rsidRPr="00B1178F" w14:paraId="74A13D55" w14:textId="77777777" w:rsidTr="00B1178F">
        <w:trPr>
          <w:trHeight w:val="339"/>
        </w:trPr>
        <w:tc>
          <w:tcPr>
            <w:tcW w:w="1159" w:type="dxa"/>
            <w:hideMark/>
          </w:tcPr>
          <w:p w14:paraId="5F40D97B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2008</w:t>
            </w:r>
          </w:p>
        </w:tc>
        <w:tc>
          <w:tcPr>
            <w:tcW w:w="1159" w:type="dxa"/>
            <w:hideMark/>
          </w:tcPr>
          <w:p w14:paraId="55E427B6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149,4</w:t>
            </w:r>
          </w:p>
        </w:tc>
        <w:tc>
          <w:tcPr>
            <w:tcW w:w="3442" w:type="dxa"/>
            <w:hideMark/>
          </w:tcPr>
          <w:p w14:paraId="2CD45DC4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</w:t>
            </w:r>
          </w:p>
        </w:tc>
        <w:tc>
          <w:tcPr>
            <w:tcW w:w="1159" w:type="dxa"/>
            <w:noWrap/>
            <w:hideMark/>
          </w:tcPr>
          <w:p w14:paraId="6A1DEA36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18AF1ACC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10A3BD48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0908454E" w14:textId="77777777" w:rsidTr="00B1178F">
        <w:trPr>
          <w:trHeight w:val="339"/>
        </w:trPr>
        <w:tc>
          <w:tcPr>
            <w:tcW w:w="1159" w:type="dxa"/>
            <w:hideMark/>
          </w:tcPr>
          <w:p w14:paraId="68BADF56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2009</w:t>
            </w:r>
          </w:p>
        </w:tc>
        <w:tc>
          <w:tcPr>
            <w:tcW w:w="1159" w:type="dxa"/>
            <w:hideMark/>
          </w:tcPr>
          <w:p w14:paraId="6416D103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123,41</w:t>
            </w:r>
          </w:p>
        </w:tc>
        <w:tc>
          <w:tcPr>
            <w:tcW w:w="3442" w:type="dxa"/>
            <w:hideMark/>
          </w:tcPr>
          <w:p w14:paraId="5A5D5A12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</w:t>
            </w:r>
          </w:p>
        </w:tc>
        <w:tc>
          <w:tcPr>
            <w:tcW w:w="1159" w:type="dxa"/>
            <w:noWrap/>
            <w:hideMark/>
          </w:tcPr>
          <w:p w14:paraId="4A5559A7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59" w:type="dxa"/>
            <w:noWrap/>
            <w:hideMark/>
          </w:tcPr>
          <w:p w14:paraId="475D31D6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5D4DB43C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616A81DB" w14:textId="77777777" w:rsidTr="00B1178F">
        <w:trPr>
          <w:trHeight w:val="339"/>
        </w:trPr>
        <w:tc>
          <w:tcPr>
            <w:tcW w:w="1159" w:type="dxa"/>
            <w:hideMark/>
          </w:tcPr>
          <w:p w14:paraId="1D577D35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2009</w:t>
            </w:r>
          </w:p>
        </w:tc>
        <w:tc>
          <w:tcPr>
            <w:tcW w:w="1159" w:type="dxa"/>
            <w:hideMark/>
          </w:tcPr>
          <w:p w14:paraId="406B12C0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126,5</w:t>
            </w:r>
          </w:p>
        </w:tc>
        <w:tc>
          <w:tcPr>
            <w:tcW w:w="3442" w:type="dxa"/>
            <w:hideMark/>
          </w:tcPr>
          <w:p w14:paraId="66BB27F0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1159" w:type="dxa"/>
            <w:noWrap/>
            <w:hideMark/>
          </w:tcPr>
          <w:p w14:paraId="34F81A60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2D1895D7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59" w:type="dxa"/>
            <w:noWrap/>
            <w:hideMark/>
          </w:tcPr>
          <w:p w14:paraId="23391F17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23F81E46" w14:textId="77777777" w:rsidTr="00B1178F">
        <w:trPr>
          <w:trHeight w:val="339"/>
        </w:trPr>
        <w:tc>
          <w:tcPr>
            <w:tcW w:w="1159" w:type="dxa"/>
            <w:hideMark/>
          </w:tcPr>
          <w:p w14:paraId="4E0499DB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2009</w:t>
            </w:r>
          </w:p>
        </w:tc>
        <w:tc>
          <w:tcPr>
            <w:tcW w:w="1159" w:type="dxa"/>
            <w:hideMark/>
          </w:tcPr>
          <w:p w14:paraId="218F4499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134,09</w:t>
            </w:r>
          </w:p>
        </w:tc>
        <w:tc>
          <w:tcPr>
            <w:tcW w:w="3442" w:type="dxa"/>
            <w:hideMark/>
          </w:tcPr>
          <w:p w14:paraId="1047537D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</w:t>
            </w:r>
          </w:p>
        </w:tc>
        <w:tc>
          <w:tcPr>
            <w:tcW w:w="1159" w:type="dxa"/>
            <w:noWrap/>
            <w:hideMark/>
          </w:tcPr>
          <w:p w14:paraId="1B5A94D7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7D0CB8F2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6C2008A2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B1178F" w:rsidRPr="00B1178F" w14:paraId="67941900" w14:textId="77777777" w:rsidTr="00B1178F">
        <w:trPr>
          <w:trHeight w:val="339"/>
        </w:trPr>
        <w:tc>
          <w:tcPr>
            <w:tcW w:w="1159" w:type="dxa"/>
            <w:hideMark/>
          </w:tcPr>
          <w:p w14:paraId="00AE1ACE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2009</w:t>
            </w:r>
          </w:p>
        </w:tc>
        <w:tc>
          <w:tcPr>
            <w:tcW w:w="1159" w:type="dxa"/>
            <w:hideMark/>
          </w:tcPr>
          <w:p w14:paraId="32470D3B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143,07</w:t>
            </w:r>
          </w:p>
        </w:tc>
        <w:tc>
          <w:tcPr>
            <w:tcW w:w="3442" w:type="dxa"/>
            <w:hideMark/>
          </w:tcPr>
          <w:p w14:paraId="6AD35358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</w:t>
            </w:r>
          </w:p>
        </w:tc>
        <w:tc>
          <w:tcPr>
            <w:tcW w:w="1159" w:type="dxa"/>
            <w:noWrap/>
            <w:hideMark/>
          </w:tcPr>
          <w:p w14:paraId="4831442D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2511557B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25090F13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739A7CF4" w14:textId="77777777" w:rsidTr="00B1178F">
        <w:trPr>
          <w:trHeight w:val="339"/>
        </w:trPr>
        <w:tc>
          <w:tcPr>
            <w:tcW w:w="1159" w:type="dxa"/>
            <w:hideMark/>
          </w:tcPr>
          <w:p w14:paraId="379011AE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2010</w:t>
            </w:r>
          </w:p>
        </w:tc>
        <w:tc>
          <w:tcPr>
            <w:tcW w:w="1159" w:type="dxa"/>
            <w:hideMark/>
          </w:tcPr>
          <w:p w14:paraId="2D0323A4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133,2</w:t>
            </w:r>
          </w:p>
        </w:tc>
        <w:tc>
          <w:tcPr>
            <w:tcW w:w="3442" w:type="dxa"/>
            <w:hideMark/>
          </w:tcPr>
          <w:p w14:paraId="6C7B25D7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</w:t>
            </w:r>
          </w:p>
        </w:tc>
        <w:tc>
          <w:tcPr>
            <w:tcW w:w="1159" w:type="dxa"/>
            <w:noWrap/>
            <w:hideMark/>
          </w:tcPr>
          <w:p w14:paraId="4B678C16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59" w:type="dxa"/>
            <w:noWrap/>
            <w:hideMark/>
          </w:tcPr>
          <w:p w14:paraId="5E75FFE2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6FE65D69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5EE2F074" w14:textId="77777777" w:rsidTr="00B1178F">
        <w:trPr>
          <w:trHeight w:val="339"/>
        </w:trPr>
        <w:tc>
          <w:tcPr>
            <w:tcW w:w="1159" w:type="dxa"/>
            <w:hideMark/>
          </w:tcPr>
          <w:p w14:paraId="08B88791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2010</w:t>
            </w:r>
          </w:p>
        </w:tc>
        <w:tc>
          <w:tcPr>
            <w:tcW w:w="1159" w:type="dxa"/>
            <w:hideMark/>
          </w:tcPr>
          <w:p w14:paraId="2A3580F2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135,73</w:t>
            </w:r>
          </w:p>
        </w:tc>
        <w:tc>
          <w:tcPr>
            <w:tcW w:w="3442" w:type="dxa"/>
            <w:hideMark/>
          </w:tcPr>
          <w:p w14:paraId="61A09163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</w:t>
            </w:r>
          </w:p>
        </w:tc>
        <w:tc>
          <w:tcPr>
            <w:tcW w:w="1159" w:type="dxa"/>
            <w:noWrap/>
            <w:hideMark/>
          </w:tcPr>
          <w:p w14:paraId="67F67C1F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7604A672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59" w:type="dxa"/>
            <w:noWrap/>
            <w:hideMark/>
          </w:tcPr>
          <w:p w14:paraId="2B7266EA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03FDE6E6" w14:textId="77777777" w:rsidTr="00B1178F">
        <w:trPr>
          <w:trHeight w:val="339"/>
        </w:trPr>
        <w:tc>
          <w:tcPr>
            <w:tcW w:w="1159" w:type="dxa"/>
            <w:hideMark/>
          </w:tcPr>
          <w:p w14:paraId="432F7CFD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2010</w:t>
            </w:r>
          </w:p>
        </w:tc>
        <w:tc>
          <w:tcPr>
            <w:tcW w:w="1159" w:type="dxa"/>
            <w:hideMark/>
          </w:tcPr>
          <w:p w14:paraId="0FDAD080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139,67</w:t>
            </w:r>
          </w:p>
        </w:tc>
        <w:tc>
          <w:tcPr>
            <w:tcW w:w="3442" w:type="dxa"/>
            <w:hideMark/>
          </w:tcPr>
          <w:p w14:paraId="587D8921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</w:t>
            </w:r>
          </w:p>
        </w:tc>
        <w:tc>
          <w:tcPr>
            <w:tcW w:w="1159" w:type="dxa"/>
            <w:noWrap/>
            <w:hideMark/>
          </w:tcPr>
          <w:p w14:paraId="63028D87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73FC6C60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35D69424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B1178F" w:rsidRPr="00B1178F" w14:paraId="6E8CB855" w14:textId="77777777" w:rsidTr="00B1178F">
        <w:trPr>
          <w:trHeight w:val="339"/>
        </w:trPr>
        <w:tc>
          <w:tcPr>
            <w:tcW w:w="1159" w:type="dxa"/>
            <w:hideMark/>
          </w:tcPr>
          <w:p w14:paraId="3E8FB369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2010</w:t>
            </w:r>
          </w:p>
        </w:tc>
        <w:tc>
          <w:tcPr>
            <w:tcW w:w="1159" w:type="dxa"/>
            <w:hideMark/>
          </w:tcPr>
          <w:p w14:paraId="29E2A347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153,49</w:t>
            </w:r>
          </w:p>
        </w:tc>
        <w:tc>
          <w:tcPr>
            <w:tcW w:w="3442" w:type="dxa"/>
            <w:hideMark/>
          </w:tcPr>
          <w:p w14:paraId="769EB65A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</w:t>
            </w:r>
          </w:p>
        </w:tc>
        <w:tc>
          <w:tcPr>
            <w:tcW w:w="1159" w:type="dxa"/>
            <w:noWrap/>
            <w:hideMark/>
          </w:tcPr>
          <w:p w14:paraId="41C6998D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7AFD7DA0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69C9674C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31BD355A" w14:textId="77777777" w:rsidTr="00B1178F">
        <w:trPr>
          <w:trHeight w:val="339"/>
        </w:trPr>
        <w:tc>
          <w:tcPr>
            <w:tcW w:w="1159" w:type="dxa"/>
            <w:hideMark/>
          </w:tcPr>
          <w:p w14:paraId="27887A09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2011</w:t>
            </w:r>
          </w:p>
        </w:tc>
        <w:tc>
          <w:tcPr>
            <w:tcW w:w="1159" w:type="dxa"/>
            <w:hideMark/>
          </w:tcPr>
          <w:p w14:paraId="39BE6723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139,83</w:t>
            </w:r>
          </w:p>
        </w:tc>
        <w:tc>
          <w:tcPr>
            <w:tcW w:w="3442" w:type="dxa"/>
            <w:hideMark/>
          </w:tcPr>
          <w:p w14:paraId="58878893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</w:t>
            </w:r>
          </w:p>
        </w:tc>
        <w:tc>
          <w:tcPr>
            <w:tcW w:w="1159" w:type="dxa"/>
            <w:noWrap/>
            <w:hideMark/>
          </w:tcPr>
          <w:p w14:paraId="628F4797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59" w:type="dxa"/>
            <w:noWrap/>
            <w:hideMark/>
          </w:tcPr>
          <w:p w14:paraId="2DBA640B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629CBAF5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3C548922" w14:textId="77777777" w:rsidTr="00B1178F">
        <w:trPr>
          <w:trHeight w:val="339"/>
        </w:trPr>
        <w:tc>
          <w:tcPr>
            <w:tcW w:w="1159" w:type="dxa"/>
            <w:hideMark/>
          </w:tcPr>
          <w:p w14:paraId="42B48A32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2011</w:t>
            </w:r>
          </w:p>
        </w:tc>
        <w:tc>
          <w:tcPr>
            <w:tcW w:w="1159" w:type="dxa"/>
            <w:hideMark/>
          </w:tcPr>
          <w:p w14:paraId="23268B77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143,89</w:t>
            </w:r>
          </w:p>
        </w:tc>
        <w:tc>
          <w:tcPr>
            <w:tcW w:w="3442" w:type="dxa"/>
            <w:hideMark/>
          </w:tcPr>
          <w:p w14:paraId="18C10BE8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</w:t>
            </w:r>
          </w:p>
        </w:tc>
        <w:tc>
          <w:tcPr>
            <w:tcW w:w="1159" w:type="dxa"/>
            <w:noWrap/>
            <w:hideMark/>
          </w:tcPr>
          <w:p w14:paraId="40F2752F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308664DE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59" w:type="dxa"/>
            <w:noWrap/>
            <w:hideMark/>
          </w:tcPr>
          <w:p w14:paraId="2ED8557E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20C9D948" w14:textId="77777777" w:rsidTr="00B1178F">
        <w:trPr>
          <w:trHeight w:val="339"/>
        </w:trPr>
        <w:tc>
          <w:tcPr>
            <w:tcW w:w="1159" w:type="dxa"/>
            <w:hideMark/>
          </w:tcPr>
          <w:p w14:paraId="121DA656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2011</w:t>
            </w:r>
          </w:p>
        </w:tc>
        <w:tc>
          <w:tcPr>
            <w:tcW w:w="1159" w:type="dxa"/>
            <w:hideMark/>
          </w:tcPr>
          <w:p w14:paraId="1682E193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147,05</w:t>
            </w:r>
          </w:p>
        </w:tc>
        <w:tc>
          <w:tcPr>
            <w:tcW w:w="3442" w:type="dxa"/>
            <w:hideMark/>
          </w:tcPr>
          <w:p w14:paraId="36147DF3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</w:t>
            </w:r>
          </w:p>
        </w:tc>
        <w:tc>
          <w:tcPr>
            <w:tcW w:w="1159" w:type="dxa"/>
            <w:noWrap/>
            <w:hideMark/>
          </w:tcPr>
          <w:p w14:paraId="4B3099EF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228E4AAE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47D3BB6B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B1178F" w:rsidRPr="00B1178F" w14:paraId="7DA6734E" w14:textId="77777777" w:rsidTr="00B1178F">
        <w:trPr>
          <w:trHeight w:val="339"/>
        </w:trPr>
        <w:tc>
          <w:tcPr>
            <w:tcW w:w="1159" w:type="dxa"/>
            <w:hideMark/>
          </w:tcPr>
          <w:p w14:paraId="7AA157B9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2011</w:t>
            </w:r>
          </w:p>
        </w:tc>
        <w:tc>
          <w:tcPr>
            <w:tcW w:w="1159" w:type="dxa"/>
            <w:hideMark/>
          </w:tcPr>
          <w:p w14:paraId="1AAF59BB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159,11</w:t>
            </w:r>
          </w:p>
        </w:tc>
        <w:tc>
          <w:tcPr>
            <w:tcW w:w="3442" w:type="dxa"/>
            <w:hideMark/>
          </w:tcPr>
          <w:p w14:paraId="541228C8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</w:t>
            </w:r>
          </w:p>
        </w:tc>
        <w:tc>
          <w:tcPr>
            <w:tcW w:w="1159" w:type="dxa"/>
            <w:noWrap/>
            <w:hideMark/>
          </w:tcPr>
          <w:p w14:paraId="57B3764B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1ACDFBD5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6B42D306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239A87BB" w14:textId="77777777" w:rsidTr="00B1178F">
        <w:trPr>
          <w:trHeight w:val="339"/>
        </w:trPr>
        <w:tc>
          <w:tcPr>
            <w:tcW w:w="1159" w:type="dxa"/>
            <w:hideMark/>
          </w:tcPr>
          <w:p w14:paraId="75A2675A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2012</w:t>
            </w:r>
          </w:p>
        </w:tc>
        <w:tc>
          <w:tcPr>
            <w:tcW w:w="1159" w:type="dxa"/>
            <w:hideMark/>
          </w:tcPr>
          <w:p w14:paraId="7263D6D0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145,91</w:t>
            </w:r>
          </w:p>
        </w:tc>
        <w:tc>
          <w:tcPr>
            <w:tcW w:w="3442" w:type="dxa"/>
            <w:hideMark/>
          </w:tcPr>
          <w:p w14:paraId="7B34D1C9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</w:t>
            </w:r>
          </w:p>
        </w:tc>
        <w:tc>
          <w:tcPr>
            <w:tcW w:w="1159" w:type="dxa"/>
            <w:noWrap/>
            <w:hideMark/>
          </w:tcPr>
          <w:p w14:paraId="3460FF56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59" w:type="dxa"/>
            <w:noWrap/>
            <w:hideMark/>
          </w:tcPr>
          <w:p w14:paraId="08304EB4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4047F54E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286D13C9" w14:textId="77777777" w:rsidTr="00B1178F">
        <w:trPr>
          <w:trHeight w:val="339"/>
        </w:trPr>
        <w:tc>
          <w:tcPr>
            <w:tcW w:w="1159" w:type="dxa"/>
            <w:hideMark/>
          </w:tcPr>
          <w:p w14:paraId="7A55D4F7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2012</w:t>
            </w:r>
          </w:p>
        </w:tc>
        <w:tc>
          <w:tcPr>
            <w:tcW w:w="1159" w:type="dxa"/>
            <w:hideMark/>
          </w:tcPr>
          <w:p w14:paraId="49D8053C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147,07</w:t>
            </w:r>
          </w:p>
        </w:tc>
        <w:tc>
          <w:tcPr>
            <w:tcW w:w="3442" w:type="dxa"/>
            <w:hideMark/>
          </w:tcPr>
          <w:p w14:paraId="7F4DB239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</w:t>
            </w:r>
          </w:p>
        </w:tc>
        <w:tc>
          <w:tcPr>
            <w:tcW w:w="1159" w:type="dxa"/>
            <w:noWrap/>
            <w:hideMark/>
          </w:tcPr>
          <w:p w14:paraId="62BB3655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43203E02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59" w:type="dxa"/>
            <w:noWrap/>
            <w:hideMark/>
          </w:tcPr>
          <w:p w14:paraId="46F7B87B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3F2534D7" w14:textId="77777777" w:rsidTr="00B1178F">
        <w:trPr>
          <w:trHeight w:val="339"/>
        </w:trPr>
        <w:tc>
          <w:tcPr>
            <w:tcW w:w="1159" w:type="dxa"/>
            <w:hideMark/>
          </w:tcPr>
          <w:p w14:paraId="7B9CDC55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2012</w:t>
            </w:r>
          </w:p>
        </w:tc>
        <w:tc>
          <w:tcPr>
            <w:tcW w:w="1159" w:type="dxa"/>
            <w:hideMark/>
          </w:tcPr>
          <w:p w14:paraId="4BBDB2AC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151,93</w:t>
            </w:r>
          </w:p>
        </w:tc>
        <w:tc>
          <w:tcPr>
            <w:tcW w:w="3442" w:type="dxa"/>
            <w:hideMark/>
          </w:tcPr>
          <w:p w14:paraId="477C4BD2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</w:t>
            </w:r>
          </w:p>
        </w:tc>
        <w:tc>
          <w:tcPr>
            <w:tcW w:w="1159" w:type="dxa"/>
            <w:noWrap/>
            <w:hideMark/>
          </w:tcPr>
          <w:p w14:paraId="0675A13E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69B774DA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3E0ACB47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B1178F" w:rsidRPr="00B1178F" w14:paraId="08C6E121" w14:textId="77777777" w:rsidTr="00B1178F">
        <w:trPr>
          <w:trHeight w:val="339"/>
        </w:trPr>
        <w:tc>
          <w:tcPr>
            <w:tcW w:w="1159" w:type="dxa"/>
            <w:hideMark/>
          </w:tcPr>
          <w:p w14:paraId="1168F1FA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2012</w:t>
            </w:r>
          </w:p>
        </w:tc>
        <w:tc>
          <w:tcPr>
            <w:tcW w:w="1159" w:type="dxa"/>
            <w:hideMark/>
          </w:tcPr>
          <w:p w14:paraId="0217BD72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164,08</w:t>
            </w:r>
          </w:p>
        </w:tc>
        <w:tc>
          <w:tcPr>
            <w:tcW w:w="3442" w:type="dxa"/>
            <w:hideMark/>
          </w:tcPr>
          <w:p w14:paraId="63CB65AD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</w:t>
            </w:r>
          </w:p>
        </w:tc>
        <w:tc>
          <w:tcPr>
            <w:tcW w:w="1159" w:type="dxa"/>
            <w:noWrap/>
            <w:hideMark/>
          </w:tcPr>
          <w:p w14:paraId="0D087E96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19ECF7B8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32E7FC4D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3642A49E" w14:textId="77777777" w:rsidTr="00B1178F">
        <w:trPr>
          <w:trHeight w:val="339"/>
        </w:trPr>
        <w:tc>
          <w:tcPr>
            <w:tcW w:w="1159" w:type="dxa"/>
            <w:hideMark/>
          </w:tcPr>
          <w:p w14:paraId="50B76995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2013</w:t>
            </w:r>
          </w:p>
        </w:tc>
        <w:tc>
          <w:tcPr>
            <w:tcW w:w="1159" w:type="dxa"/>
            <w:hideMark/>
          </w:tcPr>
          <w:p w14:paraId="275A549E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144,06</w:t>
            </w:r>
          </w:p>
        </w:tc>
        <w:tc>
          <w:tcPr>
            <w:tcW w:w="3442" w:type="dxa"/>
            <w:hideMark/>
          </w:tcPr>
          <w:p w14:paraId="4F6D02EB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</w:t>
            </w:r>
          </w:p>
        </w:tc>
        <w:tc>
          <w:tcPr>
            <w:tcW w:w="1159" w:type="dxa"/>
            <w:noWrap/>
            <w:hideMark/>
          </w:tcPr>
          <w:p w14:paraId="2415E330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59" w:type="dxa"/>
            <w:noWrap/>
            <w:hideMark/>
          </w:tcPr>
          <w:p w14:paraId="76B97EE7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45465549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66C6D4F2" w14:textId="77777777" w:rsidTr="00B1178F">
        <w:trPr>
          <w:trHeight w:val="339"/>
        </w:trPr>
        <w:tc>
          <w:tcPr>
            <w:tcW w:w="1159" w:type="dxa"/>
            <w:hideMark/>
          </w:tcPr>
          <w:p w14:paraId="35B205BC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2013</w:t>
            </w:r>
          </w:p>
        </w:tc>
        <w:tc>
          <w:tcPr>
            <w:tcW w:w="1159" w:type="dxa"/>
            <w:hideMark/>
          </w:tcPr>
          <w:p w14:paraId="0992C9F4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148,1</w:t>
            </w:r>
          </w:p>
        </w:tc>
        <w:tc>
          <w:tcPr>
            <w:tcW w:w="3442" w:type="dxa"/>
            <w:hideMark/>
          </w:tcPr>
          <w:p w14:paraId="5F5A4225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</w:t>
            </w:r>
          </w:p>
        </w:tc>
        <w:tc>
          <w:tcPr>
            <w:tcW w:w="1159" w:type="dxa"/>
            <w:noWrap/>
            <w:hideMark/>
          </w:tcPr>
          <w:p w14:paraId="24A88199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6F80A398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59" w:type="dxa"/>
            <w:noWrap/>
            <w:hideMark/>
          </w:tcPr>
          <w:p w14:paraId="3510F654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39BDC8AD" w14:textId="77777777" w:rsidTr="00B1178F">
        <w:trPr>
          <w:trHeight w:val="339"/>
        </w:trPr>
        <w:tc>
          <w:tcPr>
            <w:tcW w:w="1159" w:type="dxa"/>
            <w:hideMark/>
          </w:tcPr>
          <w:p w14:paraId="74E43F59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2013</w:t>
            </w:r>
          </w:p>
        </w:tc>
        <w:tc>
          <w:tcPr>
            <w:tcW w:w="1159" w:type="dxa"/>
            <w:hideMark/>
          </w:tcPr>
          <w:p w14:paraId="735F27B3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152,69</w:t>
            </w:r>
          </w:p>
        </w:tc>
        <w:tc>
          <w:tcPr>
            <w:tcW w:w="3442" w:type="dxa"/>
            <w:hideMark/>
          </w:tcPr>
          <w:p w14:paraId="2482ED4C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</w:t>
            </w:r>
          </w:p>
        </w:tc>
        <w:tc>
          <w:tcPr>
            <w:tcW w:w="1159" w:type="dxa"/>
            <w:noWrap/>
            <w:hideMark/>
          </w:tcPr>
          <w:p w14:paraId="4DD64C68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313E1CC8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36E2E6D2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B1178F" w:rsidRPr="00B1178F" w14:paraId="4203522F" w14:textId="77777777" w:rsidTr="00B1178F">
        <w:trPr>
          <w:trHeight w:val="339"/>
        </w:trPr>
        <w:tc>
          <w:tcPr>
            <w:tcW w:w="1159" w:type="dxa"/>
            <w:hideMark/>
          </w:tcPr>
          <w:p w14:paraId="40C86C24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2013</w:t>
            </w:r>
          </w:p>
        </w:tc>
        <w:tc>
          <w:tcPr>
            <w:tcW w:w="1159" w:type="dxa"/>
            <w:hideMark/>
          </w:tcPr>
          <w:p w14:paraId="63E96C01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166,12</w:t>
            </w:r>
          </w:p>
        </w:tc>
        <w:tc>
          <w:tcPr>
            <w:tcW w:w="3442" w:type="dxa"/>
            <w:hideMark/>
          </w:tcPr>
          <w:p w14:paraId="0CE154C8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</w:t>
            </w:r>
          </w:p>
        </w:tc>
        <w:tc>
          <w:tcPr>
            <w:tcW w:w="1159" w:type="dxa"/>
            <w:noWrap/>
            <w:hideMark/>
          </w:tcPr>
          <w:p w14:paraId="3B7E3E25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7522E1D6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563ECB1F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0FC75302" w14:textId="77777777" w:rsidTr="00B1178F">
        <w:trPr>
          <w:trHeight w:val="339"/>
        </w:trPr>
        <w:tc>
          <w:tcPr>
            <w:tcW w:w="1159" w:type="dxa"/>
            <w:hideMark/>
          </w:tcPr>
          <w:p w14:paraId="14749A76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2014</w:t>
            </w:r>
          </w:p>
        </w:tc>
        <w:tc>
          <w:tcPr>
            <w:tcW w:w="1159" w:type="dxa"/>
            <w:hideMark/>
          </w:tcPr>
          <w:p w14:paraId="58565BFC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145,52</w:t>
            </w:r>
          </w:p>
        </w:tc>
        <w:tc>
          <w:tcPr>
            <w:tcW w:w="3442" w:type="dxa"/>
            <w:hideMark/>
          </w:tcPr>
          <w:p w14:paraId="0413B874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</w:t>
            </w:r>
          </w:p>
        </w:tc>
        <w:tc>
          <w:tcPr>
            <w:tcW w:w="1159" w:type="dxa"/>
            <w:noWrap/>
            <w:hideMark/>
          </w:tcPr>
          <w:p w14:paraId="0397EED2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59" w:type="dxa"/>
            <w:noWrap/>
            <w:hideMark/>
          </w:tcPr>
          <w:p w14:paraId="76B19600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15D4622F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5936CF08" w14:textId="77777777" w:rsidTr="00B1178F">
        <w:trPr>
          <w:trHeight w:val="339"/>
        </w:trPr>
        <w:tc>
          <w:tcPr>
            <w:tcW w:w="1159" w:type="dxa"/>
            <w:hideMark/>
          </w:tcPr>
          <w:p w14:paraId="6CC83476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2014</w:t>
            </w:r>
          </w:p>
        </w:tc>
        <w:tc>
          <w:tcPr>
            <w:tcW w:w="1159" w:type="dxa"/>
            <w:hideMark/>
          </w:tcPr>
          <w:p w14:paraId="579190AC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150,76</w:t>
            </w:r>
          </w:p>
        </w:tc>
        <w:tc>
          <w:tcPr>
            <w:tcW w:w="3442" w:type="dxa"/>
            <w:hideMark/>
          </w:tcPr>
          <w:p w14:paraId="0667EF6E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</w:t>
            </w:r>
          </w:p>
        </w:tc>
        <w:tc>
          <w:tcPr>
            <w:tcW w:w="1159" w:type="dxa"/>
            <w:noWrap/>
            <w:hideMark/>
          </w:tcPr>
          <w:p w14:paraId="5C58F360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5B7D8E5A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59" w:type="dxa"/>
            <w:noWrap/>
            <w:hideMark/>
          </w:tcPr>
          <w:p w14:paraId="7ACB02C9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7405C8E5" w14:textId="77777777" w:rsidTr="00B1178F">
        <w:trPr>
          <w:trHeight w:val="339"/>
        </w:trPr>
        <w:tc>
          <w:tcPr>
            <w:tcW w:w="1159" w:type="dxa"/>
            <w:hideMark/>
          </w:tcPr>
          <w:p w14:paraId="26B1430B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2014</w:t>
            </w:r>
          </w:p>
        </w:tc>
        <w:tc>
          <w:tcPr>
            <w:tcW w:w="1159" w:type="dxa"/>
            <w:hideMark/>
          </w:tcPr>
          <w:p w14:paraId="7965CE5D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154,83</w:t>
            </w:r>
          </w:p>
        </w:tc>
        <w:tc>
          <w:tcPr>
            <w:tcW w:w="3442" w:type="dxa"/>
            <w:hideMark/>
          </w:tcPr>
          <w:p w14:paraId="51AAD007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</w:t>
            </w:r>
          </w:p>
        </w:tc>
        <w:tc>
          <w:tcPr>
            <w:tcW w:w="1159" w:type="dxa"/>
            <w:noWrap/>
            <w:hideMark/>
          </w:tcPr>
          <w:p w14:paraId="20FB7B54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6AB716BC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0CF0269B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B1178F" w:rsidRPr="00B1178F" w14:paraId="50F91458" w14:textId="77777777" w:rsidTr="00B1178F">
        <w:trPr>
          <w:trHeight w:val="339"/>
        </w:trPr>
        <w:tc>
          <w:tcPr>
            <w:tcW w:w="1159" w:type="dxa"/>
            <w:hideMark/>
          </w:tcPr>
          <w:p w14:paraId="1CF8E910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2014</w:t>
            </w:r>
          </w:p>
        </w:tc>
        <w:tc>
          <w:tcPr>
            <w:tcW w:w="1159" w:type="dxa"/>
            <w:hideMark/>
          </w:tcPr>
          <w:p w14:paraId="1411C5A2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169,7</w:t>
            </w:r>
          </w:p>
        </w:tc>
        <w:tc>
          <w:tcPr>
            <w:tcW w:w="3442" w:type="dxa"/>
            <w:hideMark/>
          </w:tcPr>
          <w:p w14:paraId="08D7A1E2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</w:t>
            </w:r>
          </w:p>
        </w:tc>
        <w:tc>
          <w:tcPr>
            <w:tcW w:w="1159" w:type="dxa"/>
            <w:noWrap/>
            <w:hideMark/>
          </w:tcPr>
          <w:p w14:paraId="536A2042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296476EB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0E32E147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3FFE5182" w14:textId="77777777" w:rsidTr="00B1178F">
        <w:trPr>
          <w:trHeight w:val="339"/>
        </w:trPr>
        <w:tc>
          <w:tcPr>
            <w:tcW w:w="1159" w:type="dxa"/>
            <w:hideMark/>
          </w:tcPr>
          <w:p w14:paraId="7E8E4C9B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2015</w:t>
            </w:r>
          </w:p>
        </w:tc>
        <w:tc>
          <w:tcPr>
            <w:tcW w:w="1159" w:type="dxa"/>
            <w:hideMark/>
          </w:tcPr>
          <w:p w14:paraId="341DD1F1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144,92</w:t>
            </w:r>
          </w:p>
        </w:tc>
        <w:tc>
          <w:tcPr>
            <w:tcW w:w="3442" w:type="dxa"/>
            <w:hideMark/>
          </w:tcPr>
          <w:p w14:paraId="770BD94C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</w:t>
            </w:r>
          </w:p>
        </w:tc>
        <w:tc>
          <w:tcPr>
            <w:tcW w:w="1159" w:type="dxa"/>
            <w:noWrap/>
            <w:hideMark/>
          </w:tcPr>
          <w:p w14:paraId="1C9C3525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59" w:type="dxa"/>
            <w:noWrap/>
            <w:hideMark/>
          </w:tcPr>
          <w:p w14:paraId="2FAF7BB9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7A2A3348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101C57F5" w14:textId="77777777" w:rsidTr="00B1178F">
        <w:trPr>
          <w:trHeight w:val="339"/>
        </w:trPr>
        <w:tc>
          <w:tcPr>
            <w:tcW w:w="1159" w:type="dxa"/>
            <w:hideMark/>
          </w:tcPr>
          <w:p w14:paraId="1A89C7EA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2015</w:t>
            </w:r>
          </w:p>
        </w:tc>
        <w:tc>
          <w:tcPr>
            <w:tcW w:w="1159" w:type="dxa"/>
            <w:hideMark/>
          </w:tcPr>
          <w:p w14:paraId="32C70DC3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143,33</w:t>
            </w:r>
          </w:p>
        </w:tc>
        <w:tc>
          <w:tcPr>
            <w:tcW w:w="3442" w:type="dxa"/>
            <w:hideMark/>
          </w:tcPr>
          <w:p w14:paraId="1967BCB2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</w:t>
            </w:r>
          </w:p>
        </w:tc>
        <w:tc>
          <w:tcPr>
            <w:tcW w:w="1159" w:type="dxa"/>
            <w:noWrap/>
            <w:hideMark/>
          </w:tcPr>
          <w:p w14:paraId="3BBEBDC0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1F82345C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59" w:type="dxa"/>
            <w:noWrap/>
            <w:hideMark/>
          </w:tcPr>
          <w:p w14:paraId="611F7D72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48C0C61F" w14:textId="77777777" w:rsidTr="00B1178F">
        <w:trPr>
          <w:trHeight w:val="339"/>
        </w:trPr>
        <w:tc>
          <w:tcPr>
            <w:tcW w:w="1159" w:type="dxa"/>
            <w:hideMark/>
          </w:tcPr>
          <w:p w14:paraId="2A6707CE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2015</w:t>
            </w:r>
          </w:p>
        </w:tc>
        <w:tc>
          <w:tcPr>
            <w:tcW w:w="1159" w:type="dxa"/>
            <w:hideMark/>
          </w:tcPr>
          <w:p w14:paraId="4DA32D59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148,34</w:t>
            </w:r>
          </w:p>
        </w:tc>
        <w:tc>
          <w:tcPr>
            <w:tcW w:w="3442" w:type="dxa"/>
            <w:hideMark/>
          </w:tcPr>
          <w:p w14:paraId="080F7C10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</w:t>
            </w:r>
          </w:p>
        </w:tc>
        <w:tc>
          <w:tcPr>
            <w:tcW w:w="1159" w:type="dxa"/>
            <w:noWrap/>
            <w:hideMark/>
          </w:tcPr>
          <w:p w14:paraId="5517254A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73FE598D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7FBE75F9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B1178F" w:rsidRPr="00B1178F" w14:paraId="0B9B5846" w14:textId="77777777" w:rsidTr="00B1178F">
        <w:trPr>
          <w:trHeight w:val="339"/>
        </w:trPr>
        <w:tc>
          <w:tcPr>
            <w:tcW w:w="1159" w:type="dxa"/>
            <w:hideMark/>
          </w:tcPr>
          <w:p w14:paraId="267D660F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2015</w:t>
            </w:r>
          </w:p>
        </w:tc>
        <w:tc>
          <w:tcPr>
            <w:tcW w:w="1159" w:type="dxa"/>
            <w:hideMark/>
          </w:tcPr>
          <w:p w14:paraId="33C11C46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163,18</w:t>
            </w:r>
          </w:p>
        </w:tc>
        <w:tc>
          <w:tcPr>
            <w:tcW w:w="3442" w:type="dxa"/>
            <w:hideMark/>
          </w:tcPr>
          <w:p w14:paraId="12668692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36</w:t>
            </w:r>
          </w:p>
        </w:tc>
        <w:tc>
          <w:tcPr>
            <w:tcW w:w="1159" w:type="dxa"/>
            <w:noWrap/>
            <w:hideMark/>
          </w:tcPr>
          <w:p w14:paraId="02453A0D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34D0C23D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47B87CDF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19B0F4AE" w14:textId="77777777" w:rsidTr="00B1178F">
        <w:trPr>
          <w:trHeight w:val="339"/>
        </w:trPr>
        <w:tc>
          <w:tcPr>
            <w:tcW w:w="1159" w:type="dxa"/>
            <w:hideMark/>
          </w:tcPr>
          <w:p w14:paraId="61962010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2016</w:t>
            </w:r>
          </w:p>
        </w:tc>
        <w:tc>
          <w:tcPr>
            <w:tcW w:w="1159" w:type="dxa"/>
            <w:hideMark/>
          </w:tcPr>
          <w:p w14:paraId="5758ED36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143,92</w:t>
            </w:r>
          </w:p>
        </w:tc>
        <w:tc>
          <w:tcPr>
            <w:tcW w:w="3442" w:type="dxa"/>
            <w:hideMark/>
          </w:tcPr>
          <w:p w14:paraId="099123EF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</w:t>
            </w:r>
          </w:p>
        </w:tc>
        <w:tc>
          <w:tcPr>
            <w:tcW w:w="1159" w:type="dxa"/>
            <w:noWrap/>
            <w:hideMark/>
          </w:tcPr>
          <w:p w14:paraId="201C5035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59" w:type="dxa"/>
            <w:noWrap/>
            <w:hideMark/>
          </w:tcPr>
          <w:p w14:paraId="793DC68F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51F75CD3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4E3574F3" w14:textId="77777777" w:rsidTr="00B1178F">
        <w:trPr>
          <w:trHeight w:val="339"/>
        </w:trPr>
        <w:tc>
          <w:tcPr>
            <w:tcW w:w="1159" w:type="dxa"/>
            <w:hideMark/>
          </w:tcPr>
          <w:p w14:paraId="34A76B83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2016</w:t>
            </w:r>
          </w:p>
        </w:tc>
        <w:tc>
          <w:tcPr>
            <w:tcW w:w="1159" w:type="dxa"/>
            <w:hideMark/>
          </w:tcPr>
          <w:p w14:paraId="15D45231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144,79</w:t>
            </w:r>
          </w:p>
        </w:tc>
        <w:tc>
          <w:tcPr>
            <w:tcW w:w="3442" w:type="dxa"/>
            <w:hideMark/>
          </w:tcPr>
          <w:p w14:paraId="0D61CDDD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38</w:t>
            </w:r>
          </w:p>
        </w:tc>
        <w:tc>
          <w:tcPr>
            <w:tcW w:w="1159" w:type="dxa"/>
            <w:noWrap/>
            <w:hideMark/>
          </w:tcPr>
          <w:p w14:paraId="7C234344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6FD87971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59" w:type="dxa"/>
            <w:noWrap/>
            <w:hideMark/>
          </w:tcPr>
          <w:p w14:paraId="5EB7DA10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B1178F" w:rsidRPr="00B1178F" w14:paraId="42379917" w14:textId="77777777" w:rsidTr="00B1178F">
        <w:trPr>
          <w:trHeight w:val="339"/>
        </w:trPr>
        <w:tc>
          <w:tcPr>
            <w:tcW w:w="1159" w:type="dxa"/>
            <w:hideMark/>
          </w:tcPr>
          <w:p w14:paraId="73D45FA6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2016</w:t>
            </w:r>
          </w:p>
        </w:tc>
        <w:tc>
          <w:tcPr>
            <w:tcW w:w="1159" w:type="dxa"/>
            <w:hideMark/>
          </w:tcPr>
          <w:p w14:paraId="3566472F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148,12</w:t>
            </w:r>
          </w:p>
        </w:tc>
        <w:tc>
          <w:tcPr>
            <w:tcW w:w="3442" w:type="dxa"/>
            <w:hideMark/>
          </w:tcPr>
          <w:p w14:paraId="2FC5B4DC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</w:t>
            </w:r>
          </w:p>
        </w:tc>
        <w:tc>
          <w:tcPr>
            <w:tcW w:w="1159" w:type="dxa"/>
            <w:noWrap/>
            <w:hideMark/>
          </w:tcPr>
          <w:p w14:paraId="4EB82D25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0AA8BA63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0603288F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B1178F" w:rsidRPr="00B1178F" w14:paraId="35F0751D" w14:textId="77777777" w:rsidTr="00B1178F">
        <w:trPr>
          <w:trHeight w:val="339"/>
        </w:trPr>
        <w:tc>
          <w:tcPr>
            <w:tcW w:w="1159" w:type="dxa"/>
            <w:hideMark/>
          </w:tcPr>
          <w:p w14:paraId="69F8E876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2016</w:t>
            </w:r>
          </w:p>
        </w:tc>
        <w:tc>
          <w:tcPr>
            <w:tcW w:w="1159" w:type="dxa"/>
            <w:hideMark/>
          </w:tcPr>
          <w:p w14:paraId="0CFAE04B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166,19</w:t>
            </w:r>
          </w:p>
        </w:tc>
        <w:tc>
          <w:tcPr>
            <w:tcW w:w="3442" w:type="dxa"/>
            <w:hideMark/>
          </w:tcPr>
          <w:p w14:paraId="0F7B6687" w14:textId="77777777" w:rsidR="00B1178F" w:rsidRPr="00B1178F" w:rsidRDefault="00B1178F" w:rsidP="00B1178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1178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</w:t>
            </w:r>
          </w:p>
        </w:tc>
        <w:tc>
          <w:tcPr>
            <w:tcW w:w="1159" w:type="dxa"/>
            <w:noWrap/>
            <w:hideMark/>
          </w:tcPr>
          <w:p w14:paraId="0C191540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3950E150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59" w:type="dxa"/>
            <w:noWrap/>
            <w:hideMark/>
          </w:tcPr>
          <w:p w14:paraId="6EE08237" w14:textId="77777777" w:rsidR="00B1178F" w:rsidRPr="00B1178F" w:rsidRDefault="00B1178F" w:rsidP="00B1178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117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</w:tbl>
    <w:p w14:paraId="00E264B3" w14:textId="77777777" w:rsidR="006C7B98" w:rsidRDefault="006C7B98">
      <w:pPr>
        <w:rPr>
          <w:lang w:val="ru-RU"/>
        </w:rPr>
      </w:pPr>
    </w:p>
    <w:p w14:paraId="1E2EB9C2" w14:textId="2C5B1834" w:rsidR="002C2B73" w:rsidRDefault="006C7B98" w:rsidP="006C7B98">
      <w:pPr>
        <w:pStyle w:val="Heading1"/>
        <w:rPr>
          <w:lang w:val="ru-RU"/>
        </w:rPr>
      </w:pPr>
      <w:r w:rsidRPr="006C7B98">
        <w:rPr>
          <w:lang w:val="ru-RU"/>
        </w:rPr>
        <w:t>Корреляционная матрица</w:t>
      </w:r>
    </w:p>
    <w:p w14:paraId="164F408C" w14:textId="637ED9E2" w:rsidR="006C7B98" w:rsidRDefault="00B1178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479AB70" wp14:editId="679FC6D5">
            <wp:extent cx="573151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3108" w14:textId="17E44F14" w:rsidR="006C7B98" w:rsidRDefault="006C7B98">
      <w:pPr>
        <w:rPr>
          <w:lang w:val="ru-RU"/>
        </w:rPr>
      </w:pPr>
    </w:p>
    <w:p w14:paraId="2CBA8344" w14:textId="7A79D38A" w:rsidR="006C7B98" w:rsidRDefault="006C7B98" w:rsidP="006C7B98">
      <w:pPr>
        <w:pStyle w:val="Heading1"/>
        <w:rPr>
          <w:lang w:val="ru-RU"/>
        </w:rPr>
      </w:pPr>
      <w:r w:rsidRPr="006C7B98">
        <w:rPr>
          <w:lang w:val="ru-RU"/>
        </w:rPr>
        <w:t>Диаграммы рассеяния</w:t>
      </w:r>
    </w:p>
    <w:p w14:paraId="075EBBBA" w14:textId="6F86A9AD" w:rsidR="006C7B98" w:rsidRDefault="00B1178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C2832E2" wp14:editId="6D7FA560">
            <wp:extent cx="3852153" cy="38993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082" cy="391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970C" w14:textId="01790E38" w:rsidR="006C7B98" w:rsidRPr="00B1178F" w:rsidRDefault="006C7B98">
      <w:pPr>
        <w:rPr>
          <w:lang w:val="ru-RU"/>
        </w:rPr>
      </w:pPr>
      <w:r>
        <w:rPr>
          <w:lang w:val="ru-RU"/>
        </w:rPr>
        <w:t>По графику видно</w:t>
      </w:r>
      <w:r w:rsidRPr="006C7B98">
        <w:rPr>
          <w:lang w:val="ru-RU"/>
        </w:rPr>
        <w:t xml:space="preserve">, </w:t>
      </w:r>
      <w:r>
        <w:rPr>
          <w:lang w:val="ru-RU"/>
        </w:rPr>
        <w:t>что</w:t>
      </w:r>
      <w:r w:rsidR="00B1178F">
        <w:rPr>
          <w:lang w:val="ru-RU"/>
        </w:rPr>
        <w:t xml:space="preserve"> практически корреляции нет </w:t>
      </w:r>
      <w:r>
        <w:rPr>
          <w:lang w:val="ru-RU"/>
        </w:rPr>
        <w:t xml:space="preserve">между периодом и </w:t>
      </w:r>
      <w:r w:rsidR="00B1178F">
        <w:rPr>
          <w:lang w:val="en-US"/>
        </w:rPr>
        <w:t>IP</w:t>
      </w:r>
      <w:r w:rsidR="00B1178F" w:rsidRPr="00B1178F">
        <w:rPr>
          <w:lang w:val="ru-RU"/>
        </w:rPr>
        <w:t xml:space="preserve">, </w:t>
      </w:r>
      <w:r w:rsidR="00B1178F">
        <w:rPr>
          <w:lang w:val="ru-RU"/>
        </w:rPr>
        <w:t xml:space="preserve">что также подтверждается коэффициентом </w:t>
      </w:r>
      <w:r w:rsidR="00B1178F" w:rsidRPr="00B1178F">
        <w:rPr>
          <w:lang w:val="ru-RU"/>
        </w:rPr>
        <w:t>0.46868380</w:t>
      </w:r>
    </w:p>
    <w:p w14:paraId="49C3CC73" w14:textId="11E297D3" w:rsidR="006C7B98" w:rsidRPr="006C7B98" w:rsidRDefault="006C7B98">
      <w:pPr>
        <w:rPr>
          <w:lang w:val="ru-RU"/>
        </w:rPr>
      </w:pPr>
    </w:p>
    <w:p w14:paraId="4E36EBED" w14:textId="417B15D5" w:rsidR="006C7B98" w:rsidRPr="00CE2581" w:rsidRDefault="006C7B98" w:rsidP="006C7B98">
      <w:pPr>
        <w:pStyle w:val="Heading1"/>
        <w:rPr>
          <w:lang w:val="ru-RU"/>
        </w:rPr>
      </w:pPr>
      <w:r>
        <w:rPr>
          <w:lang w:val="ru-RU"/>
        </w:rPr>
        <w:t xml:space="preserve">Построение доверительного интервала </w:t>
      </w:r>
      <w:r w:rsidRPr="00CE2581">
        <w:rPr>
          <w:lang w:val="ru-RU"/>
        </w:rPr>
        <w:t>95%</w:t>
      </w:r>
    </w:p>
    <w:p w14:paraId="23C5D9D2" w14:textId="77777777" w:rsidR="00B1178F" w:rsidRPr="005667AF" w:rsidRDefault="00B1178F" w:rsidP="00B1178F">
      <w:pPr>
        <w:rPr>
          <w:lang w:val="ru-RU"/>
        </w:rPr>
      </w:pPr>
      <w:r w:rsidRPr="005667AF">
        <w:rPr>
          <w:lang w:val="ru-RU"/>
        </w:rPr>
        <w:t xml:space="preserve">                  2.5 %      97.5 %</w:t>
      </w:r>
    </w:p>
    <w:p w14:paraId="7842100C" w14:textId="77777777" w:rsidR="00B1178F" w:rsidRPr="005667AF" w:rsidRDefault="00B1178F" w:rsidP="00B1178F">
      <w:pPr>
        <w:rPr>
          <w:lang w:val="ru-RU"/>
        </w:rPr>
      </w:pPr>
      <w:r w:rsidRPr="005667AF">
        <w:rPr>
          <w:lang w:val="ru-RU"/>
        </w:rPr>
        <w:t>(</w:t>
      </w:r>
      <w:r w:rsidRPr="00B1178F">
        <w:rPr>
          <w:lang w:val="en-US"/>
        </w:rPr>
        <w:t>Intercept</w:t>
      </w:r>
      <w:r w:rsidRPr="005667AF">
        <w:rPr>
          <w:lang w:val="ru-RU"/>
        </w:rPr>
        <w:t>) 145.7634423 156.5318910</w:t>
      </w:r>
    </w:p>
    <w:p w14:paraId="196E967F" w14:textId="77777777" w:rsidR="00B1178F" w:rsidRPr="005667AF" w:rsidRDefault="00B1178F" w:rsidP="00B1178F">
      <w:pPr>
        <w:rPr>
          <w:lang w:val="ru-RU"/>
        </w:rPr>
      </w:pPr>
      <w:r w:rsidRPr="00B1178F">
        <w:rPr>
          <w:lang w:val="en-US"/>
        </w:rPr>
        <w:t>x</w:t>
      </w:r>
      <w:r w:rsidRPr="005667AF">
        <w:rPr>
          <w:lang w:val="ru-RU"/>
        </w:rPr>
        <w:t>1            0.1819908   0.5204941</w:t>
      </w:r>
    </w:p>
    <w:p w14:paraId="42903C9C" w14:textId="77777777" w:rsidR="00B1178F" w:rsidRPr="00B1178F" w:rsidRDefault="00B1178F" w:rsidP="00B1178F">
      <w:pPr>
        <w:rPr>
          <w:lang w:val="en-US"/>
        </w:rPr>
      </w:pPr>
      <w:r w:rsidRPr="00B1178F">
        <w:rPr>
          <w:lang w:val="en-US"/>
        </w:rPr>
        <w:t>x2          -22.8876880 -11.8408574</w:t>
      </w:r>
    </w:p>
    <w:p w14:paraId="32720889" w14:textId="77777777" w:rsidR="00B1178F" w:rsidRPr="005667AF" w:rsidRDefault="00B1178F" w:rsidP="00B1178F">
      <w:pPr>
        <w:rPr>
          <w:lang w:val="ru-RU"/>
        </w:rPr>
      </w:pPr>
      <w:r w:rsidRPr="00B1178F">
        <w:rPr>
          <w:lang w:val="en-US"/>
        </w:rPr>
        <w:lastRenderedPageBreak/>
        <w:t>x</w:t>
      </w:r>
      <w:r w:rsidRPr="005667AF">
        <w:rPr>
          <w:lang w:val="ru-RU"/>
        </w:rPr>
        <w:t>3          -21.</w:t>
      </w:r>
      <w:proofErr w:type="gramStart"/>
      <w:r w:rsidRPr="005667AF">
        <w:rPr>
          <w:lang w:val="ru-RU"/>
        </w:rPr>
        <w:t>0079494  -</w:t>
      </w:r>
      <w:proofErr w:type="gramEnd"/>
      <w:r w:rsidRPr="005667AF">
        <w:rPr>
          <w:lang w:val="ru-RU"/>
        </w:rPr>
        <w:t>9.9870809</w:t>
      </w:r>
    </w:p>
    <w:p w14:paraId="13D21779" w14:textId="445348CE" w:rsidR="006C7B98" w:rsidRPr="005667AF" w:rsidRDefault="00B1178F">
      <w:pPr>
        <w:rPr>
          <w:lang w:val="ru-RU"/>
        </w:rPr>
      </w:pPr>
      <w:r w:rsidRPr="00B1178F">
        <w:rPr>
          <w:lang w:val="en-US"/>
        </w:rPr>
        <w:t>x</w:t>
      </w:r>
      <w:r w:rsidRPr="005667AF">
        <w:rPr>
          <w:lang w:val="ru-RU"/>
        </w:rPr>
        <w:t>4          -16.</w:t>
      </w:r>
      <w:proofErr w:type="gramStart"/>
      <w:r w:rsidRPr="005667AF">
        <w:rPr>
          <w:lang w:val="ru-RU"/>
        </w:rPr>
        <w:t>9593885  -</w:t>
      </w:r>
      <w:proofErr w:type="gramEnd"/>
      <w:r w:rsidRPr="005667AF">
        <w:rPr>
          <w:lang w:val="ru-RU"/>
        </w:rPr>
        <w:t>5.9541266</w:t>
      </w:r>
    </w:p>
    <w:p w14:paraId="67EEE8F1" w14:textId="0BFF1FE7" w:rsidR="002D197B" w:rsidRDefault="002D197B" w:rsidP="002D197B">
      <w:pPr>
        <w:pStyle w:val="Heading1"/>
        <w:rPr>
          <w:lang w:val="ru-RU"/>
        </w:rPr>
      </w:pPr>
      <w:r>
        <w:rPr>
          <w:lang w:val="ru-RU"/>
        </w:rPr>
        <w:t>Прогноз</w:t>
      </w:r>
      <w:r w:rsidR="00B1178F">
        <w:rPr>
          <w:lang w:val="ru-RU"/>
        </w:rPr>
        <w:t>ы</w:t>
      </w:r>
      <w:r>
        <w:t xml:space="preserve"> на </w:t>
      </w:r>
      <w:r w:rsidR="00B1178F">
        <w:rPr>
          <w:lang w:val="ru-RU"/>
        </w:rPr>
        <w:t>2017 год</w:t>
      </w:r>
      <w:r w:rsidR="00FF66B8">
        <w:rPr>
          <w:lang w:val="ru-RU"/>
        </w:rPr>
        <w:t xml:space="preserve"> (фиктивные переменные)</w:t>
      </w:r>
    </w:p>
    <w:p w14:paraId="3737E12A" w14:textId="0406A01A" w:rsidR="00B1178F" w:rsidRDefault="00B1178F" w:rsidP="00B1178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66DE8E5" wp14:editId="376A4C87">
            <wp:extent cx="5731510" cy="25996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2A3D" w14:textId="7A81E298" w:rsidR="00B1178F" w:rsidRDefault="00B1178F" w:rsidP="00B1178F">
      <w:pPr>
        <w:pStyle w:val="Heading1"/>
        <w:rPr>
          <w:lang w:val="ru-RU"/>
        </w:rPr>
      </w:pPr>
      <w:r>
        <w:rPr>
          <w:lang w:val="ru-RU"/>
        </w:rPr>
        <w:t>Прогнозы на 2018 год</w:t>
      </w:r>
      <w:r w:rsidR="00FF66B8">
        <w:rPr>
          <w:lang w:val="ru-RU"/>
        </w:rPr>
        <w:t xml:space="preserve"> (фиктивные переменные)</w:t>
      </w:r>
    </w:p>
    <w:p w14:paraId="54ADA0CF" w14:textId="225C9F57" w:rsidR="00B1178F" w:rsidRDefault="00B1178F" w:rsidP="00B1178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3952330" wp14:editId="534BF889">
            <wp:extent cx="5731510" cy="23710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9EBB" w14:textId="7750F8F3" w:rsidR="005667AF" w:rsidRDefault="005667AF" w:rsidP="005667AF">
      <w:pPr>
        <w:pStyle w:val="Heading1"/>
        <w:rPr>
          <w:lang w:val="ru-RU"/>
        </w:rPr>
      </w:pPr>
      <w:r>
        <w:rPr>
          <w:lang w:val="ru-RU"/>
        </w:rPr>
        <w:t>Прогнозы на 20</w:t>
      </w:r>
      <w:r w:rsidRPr="005667AF">
        <w:rPr>
          <w:lang w:val="ru-RU"/>
        </w:rPr>
        <w:t>17</w:t>
      </w:r>
      <w:r>
        <w:rPr>
          <w:lang w:val="ru-RU"/>
        </w:rPr>
        <w:t xml:space="preserve"> </w:t>
      </w:r>
      <w:r>
        <w:rPr>
          <w:lang w:val="ru-RU"/>
        </w:rPr>
        <w:t xml:space="preserve">и 2018 </w:t>
      </w:r>
      <w:r>
        <w:rPr>
          <w:lang w:val="ru-RU"/>
        </w:rPr>
        <w:t>год</w:t>
      </w:r>
      <w:r>
        <w:rPr>
          <w:lang w:val="ru-RU"/>
        </w:rPr>
        <w:t xml:space="preserve">а </w:t>
      </w:r>
      <w:r>
        <w:rPr>
          <w:lang w:val="ru-RU"/>
        </w:rPr>
        <w:t>(</w:t>
      </w:r>
      <w:r>
        <w:rPr>
          <w:lang w:val="ru-RU"/>
        </w:rPr>
        <w:t>сезонные составляющие</w:t>
      </w:r>
      <w:r>
        <w:rPr>
          <w:lang w:val="ru-RU"/>
        </w:rPr>
        <w:t>)</w:t>
      </w:r>
    </w:p>
    <w:p w14:paraId="56598E51" w14:textId="42BC9352" w:rsidR="005667AF" w:rsidRPr="00B1178F" w:rsidRDefault="005667AF" w:rsidP="00B1178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76C7A11" wp14:editId="7CBBD872">
            <wp:extent cx="33528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8A15" w14:textId="4A1CE5EC" w:rsidR="005667AF" w:rsidRPr="005C009D" w:rsidRDefault="005667AF" w:rsidP="002D197B">
      <w:pPr>
        <w:rPr>
          <w:lang w:val="ru-RU"/>
        </w:rPr>
      </w:pPr>
      <w:r>
        <w:rPr>
          <w:lang w:val="ru-RU"/>
        </w:rPr>
        <w:t>Вывод</w:t>
      </w:r>
      <w:r w:rsidRPr="005667AF">
        <w:rPr>
          <w:lang w:val="ru-RU"/>
        </w:rPr>
        <w:t>:</w:t>
      </w:r>
      <w:r>
        <w:rPr>
          <w:lang w:val="ru-RU"/>
        </w:rPr>
        <w:t xml:space="preserve"> результаты не совпали полностью</w:t>
      </w:r>
      <w:r w:rsidRPr="005667AF">
        <w:rPr>
          <w:lang w:val="ru-RU"/>
        </w:rPr>
        <w:t xml:space="preserve">, </w:t>
      </w:r>
      <w:r>
        <w:rPr>
          <w:lang w:val="ru-RU"/>
        </w:rPr>
        <w:t>но достаточно близки между собой</w:t>
      </w:r>
    </w:p>
    <w:sectPr w:rsidR="005667AF" w:rsidRPr="005C009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49561" w14:textId="77777777" w:rsidR="00E25560" w:rsidRDefault="00E25560" w:rsidP="00AC1EF4">
      <w:r>
        <w:separator/>
      </w:r>
    </w:p>
  </w:endnote>
  <w:endnote w:type="continuationSeparator" w:id="0">
    <w:p w14:paraId="36104AA1" w14:textId="77777777" w:rsidR="00E25560" w:rsidRDefault="00E25560" w:rsidP="00AC1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8D8B8" w14:textId="77777777" w:rsidR="00E25560" w:rsidRDefault="00E25560" w:rsidP="00AC1EF4">
      <w:r>
        <w:separator/>
      </w:r>
    </w:p>
  </w:footnote>
  <w:footnote w:type="continuationSeparator" w:id="0">
    <w:p w14:paraId="74ABB9C6" w14:textId="77777777" w:rsidR="00E25560" w:rsidRDefault="00E25560" w:rsidP="00AC1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0939D" w14:textId="25C0AB21" w:rsidR="00AC1EF4" w:rsidRPr="00AC1EF4" w:rsidRDefault="00AC1EF4" w:rsidP="00AC1EF4">
    <w:pPr>
      <w:pStyle w:val="Header"/>
      <w:jc w:val="right"/>
      <w:rPr>
        <w:lang w:val="ru-RU"/>
      </w:rPr>
    </w:pPr>
    <w:r>
      <w:rPr>
        <w:lang w:val="ru-RU"/>
      </w:rPr>
      <w:t>ПИ19-</w:t>
    </w:r>
    <w:r w:rsidR="00CE2581">
      <w:rPr>
        <w:lang w:val="ru-RU"/>
      </w:rPr>
      <w:t>3</w:t>
    </w:r>
    <w:r>
      <w:rPr>
        <w:lang w:val="ru-RU"/>
      </w:rPr>
      <w:t xml:space="preserve"> </w:t>
    </w:r>
    <w:proofErr w:type="spellStart"/>
    <w:r>
      <w:rPr>
        <w:lang w:val="ru-RU"/>
      </w:rPr>
      <w:t>Деменчук</w:t>
    </w:r>
    <w:proofErr w:type="spellEnd"/>
    <w:r>
      <w:rPr>
        <w:lang w:val="ru-RU"/>
      </w:rPr>
      <w:t xml:space="preserve"> Георгий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77592"/>
    <w:multiLevelType w:val="multilevel"/>
    <w:tmpl w:val="7D76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73"/>
    <w:rsid w:val="000534DD"/>
    <w:rsid w:val="001710B8"/>
    <w:rsid w:val="00192F13"/>
    <w:rsid w:val="001F5228"/>
    <w:rsid w:val="0025757E"/>
    <w:rsid w:val="002A43E4"/>
    <w:rsid w:val="002C2B73"/>
    <w:rsid w:val="002D197B"/>
    <w:rsid w:val="00313B74"/>
    <w:rsid w:val="003470D5"/>
    <w:rsid w:val="00376BAE"/>
    <w:rsid w:val="003931FA"/>
    <w:rsid w:val="0040430F"/>
    <w:rsid w:val="00520BF9"/>
    <w:rsid w:val="0055218B"/>
    <w:rsid w:val="005667AF"/>
    <w:rsid w:val="005A437C"/>
    <w:rsid w:val="005B0FEA"/>
    <w:rsid w:val="005C009D"/>
    <w:rsid w:val="005D3BB0"/>
    <w:rsid w:val="00600E88"/>
    <w:rsid w:val="006130A8"/>
    <w:rsid w:val="006C7B98"/>
    <w:rsid w:val="007B6415"/>
    <w:rsid w:val="007C36D4"/>
    <w:rsid w:val="00820C5E"/>
    <w:rsid w:val="0086375C"/>
    <w:rsid w:val="008F0735"/>
    <w:rsid w:val="0093409E"/>
    <w:rsid w:val="009C0A05"/>
    <w:rsid w:val="009E2875"/>
    <w:rsid w:val="00A0058D"/>
    <w:rsid w:val="00A50540"/>
    <w:rsid w:val="00A52233"/>
    <w:rsid w:val="00AC1EF4"/>
    <w:rsid w:val="00AF3190"/>
    <w:rsid w:val="00AF7388"/>
    <w:rsid w:val="00B1178F"/>
    <w:rsid w:val="00B52B16"/>
    <w:rsid w:val="00C10A82"/>
    <w:rsid w:val="00C9090F"/>
    <w:rsid w:val="00CE2581"/>
    <w:rsid w:val="00D17E29"/>
    <w:rsid w:val="00D97C5A"/>
    <w:rsid w:val="00E25560"/>
    <w:rsid w:val="00E910B7"/>
    <w:rsid w:val="00E93ADF"/>
    <w:rsid w:val="00F359DF"/>
    <w:rsid w:val="00F65293"/>
    <w:rsid w:val="00F76421"/>
    <w:rsid w:val="00FF4C19"/>
    <w:rsid w:val="00FF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A8E8BA"/>
  <w15:chartTrackingRefBased/>
  <w15:docId w15:val="{195CE4F1-DE18-2447-9A29-5A5DD76F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B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9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C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C7B9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C7B9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6C7B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6C7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C7B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D19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764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20C5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m-mess">
    <w:name w:val="im-mess"/>
    <w:basedOn w:val="Normal"/>
    <w:rsid w:val="00FF4C1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C1E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EF4"/>
  </w:style>
  <w:style w:type="paragraph" w:styleId="Footer">
    <w:name w:val="footer"/>
    <w:basedOn w:val="Normal"/>
    <w:link w:val="FooterChar"/>
    <w:uiPriority w:val="99"/>
    <w:unhideWhenUsed/>
    <w:rsid w:val="00AC1E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6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623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976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67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768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31</cp:revision>
  <dcterms:created xsi:type="dcterms:W3CDTF">2021-10-29T16:15:00Z</dcterms:created>
  <dcterms:modified xsi:type="dcterms:W3CDTF">2021-11-05T18:51:00Z</dcterms:modified>
</cp:coreProperties>
</file>