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2D3FB0" w:rsidR="00AB1773" w:rsidRDefault="00F87DAA">
      <w:pPr>
        <w:pStyle w:val="2"/>
      </w:pPr>
      <w:r>
        <w:rPr>
          <w:lang w:val="ru-RU"/>
        </w:rPr>
        <w:t>Контрольная работа</w:t>
      </w:r>
      <w:r w:rsidR="00966DE0">
        <w:t xml:space="preserve"> по дисциплине “Технологии анализа данных и машинное обучение”</w:t>
      </w:r>
    </w:p>
    <w:p w14:paraId="00000002" w14:textId="77777777" w:rsidR="00AB1773" w:rsidRDefault="00966DE0">
      <w:pPr>
        <w:pStyle w:val="3"/>
      </w:pPr>
      <w:bookmarkStart w:id="0" w:name="_wto6u3hpy0kr" w:colFirst="0" w:colLast="0"/>
      <w:bookmarkEnd w:id="0"/>
      <w:r>
        <w:t>Цель работы</w:t>
      </w:r>
    </w:p>
    <w:p w14:paraId="00000003" w14:textId="77777777" w:rsidR="00AB1773" w:rsidRDefault="00966DE0">
      <w:r>
        <w:t>Продемонстрировать владение основными навыками работы с методами машинного обучения с учителем и без учителя, владение основными инструментальными средствами библиотек языка программирования Python, методами и приемами подготовительного и описательного анализа данных, средствами визуализации данных, использования и усовершенствования обучаемых моделей, умение делать выводы из проведенного анализа.</w:t>
      </w:r>
    </w:p>
    <w:p w14:paraId="00000004" w14:textId="77777777" w:rsidR="00AB1773" w:rsidRDefault="00966DE0">
      <w:pPr>
        <w:pStyle w:val="3"/>
      </w:pPr>
      <w:r>
        <w:t>Задания для выполнения</w:t>
      </w:r>
    </w:p>
    <w:p w14:paraId="00000005" w14:textId="3178478D" w:rsidR="00AB1773" w:rsidRDefault="00F87DAA">
      <w:pPr>
        <w:numPr>
          <w:ilvl w:val="0"/>
          <w:numId w:val="2"/>
        </w:numPr>
      </w:pPr>
      <w:r>
        <w:rPr>
          <w:lang w:val="ru-RU"/>
        </w:rPr>
        <w:t xml:space="preserve">Выбрать </w:t>
      </w:r>
      <w:r w:rsidR="001A361F">
        <w:rPr>
          <w:lang w:val="ru-RU"/>
        </w:rPr>
        <w:t xml:space="preserve">задачу (классификация, кластеризация, регрессия). </w:t>
      </w:r>
      <w:r w:rsidR="00966DE0">
        <w:t>Выбрать набор данных для анализа. Описать этот набор и решаемую задачу.</w:t>
      </w:r>
    </w:p>
    <w:p w14:paraId="00000006" w14:textId="77777777" w:rsidR="00AB1773" w:rsidRDefault="00966DE0">
      <w:pPr>
        <w:numPr>
          <w:ilvl w:val="0"/>
          <w:numId w:val="2"/>
        </w:numPr>
        <w:spacing w:before="0"/>
      </w:pPr>
      <w:r>
        <w:t xml:space="preserve">Провести предварительный анализ и очистку данных. Этот этап включает в себя вывод информации о количественных характеристиках </w:t>
      </w:r>
      <w:proofErr w:type="spellStart"/>
      <w:r>
        <w:t>датасета</w:t>
      </w:r>
      <w:proofErr w:type="spellEnd"/>
      <w:r>
        <w:t>, информацию об отсутствующих значениях, характеристиках и физическом смысле каждого атрибута данных, его значимости для предсказания целевой переменной, вывод нескольких точек данных для иллюстрации структуры данных.</w:t>
      </w:r>
    </w:p>
    <w:p w14:paraId="00000007" w14:textId="1CF4AE77" w:rsidR="00AB1773" w:rsidRDefault="001A361F">
      <w:pPr>
        <w:numPr>
          <w:ilvl w:val="0"/>
          <w:numId w:val="2"/>
        </w:numPr>
        <w:spacing w:before="0"/>
      </w:pPr>
      <w:r>
        <w:t>При необходимости</w:t>
      </w:r>
      <w:r w:rsidR="00966DE0">
        <w:t xml:space="preserve"> преобразовать атрибуты исходного </w:t>
      </w:r>
      <w:proofErr w:type="spellStart"/>
      <w:r w:rsidR="00966DE0">
        <w:t>датасета</w:t>
      </w:r>
      <w:proofErr w:type="spellEnd"/>
      <w:r w:rsidR="00966DE0">
        <w:t xml:space="preserve"> в числовые признаки. Этот этап сильно зависит от типа исследуемых данных и может включать в себя векторизацию текста, извлечение признаков их аудио и видео данных, преобразование изображений в плоский численный массив и другие преобразования.</w:t>
      </w:r>
    </w:p>
    <w:p w14:paraId="00000008" w14:textId="77777777" w:rsidR="00AB1773" w:rsidRDefault="00966DE0">
      <w:pPr>
        <w:numPr>
          <w:ilvl w:val="0"/>
          <w:numId w:val="2"/>
        </w:numPr>
        <w:spacing w:before="0"/>
      </w:pPr>
      <w:r>
        <w:t xml:space="preserve">Провести описательный анализ данных. Сделать выводы. Этот этап включает в себя определение шкалы измерения каждого признака, выявление аномальных значений, визуализацию распределения каждого признака, при необходимости - проверка на нормальность, построение </w:t>
      </w:r>
      <w:proofErr w:type="spellStart"/>
      <w:r>
        <w:t>кореллограмм</w:t>
      </w:r>
      <w:proofErr w:type="spellEnd"/>
      <w:r>
        <w:t xml:space="preserve"> и совместных распределений каждого признака с целевой переменной, выявление коррелированных признаков и признаков, не несущих информации для данной задачи.</w:t>
      </w:r>
    </w:p>
    <w:p w14:paraId="0000000A" w14:textId="77777777" w:rsidR="00AB1773" w:rsidRDefault="00966DE0">
      <w:pPr>
        <w:numPr>
          <w:ilvl w:val="0"/>
          <w:numId w:val="2"/>
        </w:numPr>
        <w:spacing w:before="0"/>
      </w:pPr>
      <w:r>
        <w:t>Разделить набор данных на обучающую и тестовую выборки. Обосновать количественные характеристики и метод разделения (временной, случайный, последовательный).</w:t>
      </w:r>
    </w:p>
    <w:p w14:paraId="0000000B" w14:textId="77777777" w:rsidR="00AB1773" w:rsidRDefault="00966DE0">
      <w:pPr>
        <w:numPr>
          <w:ilvl w:val="0"/>
          <w:numId w:val="2"/>
        </w:numPr>
        <w:spacing w:before="0"/>
      </w:pPr>
      <w:r>
        <w:lastRenderedPageBreak/>
        <w:t xml:space="preserve">Обучить несколько моделей для решения выбранной задачи (для задач классификации - не менее 7 различных алгоритмов). Проанализировать результаты, сделать выводы. </w:t>
      </w:r>
    </w:p>
    <w:p w14:paraId="0000000C" w14:textId="1E97FB09" w:rsidR="00AB1773" w:rsidRDefault="00966DE0">
      <w:pPr>
        <w:numPr>
          <w:ilvl w:val="0"/>
          <w:numId w:val="2"/>
        </w:numPr>
        <w:spacing w:before="0"/>
      </w:pPr>
      <w:r>
        <w:t xml:space="preserve">Выбрать наиболее перспективную модель для решения поставленной задачи. Изменить </w:t>
      </w:r>
      <w:proofErr w:type="spellStart"/>
      <w:r>
        <w:t>гиперпараметры</w:t>
      </w:r>
      <w:proofErr w:type="spellEnd"/>
      <w:r>
        <w:t xml:space="preserve"> модели.</w:t>
      </w:r>
      <w:r w:rsidR="001A361F">
        <w:rPr>
          <w:lang w:val="ru-RU"/>
        </w:rPr>
        <w:t xml:space="preserve"> </w:t>
      </w:r>
      <w:r>
        <w:t xml:space="preserve">Найти оптимальные </w:t>
      </w:r>
      <w:proofErr w:type="spellStart"/>
      <w:r>
        <w:t>гиперпараметры</w:t>
      </w:r>
      <w:proofErr w:type="spellEnd"/>
      <w:r>
        <w:t xml:space="preserve">. </w:t>
      </w:r>
    </w:p>
    <w:p w14:paraId="0000000D" w14:textId="089D5853" w:rsidR="00AB1773" w:rsidRDefault="00966DE0">
      <w:pPr>
        <w:numPr>
          <w:ilvl w:val="0"/>
          <w:numId w:val="2"/>
        </w:numPr>
        <w:spacing w:before="0"/>
      </w:pPr>
      <w:r>
        <w:t>С учетом сделанных выводов провести усовершенствование моделей. Это можно осуществить с помощью введения регуляризации, изменение параметров модели (для параметрических моделей), введением суррогатных признаков, отбором признаков, нормализацией данных, изменением алгоритма предварительной обработки данных. Сравнить результаты.</w:t>
      </w:r>
    </w:p>
    <w:p w14:paraId="0000000E" w14:textId="77777777" w:rsidR="00AB1773" w:rsidRDefault="00966DE0">
      <w:pPr>
        <w:numPr>
          <w:ilvl w:val="0"/>
          <w:numId w:val="2"/>
        </w:numPr>
        <w:spacing w:before="0"/>
      </w:pPr>
      <w:r>
        <w:t>Попробовать изменить порядок предобработки данных для повышения эффективности модели. Попробовать применить понижение размерности для создания суррогатных признаков. Сравнить результаты, сделать выводы.</w:t>
      </w:r>
    </w:p>
    <w:p w14:paraId="0000000F" w14:textId="77777777" w:rsidR="00AB1773" w:rsidRDefault="00966DE0">
      <w:pPr>
        <w:numPr>
          <w:ilvl w:val="0"/>
          <w:numId w:val="2"/>
        </w:numPr>
        <w:spacing w:before="0"/>
      </w:pPr>
      <w:r>
        <w:t>Представить результаты моделирования в наглядном виде (графики, линии обучения, таблицы сравнения моделей, таблицы классификации, и другие). Сделать выводы, сравнить с существующими аналогичными решениями, порассуждать о перспективах решения проблемы.</w:t>
      </w:r>
    </w:p>
    <w:p w14:paraId="00000011" w14:textId="77777777" w:rsidR="00AB1773" w:rsidRDefault="00966DE0">
      <w:pPr>
        <w:pStyle w:val="3"/>
      </w:pPr>
      <w:r>
        <w:t>Методические указания</w:t>
      </w:r>
    </w:p>
    <w:p w14:paraId="00000012" w14:textId="7621DC34" w:rsidR="00AB1773" w:rsidRDefault="00966DE0">
      <w:pPr>
        <w:numPr>
          <w:ilvl w:val="0"/>
          <w:numId w:val="3"/>
        </w:numPr>
      </w:pPr>
      <w:r>
        <w:t xml:space="preserve">Работа выполняется в виде программного ноутбука Python </w:t>
      </w:r>
      <w:proofErr w:type="spellStart"/>
      <w:r>
        <w:t>Jupyter</w:t>
      </w:r>
      <w:proofErr w:type="spellEnd"/>
      <w:r>
        <w:t xml:space="preserve">. Пояснительная записка выполняется в виде текстового документа и должна включать в себя: текстовое описание проблемы, по необходимости пример кода для каждого этапа работы, текстовые выводы по каждому этапу и сформулированное заключение с результатами работы и их </w:t>
      </w:r>
      <w:proofErr w:type="spellStart"/>
      <w:r>
        <w:t>интерпретаци</w:t>
      </w:r>
      <w:proofErr w:type="spellEnd"/>
      <w:r w:rsidR="00720C83">
        <w:rPr>
          <w:lang w:val="ru-RU"/>
        </w:rPr>
        <w:t>я.</w:t>
      </w:r>
    </w:p>
    <w:p w14:paraId="00000013" w14:textId="77777777" w:rsidR="00AB1773" w:rsidRDefault="00966DE0">
      <w:pPr>
        <w:numPr>
          <w:ilvl w:val="0"/>
          <w:numId w:val="3"/>
        </w:numPr>
        <w:spacing w:before="0"/>
      </w:pPr>
      <w:r>
        <w:t>Все пояснения, выводы и замечания, на которые необходимо обратить внимание должны присутствовать в работе в виде ячеек документации либо (менее предпочтительно) программных комментариев.</w:t>
      </w:r>
    </w:p>
    <w:p w14:paraId="00000014" w14:textId="77777777" w:rsidR="00AB1773" w:rsidRDefault="00966DE0">
      <w:pPr>
        <w:numPr>
          <w:ilvl w:val="0"/>
          <w:numId w:val="3"/>
        </w:numPr>
        <w:spacing w:before="0"/>
      </w:pPr>
      <w:r>
        <w:t xml:space="preserve">Работа должна выполняться студентом самостоятельно и индивидуально. </w:t>
      </w:r>
    </w:p>
    <w:p w14:paraId="00000015" w14:textId="77777777" w:rsidR="00AB1773" w:rsidRDefault="00966DE0">
      <w:pPr>
        <w:numPr>
          <w:ilvl w:val="0"/>
          <w:numId w:val="3"/>
        </w:numPr>
        <w:spacing w:before="0"/>
      </w:pPr>
      <w:r>
        <w:t xml:space="preserve">Оценка качества моделирования должна производиться с использованием определенных метрик. Их выбор должен быть описан и обоснован до начала моделирования. Плюсом работы является широкий набор метрик эффективности моделей. </w:t>
      </w:r>
    </w:p>
    <w:p w14:paraId="00000017" w14:textId="77777777" w:rsidR="00AB1773" w:rsidRDefault="00966DE0">
      <w:pPr>
        <w:pStyle w:val="3"/>
      </w:pPr>
      <w:bookmarkStart w:id="1" w:name="_yfmv7vt137dc" w:colFirst="0" w:colLast="0"/>
      <w:bookmarkEnd w:id="1"/>
      <w:r>
        <w:lastRenderedPageBreak/>
        <w:t>Критерии оценки</w:t>
      </w:r>
    </w:p>
    <w:p w14:paraId="00000018" w14:textId="77777777" w:rsidR="00AB1773" w:rsidRDefault="00966DE0">
      <w:pPr>
        <w:numPr>
          <w:ilvl w:val="0"/>
          <w:numId w:val="4"/>
        </w:numPr>
      </w:pPr>
      <w:r>
        <w:t>Структурированность отчета. В работе должна прослеживаться четкая структура - подготовительный этап, анализ данных, построение простых моделей, сравнение и анализ моделей, выводы, построение моделей с учетом выводов, итоговый результат.</w:t>
      </w:r>
    </w:p>
    <w:p w14:paraId="00000019" w14:textId="77777777" w:rsidR="00AB1773" w:rsidRDefault="00966DE0">
      <w:pPr>
        <w:numPr>
          <w:ilvl w:val="0"/>
          <w:numId w:val="4"/>
        </w:numPr>
        <w:spacing w:before="0"/>
      </w:pPr>
      <w:r>
        <w:t>Наличие выводов. Работа должна содержать текстовые замечания, поясняющие каждый шаг работы студента: что делается, зачем и какую информацию это нам дает. Оценивается полнота и адекватность выводов.</w:t>
      </w:r>
    </w:p>
    <w:p w14:paraId="0000001A" w14:textId="77777777" w:rsidR="00AB1773" w:rsidRDefault="00966DE0">
      <w:pPr>
        <w:numPr>
          <w:ilvl w:val="0"/>
          <w:numId w:val="4"/>
        </w:numPr>
        <w:spacing w:before="0"/>
      </w:pPr>
      <w:r>
        <w:t xml:space="preserve">(рекомендуется) Замеры времени. В целях анализа временной сложности алгоритмов. Все инструкции, запускающие цикл обучения модели должны содержать замер времени обучения. Замер можно производить с помощью магических инструкций </w:t>
      </w:r>
      <w:proofErr w:type="spellStart"/>
      <w:r>
        <w:t>Jupyter</w:t>
      </w:r>
      <w:proofErr w:type="spellEnd"/>
      <w:r>
        <w:t xml:space="preserve"> или (более предпочтительно) с использованием стандартной библиотеки Python. Сравнение моделей должно учитывать и время обучения.</w:t>
      </w:r>
    </w:p>
    <w:p w14:paraId="0000001B" w14:textId="77777777" w:rsidR="00AB1773" w:rsidRDefault="00966DE0">
      <w:pPr>
        <w:numPr>
          <w:ilvl w:val="0"/>
          <w:numId w:val="4"/>
        </w:numPr>
        <w:spacing w:before="0"/>
      </w:pPr>
      <w:r>
        <w:t>Визуализация. Работа должна демонстрировать навыки студента визуализировать информацию. Особенно на этапах описательного анализа и анализа обучаемости модели. Оценивается разнообразие, наглядность и информативность визуализации.</w:t>
      </w:r>
    </w:p>
    <w:p w14:paraId="0000001C" w14:textId="77777777" w:rsidR="00AB1773" w:rsidRDefault="00966DE0">
      <w:pPr>
        <w:numPr>
          <w:ilvl w:val="0"/>
          <w:numId w:val="4"/>
        </w:numPr>
        <w:spacing w:before="0"/>
      </w:pPr>
      <w:r>
        <w:t>(в зависимости от темы) Разнообразие моделей. Студент должен продемонстрировать умение работать с разнообразными моделями обучения, применимыми к одной задаче. Например, в задачах классификации существует как минимум десять наиболее применимых моделей. Оценивается число алгоритмов, примененных студентом для одной и той же задачи.</w:t>
      </w:r>
    </w:p>
    <w:p w14:paraId="0000001D" w14:textId="77777777" w:rsidR="00AB1773" w:rsidRDefault="00966DE0">
      <w:pPr>
        <w:numPr>
          <w:ilvl w:val="0"/>
          <w:numId w:val="4"/>
        </w:numPr>
        <w:spacing w:before="0"/>
      </w:pPr>
      <w:r>
        <w:t>(в зависимости от темы) Улучшение модели. Студент должен продемонстрировать умение анализировать обученную модель и искать пути для ее совершенствования. Оценивается количество итераций совершенствования модели и их эффективность.</w:t>
      </w:r>
    </w:p>
    <w:p w14:paraId="0000001F" w14:textId="77777777" w:rsidR="00AB1773" w:rsidRDefault="00966DE0">
      <w:pPr>
        <w:numPr>
          <w:ilvl w:val="0"/>
          <w:numId w:val="4"/>
        </w:numPr>
        <w:spacing w:before="0"/>
      </w:pPr>
      <w:r>
        <w:t xml:space="preserve">Предобработка данных. Работа должна содержать исчерпывающий алгоритм предварительной обработки данных. Он служит для того, чтобы исправить все несовершенства в данных и сделать набор данных как можно более пригодным для машинного обучения. Оценивается сложность и воспроизводимость процедуры предварительной обработки данных. </w:t>
      </w:r>
    </w:p>
    <w:p w14:paraId="00000020" w14:textId="77777777" w:rsidR="00AB1773" w:rsidRDefault="00966DE0">
      <w:pPr>
        <w:numPr>
          <w:ilvl w:val="0"/>
          <w:numId w:val="4"/>
        </w:numPr>
        <w:spacing w:before="0"/>
      </w:pPr>
      <w:r>
        <w:t>Использование метрик эффективности. Оценивается разнообразие и адекватность задаче примененных метрик эффективности (включая время обучения) а также полнота сравнения и правильность выводов из сравнения моделей по разным метрикам.</w:t>
      </w:r>
    </w:p>
    <w:p w14:paraId="00000085" w14:textId="45A5959E" w:rsidR="00AB1773" w:rsidRDefault="00966DE0" w:rsidP="001A361F">
      <w:pPr>
        <w:numPr>
          <w:ilvl w:val="0"/>
          <w:numId w:val="4"/>
        </w:numPr>
        <w:spacing w:before="0"/>
      </w:pPr>
      <w:r>
        <w:t>Валидность результатов. Студент должен продемонстрировать умение оценивать достоверность измерения метрик моделей и повышать ее</w:t>
      </w:r>
      <w:r w:rsidRPr="00966DE0">
        <w:rPr>
          <w:lang w:val="ru-RU"/>
        </w:rPr>
        <w:t>.</w:t>
      </w:r>
      <w:bookmarkStart w:id="2" w:name="_pibvu6qfgajn" w:colFirst="0" w:colLast="0"/>
      <w:bookmarkEnd w:id="2"/>
    </w:p>
    <w:sectPr w:rsidR="00AB17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005"/>
    <w:multiLevelType w:val="multilevel"/>
    <w:tmpl w:val="5B6CD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0C0170"/>
    <w:multiLevelType w:val="multilevel"/>
    <w:tmpl w:val="AD3AF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826FA2"/>
    <w:multiLevelType w:val="multilevel"/>
    <w:tmpl w:val="E0D4D2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4275A3"/>
    <w:multiLevelType w:val="multilevel"/>
    <w:tmpl w:val="67349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A873AC"/>
    <w:multiLevelType w:val="multilevel"/>
    <w:tmpl w:val="C7F80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FD5D53"/>
    <w:multiLevelType w:val="multilevel"/>
    <w:tmpl w:val="F97E06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E584E7D"/>
    <w:multiLevelType w:val="multilevel"/>
    <w:tmpl w:val="90F0B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773"/>
    <w:rsid w:val="001A361F"/>
    <w:rsid w:val="00720C83"/>
    <w:rsid w:val="00966DE0"/>
    <w:rsid w:val="00AB1773"/>
    <w:rsid w:val="00F8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1D1A"/>
  <w15:docId w15:val="{1A5B7AA9-F836-46A4-B599-154FBFB8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Вильданов Тимур Эмильевич</cp:lastModifiedBy>
  <cp:revision>3</cp:revision>
  <dcterms:created xsi:type="dcterms:W3CDTF">2022-03-27T14:07:00Z</dcterms:created>
  <dcterms:modified xsi:type="dcterms:W3CDTF">2022-03-27T14:56:00Z</dcterms:modified>
</cp:coreProperties>
</file>