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B19" w:rsidRDefault="000E0D86">
      <w:pPr>
        <w:pStyle w:val="2"/>
      </w:pPr>
      <w:bookmarkStart w:id="0" w:name="_idhu9pwd95kf" w:colFirst="0" w:colLast="0"/>
      <w:bookmarkEnd w:id="0"/>
      <w:r>
        <w:t>Кластеризация</w:t>
      </w:r>
    </w:p>
    <w:p w:rsidR="00294B19" w:rsidRDefault="000E0D86">
      <w:pPr>
        <w:pStyle w:val="3"/>
      </w:pPr>
      <w:bookmarkStart w:id="1" w:name="_wto6u3hpy0kr" w:colFirst="0" w:colLast="0"/>
      <w:bookmarkEnd w:id="1"/>
      <w:r>
        <w:t>Цель работы</w:t>
      </w:r>
    </w:p>
    <w:p w:rsidR="00294B19" w:rsidRDefault="000E0D86">
      <w:r>
        <w:t>Применить методы машинного обучения для решения задач кластеризации</w:t>
      </w:r>
    </w:p>
    <w:p w:rsidR="00294B19" w:rsidRDefault="000E0D86">
      <w:pPr>
        <w:pStyle w:val="3"/>
      </w:pPr>
      <w:r>
        <w:t>Задания для выполнения</w:t>
      </w:r>
    </w:p>
    <w:p w:rsidR="00294B19" w:rsidRDefault="000E0D86">
      <w:pPr>
        <w:numPr>
          <w:ilvl w:val="0"/>
          <w:numId w:val="1"/>
        </w:numPr>
      </w:pPr>
      <w:r>
        <w:t xml:space="preserve">Загрузите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t>mall_customers</w:t>
      </w:r>
      <w:proofErr w:type="spellEnd"/>
      <w:r>
        <w:t>.</w:t>
      </w:r>
    </w:p>
    <w:p w:rsidR="00294B19" w:rsidRDefault="000E0D86">
      <w:pPr>
        <w:numPr>
          <w:ilvl w:val="0"/>
          <w:numId w:val="1"/>
        </w:numPr>
        <w:spacing w:before="0"/>
      </w:pPr>
      <w:r>
        <w:t xml:space="preserve">Проверьте </w:t>
      </w:r>
      <w:proofErr w:type="spellStart"/>
      <w:r>
        <w:t>датасет</w:t>
      </w:r>
      <w:proofErr w:type="spellEnd"/>
      <w:r>
        <w:t xml:space="preserve"> на наличие пустых значений. Если есть пустые значения, то заменить их на наиболее подходящие.</w:t>
      </w:r>
    </w:p>
    <w:p w:rsidR="00294B19" w:rsidRDefault="000E0D86">
      <w:pPr>
        <w:numPr>
          <w:ilvl w:val="0"/>
          <w:numId w:val="1"/>
        </w:numPr>
        <w:spacing w:before="0"/>
      </w:pPr>
      <w:r>
        <w:t xml:space="preserve">Постройте графическую интерпретацию значений </w:t>
      </w:r>
      <w:proofErr w:type="spellStart"/>
      <w:r>
        <w:t>датасета</w:t>
      </w:r>
      <w:proofErr w:type="spellEnd"/>
      <w:r>
        <w:t xml:space="preserve">. В качестве x-координаты используйте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, в качестве y-координаты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. </w:t>
      </w:r>
    </w:p>
    <w:p w:rsidR="00294B19" w:rsidRDefault="000E0D86">
      <w:pPr>
        <w:numPr>
          <w:ilvl w:val="0"/>
          <w:numId w:val="1"/>
        </w:numPr>
        <w:spacing w:before="0"/>
      </w:pPr>
      <w:r>
        <w:t xml:space="preserve">Определите наилучшее число кластеров с помощью графической зависимости числа кластеров от суммы квадратов расстояний значений </w:t>
      </w:r>
      <w:proofErr w:type="spellStart"/>
      <w:r>
        <w:t>датасета</w:t>
      </w:r>
      <w:proofErr w:type="spellEnd"/>
      <w:r>
        <w:t xml:space="preserve"> до центра кластера.</w:t>
      </w:r>
    </w:p>
    <w:p w:rsidR="00294B19" w:rsidRDefault="000E0D86">
      <w:pPr>
        <w:numPr>
          <w:ilvl w:val="0"/>
          <w:numId w:val="1"/>
        </w:numPr>
        <w:spacing w:before="0"/>
      </w:pPr>
      <w:r>
        <w:t xml:space="preserve">Обучить модель К-средних и предсказать кластер для каждого значения из </w:t>
      </w:r>
      <w:proofErr w:type="spellStart"/>
      <w:r>
        <w:t>датасета</w:t>
      </w:r>
      <w:proofErr w:type="spellEnd"/>
      <w:r>
        <w:t>.</w:t>
      </w:r>
    </w:p>
    <w:p w:rsidR="00294B19" w:rsidRDefault="000E0D86">
      <w:pPr>
        <w:numPr>
          <w:ilvl w:val="0"/>
          <w:numId w:val="1"/>
        </w:numPr>
        <w:spacing w:before="0"/>
      </w:pPr>
      <w:r>
        <w:t>Построить графиче</w:t>
      </w:r>
      <w:r>
        <w:t xml:space="preserve">скую интерпретацию из пункта </w:t>
      </w:r>
      <w:proofErr w:type="gramStart"/>
      <w:r>
        <w:t>3,  с</w:t>
      </w:r>
      <w:proofErr w:type="gramEnd"/>
      <w:r>
        <w:t xml:space="preserve"> центрами кластеров. </w:t>
      </w:r>
    </w:p>
    <w:p w:rsidR="00294B19" w:rsidRDefault="000E0D86">
      <w:pPr>
        <w:numPr>
          <w:ilvl w:val="0"/>
          <w:numId w:val="1"/>
        </w:numPr>
        <w:spacing w:before="0"/>
      </w:pPr>
      <w:r>
        <w:t xml:space="preserve">Построить графическую интерпретацию с центрами кластеров, в качестве x-координаты используйте Возраст, в качестве y-координаты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>.</w:t>
      </w:r>
    </w:p>
    <w:p w:rsidR="00294B19" w:rsidRDefault="000E0D86">
      <w:pPr>
        <w:numPr>
          <w:ilvl w:val="0"/>
          <w:numId w:val="1"/>
        </w:numPr>
        <w:spacing w:before="0"/>
      </w:pPr>
      <w:r>
        <w:t>Оцените модель с помощью метрик.</w:t>
      </w:r>
    </w:p>
    <w:p w:rsidR="00294B19" w:rsidRDefault="000E0D86">
      <w:pPr>
        <w:numPr>
          <w:ilvl w:val="0"/>
          <w:numId w:val="1"/>
        </w:numPr>
        <w:spacing w:before="0"/>
      </w:pPr>
      <w:r>
        <w:t>Сравните эффективность м</w:t>
      </w:r>
      <w:r>
        <w:t>одели кластеризации в зависимости от количества кластеров. Сделайте выводы.</w:t>
      </w:r>
    </w:p>
    <w:p w:rsidR="00294B19" w:rsidRDefault="000E0D86">
      <w:pPr>
        <w:pStyle w:val="3"/>
      </w:pPr>
      <w:bookmarkStart w:id="2" w:name="_yfmv7vt137dc" w:colFirst="0" w:colLast="0"/>
      <w:bookmarkEnd w:id="2"/>
      <w:r>
        <w:t>Методические указания</w:t>
      </w:r>
    </w:p>
    <w:p w:rsidR="00294B19" w:rsidRDefault="000E0D86">
      <w:r>
        <w:t>Для начала работы нам потребуется импортировать необходимые библиотеки:</w:t>
      </w:r>
    </w:p>
    <w:p w:rsidR="00294B19" w:rsidRPr="000E0D86" w:rsidRDefault="000E0D86">
      <w:pPr>
        <w:pStyle w:val="a4"/>
        <w:rPr>
          <w:lang w:val="en-US"/>
        </w:rPr>
      </w:pPr>
      <w:bookmarkStart w:id="3" w:name="_pyuz9si1u74q" w:colFirst="0" w:colLast="0"/>
      <w:bookmarkEnd w:id="3"/>
      <w:r w:rsidRPr="000E0D86">
        <w:rPr>
          <w:lang w:val="en-US"/>
        </w:rPr>
        <w:t xml:space="preserve">import </w:t>
      </w:r>
      <w:proofErr w:type="spellStart"/>
      <w:r w:rsidRPr="000E0D86">
        <w:rPr>
          <w:lang w:val="en-US"/>
        </w:rPr>
        <w:t>numpy</w:t>
      </w:r>
      <w:proofErr w:type="spellEnd"/>
      <w:r w:rsidRPr="000E0D86">
        <w:rPr>
          <w:lang w:val="en-US"/>
        </w:rPr>
        <w:t xml:space="preserve"> as np</w:t>
      </w:r>
    </w:p>
    <w:p w:rsidR="00294B19" w:rsidRPr="000E0D86" w:rsidRDefault="000E0D86">
      <w:pPr>
        <w:pStyle w:val="a4"/>
        <w:rPr>
          <w:lang w:val="en-US"/>
        </w:rPr>
      </w:pPr>
      <w:bookmarkStart w:id="4" w:name="_xzdjj77rfdu2" w:colFirst="0" w:colLast="0"/>
      <w:bookmarkEnd w:id="4"/>
      <w:r w:rsidRPr="000E0D86">
        <w:rPr>
          <w:lang w:val="en-US"/>
        </w:rPr>
        <w:t>import pandas as pd</w:t>
      </w:r>
    </w:p>
    <w:p w:rsidR="00294B19" w:rsidRPr="000E0D86" w:rsidRDefault="000E0D86">
      <w:pPr>
        <w:pStyle w:val="a4"/>
        <w:rPr>
          <w:lang w:val="en-US"/>
        </w:rPr>
      </w:pPr>
      <w:bookmarkStart w:id="5" w:name="_hr6v3eha67jw" w:colFirst="0" w:colLast="0"/>
      <w:bookmarkEnd w:id="5"/>
      <w:r w:rsidRPr="000E0D86">
        <w:rPr>
          <w:lang w:val="en-US"/>
        </w:rPr>
        <w:t xml:space="preserve">import </w:t>
      </w:r>
      <w:proofErr w:type="spellStart"/>
      <w:proofErr w:type="gramStart"/>
      <w:r w:rsidRPr="000E0D86">
        <w:rPr>
          <w:lang w:val="en-US"/>
        </w:rPr>
        <w:t>matplotlib.pyplot</w:t>
      </w:r>
      <w:proofErr w:type="spellEnd"/>
      <w:proofErr w:type="gramEnd"/>
      <w:r w:rsidRPr="000E0D86">
        <w:rPr>
          <w:lang w:val="en-US"/>
        </w:rPr>
        <w:t xml:space="preserve"> as </w:t>
      </w:r>
      <w:proofErr w:type="spellStart"/>
      <w:r w:rsidRPr="000E0D86">
        <w:rPr>
          <w:lang w:val="en-US"/>
        </w:rPr>
        <w:t>plt</w:t>
      </w:r>
      <w:proofErr w:type="spellEnd"/>
    </w:p>
    <w:p w:rsidR="00294B19" w:rsidRPr="000E0D86" w:rsidRDefault="000E0D86">
      <w:pPr>
        <w:pStyle w:val="a4"/>
        <w:rPr>
          <w:lang w:val="en-US"/>
        </w:rPr>
      </w:pPr>
      <w:bookmarkStart w:id="6" w:name="_eqnurnfj14b7" w:colFirst="0" w:colLast="0"/>
      <w:bookmarkEnd w:id="6"/>
      <w:r w:rsidRPr="000E0D86">
        <w:rPr>
          <w:lang w:val="en-US"/>
        </w:rPr>
        <w:t xml:space="preserve">from </w:t>
      </w:r>
      <w:proofErr w:type="spellStart"/>
      <w:proofErr w:type="gramStart"/>
      <w:r w:rsidRPr="000E0D86">
        <w:rPr>
          <w:lang w:val="en-US"/>
        </w:rPr>
        <w:t>sklearn.me</w:t>
      </w:r>
      <w:r w:rsidRPr="000E0D86">
        <w:rPr>
          <w:lang w:val="en-US"/>
        </w:rPr>
        <w:t>trics</w:t>
      </w:r>
      <w:proofErr w:type="spellEnd"/>
      <w:proofErr w:type="gramEnd"/>
      <w:r w:rsidRPr="000E0D86">
        <w:rPr>
          <w:lang w:val="en-US"/>
        </w:rPr>
        <w:t xml:space="preserve"> import </w:t>
      </w:r>
      <w:proofErr w:type="spellStart"/>
      <w:r w:rsidRPr="000E0D86">
        <w:rPr>
          <w:lang w:val="en-US"/>
        </w:rPr>
        <w:t>silhouette_score</w:t>
      </w:r>
      <w:proofErr w:type="spellEnd"/>
      <w:r w:rsidRPr="000E0D86">
        <w:rPr>
          <w:lang w:val="en-US"/>
        </w:rPr>
        <w:t xml:space="preserve">, </w:t>
      </w:r>
      <w:proofErr w:type="spellStart"/>
      <w:r w:rsidRPr="000E0D86">
        <w:rPr>
          <w:lang w:val="en-US"/>
        </w:rPr>
        <w:t>calinski_harabasz_score</w:t>
      </w:r>
      <w:proofErr w:type="spellEnd"/>
    </w:p>
    <w:p w:rsidR="00294B19" w:rsidRPr="000E0D86" w:rsidRDefault="000E0D86">
      <w:pPr>
        <w:pStyle w:val="a4"/>
        <w:rPr>
          <w:lang w:val="en-US"/>
        </w:rPr>
      </w:pPr>
      <w:bookmarkStart w:id="7" w:name="_37gk7d9gabua" w:colFirst="0" w:colLast="0"/>
      <w:bookmarkEnd w:id="7"/>
      <w:r w:rsidRPr="000E0D86">
        <w:rPr>
          <w:lang w:val="en-US"/>
        </w:rPr>
        <w:t>import matplotlib.cm as cm</w:t>
      </w:r>
    </w:p>
    <w:p w:rsidR="00294B19" w:rsidRPr="000E0D86" w:rsidRDefault="000E0D86">
      <w:pPr>
        <w:pStyle w:val="a4"/>
        <w:rPr>
          <w:lang w:val="en-US"/>
        </w:rPr>
      </w:pPr>
      <w:bookmarkStart w:id="8" w:name="_womv9c2x1ttg" w:colFirst="0" w:colLast="0"/>
      <w:bookmarkEnd w:id="8"/>
      <w:r w:rsidRPr="000E0D86">
        <w:rPr>
          <w:lang w:val="en-US"/>
        </w:rPr>
        <w:t xml:space="preserve">from </w:t>
      </w:r>
      <w:proofErr w:type="spellStart"/>
      <w:proofErr w:type="gramStart"/>
      <w:r w:rsidRPr="000E0D86">
        <w:rPr>
          <w:lang w:val="en-US"/>
        </w:rPr>
        <w:t>sklearn.cluster</w:t>
      </w:r>
      <w:proofErr w:type="spellEnd"/>
      <w:proofErr w:type="gramEnd"/>
      <w:r w:rsidRPr="000E0D86">
        <w:rPr>
          <w:lang w:val="en-US"/>
        </w:rPr>
        <w:t xml:space="preserve"> import </w:t>
      </w:r>
      <w:proofErr w:type="spellStart"/>
      <w:r w:rsidRPr="000E0D86">
        <w:rPr>
          <w:lang w:val="en-US"/>
        </w:rPr>
        <w:t>KMeans</w:t>
      </w:r>
      <w:proofErr w:type="spellEnd"/>
    </w:p>
    <w:p w:rsidR="00294B19" w:rsidRPr="000E0D86" w:rsidRDefault="00294B19">
      <w:pPr>
        <w:pStyle w:val="a4"/>
        <w:rPr>
          <w:lang w:val="en-US"/>
        </w:rPr>
      </w:pPr>
      <w:bookmarkStart w:id="9" w:name="_sqnnf78andzt" w:colFirst="0" w:colLast="0"/>
      <w:bookmarkEnd w:id="9"/>
    </w:p>
    <w:p w:rsidR="00294B19" w:rsidRDefault="000E0D86">
      <w:pPr>
        <w:pStyle w:val="a4"/>
      </w:pPr>
      <w:bookmarkStart w:id="10" w:name="_ttnefymf1smh" w:colFirst="0" w:colLast="0"/>
      <w:bookmarkEnd w:id="10"/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</w:p>
    <w:p w:rsidR="00294B19" w:rsidRDefault="000E0D86">
      <w:r>
        <w:t xml:space="preserve">В первую очередь загрузим </w:t>
      </w:r>
      <w:proofErr w:type="spellStart"/>
      <w:r>
        <w:t>датасет</w:t>
      </w:r>
      <w:proofErr w:type="spellEnd"/>
      <w:r>
        <w:t>, выведем первые несколько строк:</w:t>
      </w:r>
    </w:p>
    <w:p w:rsidR="00294B19" w:rsidRPr="000E0D86" w:rsidRDefault="000E0D86">
      <w:pPr>
        <w:pStyle w:val="a4"/>
        <w:rPr>
          <w:lang w:val="en-US"/>
        </w:rPr>
      </w:pPr>
      <w:bookmarkStart w:id="11" w:name="_ibah7ry0bkog" w:colFirst="0" w:colLast="0"/>
      <w:bookmarkEnd w:id="11"/>
      <w:r w:rsidRPr="000E0D86">
        <w:rPr>
          <w:lang w:val="en-US"/>
        </w:rPr>
        <w:lastRenderedPageBreak/>
        <w:t xml:space="preserve">df = </w:t>
      </w:r>
      <w:proofErr w:type="spellStart"/>
      <w:proofErr w:type="gramStart"/>
      <w:r w:rsidRPr="000E0D86">
        <w:rPr>
          <w:lang w:val="en-US"/>
        </w:rPr>
        <w:t>pd.read</w:t>
      </w:r>
      <w:proofErr w:type="gramEnd"/>
      <w:r w:rsidRPr="000E0D86">
        <w:rPr>
          <w:lang w:val="en-US"/>
        </w:rPr>
        <w:t>_csv</w:t>
      </w:r>
      <w:proofErr w:type="spellEnd"/>
      <w:r w:rsidRPr="000E0D86">
        <w:rPr>
          <w:lang w:val="en-US"/>
        </w:rPr>
        <w:t>('.../Mall_Customers.csv')</w:t>
      </w:r>
    </w:p>
    <w:p w:rsidR="00294B19" w:rsidRDefault="000E0D86">
      <w:pPr>
        <w:pStyle w:val="a4"/>
      </w:pPr>
      <w:bookmarkStart w:id="12" w:name="_gpzvxtkga5c4" w:colFirst="0" w:colLast="0"/>
      <w:bookmarkEnd w:id="12"/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294B19" w:rsidRDefault="000E0D86">
      <w:r>
        <w:t xml:space="preserve">Построим графическую интерпретацию значений </w:t>
      </w:r>
      <w:proofErr w:type="spellStart"/>
      <w:r>
        <w:t>датасета</w:t>
      </w:r>
      <w:proofErr w:type="spellEnd"/>
      <w:r>
        <w:t xml:space="preserve">. В качестве x-координаты возьмем годовой доход, а в качестве y-координаты оценку трат. </w:t>
      </w:r>
    </w:p>
    <w:p w:rsidR="00294B19" w:rsidRDefault="000E0D86">
      <w:bookmarkStart w:id="13" w:name="_cyebbi4852e2" w:colFirst="0" w:colLast="0"/>
      <w:bookmarkEnd w:id="13"/>
      <w:r>
        <w:rPr>
          <w:noProof/>
        </w:rPr>
        <w:drawing>
          <wp:inline distT="114300" distB="114300" distL="114300" distR="114300">
            <wp:extent cx="4981575" cy="3390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4B19" w:rsidRDefault="000E0D86">
      <w:r>
        <w:t xml:space="preserve">По графику можно предположить оптимальное количество кластеров для хорошего описания массива. </w:t>
      </w:r>
    </w:p>
    <w:p w:rsidR="00294B19" w:rsidRDefault="000E0D86">
      <w:r>
        <w:t xml:space="preserve">Проверим наши предположения с помощью перебора количества кластеров. Для этого построим на графике взаимосвязь суммы квадратов расстояний значений </w:t>
      </w:r>
      <w:proofErr w:type="spellStart"/>
      <w:r>
        <w:t>датасета</w:t>
      </w:r>
      <w:proofErr w:type="spellEnd"/>
      <w:r>
        <w:t xml:space="preserve"> до це</w:t>
      </w:r>
      <w:r>
        <w:t>нтра кластера от количества кластеров.</w:t>
      </w:r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14" w:name="_ypckjg8z9fex" w:colFirst="0" w:colLast="0"/>
      <w:bookmarkEnd w:id="14"/>
      <w:proofErr w:type="spellStart"/>
      <w:r w:rsidRPr="000E0D86">
        <w:rPr>
          <w:lang w:val="en-US"/>
        </w:rPr>
        <w:lastRenderedPageBreak/>
        <w:t>wcss</w:t>
      </w:r>
      <w:proofErr w:type="spellEnd"/>
      <w:r w:rsidRPr="000E0D86">
        <w:rPr>
          <w:lang w:val="en-US"/>
        </w:rPr>
        <w:t xml:space="preserve"> = []</w:t>
      </w:r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15" w:name="_83ooeckc0nbd" w:colFirst="0" w:colLast="0"/>
      <w:bookmarkEnd w:id="15"/>
      <w:r w:rsidRPr="000E0D86">
        <w:rPr>
          <w:lang w:val="en-US"/>
        </w:rPr>
        <w:t xml:space="preserve">for </w:t>
      </w:r>
      <w:proofErr w:type="spellStart"/>
      <w:r w:rsidRPr="000E0D86">
        <w:rPr>
          <w:lang w:val="en-US"/>
        </w:rPr>
        <w:t>i</w:t>
      </w:r>
      <w:proofErr w:type="spellEnd"/>
      <w:r w:rsidRPr="000E0D86">
        <w:rPr>
          <w:lang w:val="en-US"/>
        </w:rPr>
        <w:t xml:space="preserve"> in </w:t>
      </w:r>
      <w:proofErr w:type="gramStart"/>
      <w:r w:rsidRPr="000E0D86">
        <w:rPr>
          <w:lang w:val="en-US"/>
        </w:rPr>
        <w:t>range(</w:t>
      </w:r>
      <w:proofErr w:type="gramEnd"/>
      <w:r w:rsidRPr="000E0D86">
        <w:rPr>
          <w:lang w:val="en-US"/>
        </w:rPr>
        <w:t>1,11):</w:t>
      </w:r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16" w:name="_9ehae0asax9f" w:colFirst="0" w:colLast="0"/>
      <w:bookmarkEnd w:id="16"/>
      <w:r w:rsidRPr="000E0D86">
        <w:rPr>
          <w:lang w:val="en-US"/>
        </w:rPr>
        <w:tab/>
      </w:r>
      <w:proofErr w:type="spellStart"/>
      <w:r w:rsidRPr="000E0D86">
        <w:rPr>
          <w:lang w:val="en-US"/>
        </w:rPr>
        <w:t>k_means</w:t>
      </w:r>
      <w:proofErr w:type="spellEnd"/>
      <w:r w:rsidRPr="000E0D86">
        <w:rPr>
          <w:lang w:val="en-US"/>
        </w:rPr>
        <w:t xml:space="preserve"> = </w:t>
      </w:r>
      <w:proofErr w:type="spellStart"/>
      <w:r w:rsidRPr="000E0D86">
        <w:rPr>
          <w:lang w:val="en-US"/>
        </w:rPr>
        <w:t>KMeans</w:t>
      </w:r>
      <w:proofErr w:type="spellEnd"/>
      <w:r w:rsidRPr="000E0D86">
        <w:rPr>
          <w:lang w:val="en-US"/>
        </w:rPr>
        <w:t>(</w:t>
      </w:r>
      <w:proofErr w:type="spellStart"/>
      <w:r w:rsidRPr="000E0D86">
        <w:rPr>
          <w:lang w:val="en-US"/>
        </w:rPr>
        <w:t>n_clusters</w:t>
      </w:r>
      <w:proofErr w:type="spellEnd"/>
      <w:r w:rsidRPr="000E0D86">
        <w:rPr>
          <w:lang w:val="en-US"/>
        </w:rPr>
        <w:t>=</w:t>
      </w:r>
      <w:proofErr w:type="spellStart"/>
      <w:proofErr w:type="gramStart"/>
      <w:r w:rsidRPr="000E0D86">
        <w:rPr>
          <w:lang w:val="en-US"/>
        </w:rPr>
        <w:t>i,random</w:t>
      </w:r>
      <w:proofErr w:type="gramEnd"/>
      <w:r w:rsidRPr="000E0D86">
        <w:rPr>
          <w:lang w:val="en-US"/>
        </w:rPr>
        <w:t>_state</w:t>
      </w:r>
      <w:proofErr w:type="spellEnd"/>
      <w:r w:rsidRPr="000E0D86">
        <w:rPr>
          <w:lang w:val="en-US"/>
        </w:rPr>
        <w:t>=42)</w:t>
      </w:r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17" w:name="_s4tkacmczcue" w:colFirst="0" w:colLast="0"/>
      <w:bookmarkEnd w:id="17"/>
      <w:r w:rsidRPr="000E0D86">
        <w:rPr>
          <w:lang w:val="en-US"/>
        </w:rPr>
        <w:tab/>
      </w:r>
      <w:proofErr w:type="spellStart"/>
      <w:r w:rsidRPr="000E0D86">
        <w:rPr>
          <w:lang w:val="en-US"/>
        </w:rPr>
        <w:t>k_means.fit</w:t>
      </w:r>
      <w:proofErr w:type="spellEnd"/>
      <w:r w:rsidRPr="000E0D86">
        <w:rPr>
          <w:lang w:val="en-US"/>
        </w:rPr>
        <w:t>(x)</w:t>
      </w:r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18" w:name="_cwhj99lz79ba" w:colFirst="0" w:colLast="0"/>
      <w:bookmarkEnd w:id="18"/>
      <w:r w:rsidRPr="000E0D86">
        <w:rPr>
          <w:lang w:val="en-US"/>
        </w:rPr>
        <w:tab/>
      </w:r>
      <w:proofErr w:type="spellStart"/>
      <w:proofErr w:type="gramStart"/>
      <w:r w:rsidRPr="000E0D86">
        <w:rPr>
          <w:lang w:val="en-US"/>
        </w:rPr>
        <w:t>wcss.append</w:t>
      </w:r>
      <w:proofErr w:type="spellEnd"/>
      <w:proofErr w:type="gramEnd"/>
      <w:r w:rsidRPr="000E0D86">
        <w:rPr>
          <w:lang w:val="en-US"/>
        </w:rPr>
        <w:t>(</w:t>
      </w:r>
      <w:proofErr w:type="spellStart"/>
      <w:r w:rsidRPr="000E0D86">
        <w:rPr>
          <w:lang w:val="en-US"/>
        </w:rPr>
        <w:t>k_means.inertia</w:t>
      </w:r>
      <w:proofErr w:type="spellEnd"/>
      <w:r w:rsidRPr="000E0D86">
        <w:rPr>
          <w:lang w:val="en-US"/>
        </w:rPr>
        <w:t>_)</w:t>
      </w:r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19" w:name="_t6hz5zc34w1p" w:colFirst="0" w:colLast="0"/>
      <w:bookmarkEnd w:id="19"/>
      <w:proofErr w:type="spellStart"/>
      <w:proofErr w:type="gramStart"/>
      <w:r w:rsidRPr="000E0D86">
        <w:rPr>
          <w:lang w:val="en-US"/>
        </w:rPr>
        <w:t>plt.plot</w:t>
      </w:r>
      <w:proofErr w:type="spellEnd"/>
      <w:proofErr w:type="gramEnd"/>
      <w:r w:rsidRPr="000E0D86">
        <w:rPr>
          <w:lang w:val="en-US"/>
        </w:rPr>
        <w:t>(range(1,11),</w:t>
      </w:r>
      <w:proofErr w:type="spellStart"/>
      <w:r w:rsidRPr="000E0D86">
        <w:rPr>
          <w:lang w:val="en-US"/>
        </w:rPr>
        <w:t>wcss</w:t>
      </w:r>
      <w:proofErr w:type="spellEnd"/>
      <w:r w:rsidRPr="000E0D86">
        <w:rPr>
          <w:lang w:val="en-US"/>
        </w:rPr>
        <w:t>)</w:t>
      </w:r>
      <w:bookmarkStart w:id="20" w:name="_GoBack"/>
      <w:bookmarkEnd w:id="20"/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21" w:name="_69kbvoxsv8oj" w:colFirst="0" w:colLast="0"/>
      <w:bookmarkEnd w:id="21"/>
      <w:proofErr w:type="spellStart"/>
      <w:proofErr w:type="gramStart"/>
      <w:r w:rsidRPr="000E0D86">
        <w:rPr>
          <w:lang w:val="en-US"/>
        </w:rPr>
        <w:t>plt.xticks</w:t>
      </w:r>
      <w:proofErr w:type="spellEnd"/>
      <w:proofErr w:type="gramEnd"/>
      <w:r w:rsidRPr="000E0D86">
        <w:rPr>
          <w:lang w:val="en-US"/>
        </w:rPr>
        <w:t>(range(1,11))</w:t>
      </w:r>
    </w:p>
    <w:p w:rsidR="00294B19" w:rsidRDefault="000E0D86">
      <w:r>
        <w:rPr>
          <w:noProof/>
        </w:rPr>
        <w:drawing>
          <wp:inline distT="114300" distB="114300" distL="114300" distR="114300">
            <wp:extent cx="5095875" cy="3143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4B19" w:rsidRDefault="000E0D86">
      <w:r>
        <w:t>В качестве количества кластеров возьм</w:t>
      </w:r>
      <w:r>
        <w:t>ем число 5. Создадим модель К-средних и обучим её.</w:t>
      </w:r>
    </w:p>
    <w:p w:rsidR="00294B19" w:rsidRDefault="000E0D86">
      <w:r>
        <w:t>Построим графическую интерпретацию данных с центрами кластеров.</w:t>
      </w:r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22" w:name="_bn4lb2szy055" w:colFirst="0" w:colLast="0"/>
      <w:bookmarkEnd w:id="22"/>
      <w:proofErr w:type="spellStart"/>
      <w:proofErr w:type="gramStart"/>
      <w:r w:rsidRPr="000E0D86">
        <w:rPr>
          <w:lang w:val="en-US"/>
        </w:rPr>
        <w:t>plt.scatter</w:t>
      </w:r>
      <w:proofErr w:type="spellEnd"/>
      <w:proofErr w:type="gramEnd"/>
      <w:r w:rsidRPr="000E0D86">
        <w:rPr>
          <w:lang w:val="en-US"/>
        </w:rPr>
        <w:t>(</w:t>
      </w:r>
      <w:proofErr w:type="spellStart"/>
      <w:r w:rsidRPr="000E0D86">
        <w:rPr>
          <w:lang w:val="en-US"/>
        </w:rPr>
        <w:t>x.Income</w:t>
      </w:r>
      <w:proofErr w:type="spellEnd"/>
      <w:r w:rsidRPr="000E0D86">
        <w:rPr>
          <w:lang w:val="en-US"/>
        </w:rPr>
        <w:t xml:space="preserve">, </w:t>
      </w:r>
      <w:proofErr w:type="spellStart"/>
      <w:r w:rsidRPr="000E0D86">
        <w:rPr>
          <w:lang w:val="en-US"/>
        </w:rPr>
        <w:t>x.Score</w:t>
      </w:r>
      <w:proofErr w:type="spellEnd"/>
      <w:r w:rsidRPr="000E0D86">
        <w:rPr>
          <w:lang w:val="en-US"/>
        </w:rPr>
        <w:t>, c=</w:t>
      </w:r>
      <w:proofErr w:type="spellStart"/>
      <w:r w:rsidRPr="000E0D86">
        <w:rPr>
          <w:lang w:val="en-US"/>
        </w:rPr>
        <w:t>y_kmeans</w:t>
      </w:r>
      <w:proofErr w:type="spellEnd"/>
      <w:r w:rsidRPr="000E0D86">
        <w:rPr>
          <w:lang w:val="en-US"/>
        </w:rPr>
        <w:t xml:space="preserve">, s=20, </w:t>
      </w:r>
      <w:proofErr w:type="spellStart"/>
      <w:r w:rsidRPr="000E0D86">
        <w:rPr>
          <w:lang w:val="en-US"/>
        </w:rPr>
        <w:t>cmap</w:t>
      </w:r>
      <w:proofErr w:type="spellEnd"/>
      <w:r w:rsidRPr="000E0D86">
        <w:rPr>
          <w:lang w:val="en-US"/>
        </w:rPr>
        <w:t>='</w:t>
      </w:r>
      <w:proofErr w:type="spellStart"/>
      <w:r w:rsidRPr="000E0D86">
        <w:rPr>
          <w:lang w:val="en-US"/>
        </w:rPr>
        <w:t>viridis</w:t>
      </w:r>
      <w:proofErr w:type="spellEnd"/>
      <w:r w:rsidRPr="000E0D86">
        <w:rPr>
          <w:lang w:val="en-US"/>
        </w:rPr>
        <w:t>')</w:t>
      </w:r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23" w:name="_1w2takljmpix" w:colFirst="0" w:colLast="0"/>
      <w:bookmarkEnd w:id="23"/>
      <w:r w:rsidRPr="000E0D86">
        <w:rPr>
          <w:lang w:val="en-US"/>
        </w:rPr>
        <w:t xml:space="preserve">centers = </w:t>
      </w:r>
      <w:proofErr w:type="spellStart"/>
      <w:proofErr w:type="gramStart"/>
      <w:r w:rsidRPr="000E0D86">
        <w:rPr>
          <w:lang w:val="en-US"/>
        </w:rPr>
        <w:t>kmeans.cluster</w:t>
      </w:r>
      <w:proofErr w:type="gramEnd"/>
      <w:r w:rsidRPr="000E0D86">
        <w:rPr>
          <w:lang w:val="en-US"/>
        </w:rPr>
        <w:t>_centers</w:t>
      </w:r>
      <w:proofErr w:type="spellEnd"/>
      <w:r w:rsidRPr="000E0D86">
        <w:rPr>
          <w:lang w:val="en-US"/>
        </w:rPr>
        <w:t>_</w:t>
      </w:r>
    </w:p>
    <w:p w:rsidR="00294B19" w:rsidRPr="000E0D86" w:rsidRDefault="000E0D86">
      <w:pPr>
        <w:pStyle w:val="a4"/>
        <w:pBdr>
          <w:top w:val="nil"/>
          <w:bottom w:val="nil"/>
          <w:right w:val="nil"/>
          <w:between w:val="nil"/>
        </w:pBdr>
        <w:rPr>
          <w:lang w:val="en-US"/>
        </w:rPr>
      </w:pPr>
      <w:bookmarkStart w:id="24" w:name="_y21frhq0noa3" w:colFirst="0" w:colLast="0"/>
      <w:bookmarkEnd w:id="24"/>
      <w:proofErr w:type="spellStart"/>
      <w:proofErr w:type="gramStart"/>
      <w:r w:rsidRPr="000E0D86">
        <w:rPr>
          <w:lang w:val="en-US"/>
        </w:rPr>
        <w:t>plt.scatter</w:t>
      </w:r>
      <w:proofErr w:type="spellEnd"/>
      <w:proofErr w:type="gramEnd"/>
      <w:r w:rsidRPr="000E0D86">
        <w:rPr>
          <w:lang w:val="en-US"/>
        </w:rPr>
        <w:t xml:space="preserve">(centers[:, 1], centers[:, 2], </w:t>
      </w:r>
      <w:r w:rsidRPr="000E0D86">
        <w:rPr>
          <w:lang w:val="en-US"/>
        </w:rPr>
        <w:t>c='black', s=200, alpha=0.5);</w:t>
      </w:r>
    </w:p>
    <w:p w:rsidR="00294B19" w:rsidRDefault="000E0D86">
      <w:r>
        <w:rPr>
          <w:noProof/>
        </w:rPr>
        <w:drawing>
          <wp:inline distT="114300" distB="114300" distL="114300" distR="114300">
            <wp:extent cx="4364968" cy="2897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968" cy="289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4B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63BAF"/>
    <w:multiLevelType w:val="multilevel"/>
    <w:tmpl w:val="C5805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B19"/>
    <w:rsid w:val="000E0D86"/>
    <w:rsid w:val="0029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58A7"/>
  <w15:docId w15:val="{38E93F70-6C79-4E12-9BCD-CF503199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Вильданов Тимур Эмильевич</cp:lastModifiedBy>
  <cp:revision>2</cp:revision>
  <dcterms:created xsi:type="dcterms:W3CDTF">2022-04-23T05:51:00Z</dcterms:created>
  <dcterms:modified xsi:type="dcterms:W3CDTF">2022-04-23T05:53:00Z</dcterms:modified>
</cp:coreProperties>
</file>