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593" w:rsidRDefault="00E87E80">
      <w:r>
        <w:t>Задание 3 от 1811</w:t>
      </w:r>
    </w:p>
    <w:p w:rsidR="00307709" w:rsidRDefault="00E87E80">
      <w:r>
        <w:t xml:space="preserve">Компания планирует перевести процесс продаж квартир и коммерческой недвижимости полностью в онлайн формат (дистанционно). Посещение офисов продаж не требуется, консультации с менеджерами происходят дистанционно также, как и показ демонстрационных объектов. Планируется также организация сервиса по выводу квартир в продажу с постепенным увеличением цен (например, на старте </w:t>
      </w:r>
      <w:r w:rsidR="00307709">
        <w:t>продаж -</w:t>
      </w:r>
      <w:r>
        <w:t xml:space="preserve"> самые выгодные цен, затем после оформления сделок по выведенным в продажу объектам происходит постепенный вывод новых предложений).</w:t>
      </w:r>
      <w:r w:rsidR="00307709">
        <w:t xml:space="preserve"> </w:t>
      </w:r>
      <w:r>
        <w:t>Руководство компании планирует расширить функциональность сайта и в дополнение к сайту разработать мобильное приложение со схожей функциональностью. На сайте и в мобильном приложении планируется добавить возможность выбора планир</w:t>
      </w:r>
      <w:r w:rsidR="00307709">
        <w:t>овок квартир, а также бронирование объектов. Кроме того, планируется в отношении функционала моб. приложения и сайта добавить калькулятор скидок в зависимости от оплаты (например, покупка за наличные (самый выгодный вариант и самая большая скидка), покупка в ипотеку, покупка в рассрочку). Компания сталкивается с проблемой отсутствия интеграции между существующими системами, а также с устаревшим функционалом многих приложений.</w:t>
      </w:r>
    </w:p>
    <w:p w:rsidR="00E87E80" w:rsidRPr="00E87E80" w:rsidRDefault="00307709">
      <w:r>
        <w:t>Доработайте бизнес-процесс</w:t>
      </w:r>
      <w:r>
        <w:t xml:space="preserve"> продажа жилой и коммерческой недвижимости</w:t>
      </w:r>
      <w:r>
        <w:t>,</w:t>
      </w:r>
      <w:r>
        <w:t xml:space="preserve"> добавьте новые бизнес-сервисы.</w:t>
      </w:r>
      <w:r>
        <w:t xml:space="preserve">  </w:t>
      </w:r>
      <w:r>
        <w:t>С учетом современных трендов информационно-аналитического сопровождения деятельности бизнес-организаций предположите каким образом необходимо модифицировать архитектуру ИС (какие добавить приложения, с каким функционалом, какие сервисы приложений потребуются для обслуживания новых бизнес-сервисов)</w:t>
      </w:r>
      <w:bookmarkStart w:id="0" w:name="_GoBack"/>
      <w:bookmarkEnd w:id="0"/>
      <w:r>
        <w:t xml:space="preserve"> , чтобы организовать процесс дистанционных продаж. Свяжите новые процессы и новые бизнес-сервисы,</w:t>
      </w:r>
      <w:r w:rsidRPr="00307709">
        <w:t xml:space="preserve"> </w:t>
      </w:r>
      <w:r>
        <w:t>новые бизнес-сервисы</w:t>
      </w:r>
      <w:r>
        <w:t xml:space="preserve"> и сервисы приложений.   </w:t>
      </w:r>
    </w:p>
    <w:sectPr w:rsidR="00E87E80" w:rsidRPr="00E87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0"/>
    <w:rsid w:val="00307709"/>
    <w:rsid w:val="005A5593"/>
    <w:rsid w:val="00E8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5530"/>
  <w15:chartTrackingRefBased/>
  <w15:docId w15:val="{77F98ADE-42F6-46A9-ABF1-8D9818BF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Горбунов Александр Андреевич</cp:lastModifiedBy>
  <cp:revision>1</cp:revision>
  <dcterms:created xsi:type="dcterms:W3CDTF">2022-11-18T17:15:00Z</dcterms:created>
  <dcterms:modified xsi:type="dcterms:W3CDTF">2022-11-18T17:35:00Z</dcterms:modified>
</cp:coreProperties>
</file>