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373E" w14:textId="1678AE67" w:rsidR="007E7C4D" w:rsidRDefault="007E7C4D" w:rsidP="007E7C4D">
      <w:pPr>
        <w:pStyle w:val="a3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10, 11, 14, 26, 27, 28</w:t>
      </w:r>
    </w:p>
    <w:p w14:paraId="3F1D9777" w14:textId="74E6791C" w:rsidR="007E7C4D" w:rsidRPr="00757708" w:rsidRDefault="007E7C4D" w:rsidP="0075770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70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Вопрос 10</w:t>
      </w:r>
      <w:r w:rsidR="00757708" w:rsidRPr="0075770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="00757708" w:rsidRPr="00757708">
        <w:rPr>
          <w:b/>
          <w:bCs/>
          <w:i/>
          <w:iCs/>
          <w:sz w:val="28"/>
          <w:szCs w:val="28"/>
        </w:rPr>
        <w:t xml:space="preserve"> </w:t>
      </w:r>
      <w:r w:rsidR="00757708" w:rsidRPr="0075770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Докажите, что из ограниченной последовательности можно выделить сходящуюся подпоследовательность.</w:t>
      </w:r>
    </w:p>
    <w:p w14:paraId="0311B50D" w14:textId="3F15B716" w:rsidR="007E7C4D" w:rsidRPr="007E7C4D" w:rsidRDefault="007E7C4D" w:rsidP="007E7C4D">
      <w:pPr>
        <w:pStyle w:val="a3"/>
      </w:pPr>
      <w:r w:rsidRPr="007E7C4D">
        <w:rPr>
          <w:b/>
          <w:bCs/>
        </w:rPr>
        <w:t xml:space="preserve">Теорема Больцано-Вейерштрасса. </w:t>
      </w:r>
      <w:r w:rsidRPr="007E7C4D">
        <w:t xml:space="preserve">Из всякой ограниченной последовательности </w:t>
      </w:r>
      <w:r w:rsidRPr="007E7C4D">
        <w:rPr>
          <w:noProof/>
        </w:rPr>
        <w:drawing>
          <wp:inline distT="0" distB="0" distL="0" distR="0" wp14:anchorId="49212699" wp14:editId="71DD4F60">
            <wp:extent cx="317500" cy="228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4D">
        <w:t>можно выделить сходящуюся подпоследовательность</w:t>
      </w:r>
      <w:r w:rsidRPr="007E7C4D">
        <w:rPr>
          <w:noProof/>
        </w:rPr>
        <w:drawing>
          <wp:inline distT="0" distB="0" distL="0" distR="0" wp14:anchorId="17D28A56" wp14:editId="60594571">
            <wp:extent cx="406400" cy="260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62DA" w14:textId="77777777" w:rsidR="007E7C4D" w:rsidRPr="007E7C4D" w:rsidRDefault="007E7C4D" w:rsidP="007E7C4D">
      <w:pPr>
        <w:pStyle w:val="a3"/>
      </w:pPr>
      <w:r w:rsidRPr="007E7C4D">
        <w:rPr>
          <w:b/>
          <w:bCs/>
        </w:rPr>
        <w:t>Доказательство.</w:t>
      </w:r>
    </w:p>
    <w:p w14:paraId="53E896B7" w14:textId="54DCA9DB" w:rsidR="00BF5008" w:rsidRDefault="007E7C4D">
      <w:r>
        <w:rPr>
          <w:noProof/>
        </w:rPr>
        <w:drawing>
          <wp:inline distT="0" distB="0" distL="0" distR="0" wp14:anchorId="16E33444" wp14:editId="5643CA95">
            <wp:extent cx="3635337" cy="49339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88" cy="494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2C953" wp14:editId="12334B4E">
            <wp:extent cx="3369791" cy="10668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0" cy="107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5CBA" w14:textId="42696DFB" w:rsidR="007E7C4D" w:rsidRPr="00757708" w:rsidRDefault="007E7C4D" w:rsidP="00757708">
      <w:pPr>
        <w:rPr>
          <w:b/>
          <w:bCs/>
          <w:i/>
          <w:iCs/>
          <w:sz w:val="28"/>
          <w:szCs w:val="28"/>
        </w:rPr>
      </w:pPr>
      <w:r w:rsidRPr="007E7C4D">
        <w:rPr>
          <w:b/>
          <w:bCs/>
          <w:i/>
          <w:iCs/>
          <w:sz w:val="28"/>
          <w:szCs w:val="28"/>
        </w:rPr>
        <w:t>Вопрос 1</w:t>
      </w:r>
      <w:r>
        <w:rPr>
          <w:b/>
          <w:bCs/>
          <w:i/>
          <w:iCs/>
          <w:sz w:val="28"/>
          <w:szCs w:val="28"/>
        </w:rPr>
        <w:t>1</w:t>
      </w:r>
      <w:r w:rsidR="00757708" w:rsidRPr="00757708">
        <w:rPr>
          <w:b/>
          <w:bCs/>
          <w:i/>
          <w:iCs/>
          <w:sz w:val="28"/>
          <w:szCs w:val="28"/>
        </w:rPr>
        <w:t>. Дайте определение предела функции в точке по Коши и по Гейне. Докажите</w:t>
      </w:r>
      <w:r w:rsidR="00757708">
        <w:rPr>
          <w:b/>
          <w:bCs/>
          <w:i/>
          <w:iCs/>
          <w:sz w:val="28"/>
          <w:szCs w:val="28"/>
          <w:lang w:val="en-US"/>
        </w:rPr>
        <w:t xml:space="preserve"> </w:t>
      </w:r>
      <w:r w:rsidR="00757708" w:rsidRPr="00757708">
        <w:rPr>
          <w:b/>
          <w:bCs/>
          <w:i/>
          <w:iCs/>
          <w:sz w:val="28"/>
          <w:szCs w:val="28"/>
        </w:rPr>
        <w:t>эквивалентность этих определений.</w:t>
      </w:r>
    </w:p>
    <w:p w14:paraId="306D0B14" w14:textId="17CE7163" w:rsidR="007E7C4D" w:rsidRPr="00B0249C" w:rsidRDefault="007E7C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49C">
        <w:rPr>
          <w:rFonts w:ascii="Times New Roman" w:hAnsi="Times New Roman" w:cs="Times New Roman"/>
          <w:b/>
          <w:bCs/>
          <w:sz w:val="24"/>
          <w:szCs w:val="24"/>
        </w:rPr>
        <w:t>По Коши:</w:t>
      </w:r>
    </w:p>
    <w:p w14:paraId="65E09610" w14:textId="767BE335" w:rsidR="007E7C4D" w:rsidRPr="00B0249C" w:rsidRDefault="006B1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2EE3DC01">
          <v:shape id="Рисунок 10" o:spid="_x0000_i1026" type="#_x0000_t75" alt="A" style="width:8.75pt;height:8.15pt;visibility:visible;mso-wrap-style:square">
            <v:imagedata r:id="rId9" o:title="A"/>
          </v:shape>
        </w:pict>
      </w:r>
      <w:r w:rsidR="007E7C4D" w:rsidRPr="00B0249C">
        <w:rPr>
          <w:rFonts w:ascii="Times New Roman" w:hAnsi="Times New Roman" w:cs="Times New Roman"/>
          <w:sz w:val="24"/>
          <w:szCs w:val="24"/>
        </w:rPr>
        <w:t xml:space="preserve">— предел функции </w:t>
      </w:r>
      <w:r w:rsidR="007E7C4D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67D0" wp14:editId="7266390E">
            <wp:extent cx="285750" cy="171450"/>
            <wp:effectExtent l="0" t="0" r="0" b="0"/>
            <wp:docPr id="9" name="Рисунок 9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C4D" w:rsidRPr="00B0249C">
        <w:rPr>
          <w:rFonts w:ascii="Times New Roman" w:hAnsi="Times New Roman" w:cs="Times New Roman"/>
          <w:sz w:val="24"/>
          <w:szCs w:val="24"/>
        </w:rPr>
        <w:t xml:space="preserve"> в точке </w:t>
      </w:r>
      <w:r w:rsidR="007E7C4D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B7186" wp14:editId="0891E28E">
            <wp:extent cx="82550" cy="63500"/>
            <wp:effectExtent l="0" t="0" r="0" b="0"/>
            <wp:docPr id="8" name="Рисунок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C4D" w:rsidRPr="00B0249C">
        <w:rPr>
          <w:rFonts w:ascii="Times New Roman" w:hAnsi="Times New Roman" w:cs="Times New Roman"/>
          <w:sz w:val="24"/>
          <w:szCs w:val="24"/>
        </w:rPr>
        <w:t xml:space="preserve"> (и пишут ), если: </w:t>
      </w:r>
      <w:r w:rsidR="007E7C4D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F0F26" wp14:editId="3F6A06B1">
            <wp:extent cx="3581400" cy="171450"/>
            <wp:effectExtent l="0" t="0" r="0" b="0"/>
            <wp:docPr id="7" name="Рисунок 7" descr="\forall \varepsilon &gt; 0 \exists \delta &gt; 0:\forall x: 0 &lt; |x-a| &lt; \delta \Rightarrow |f(x) - A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forall \varepsilon &gt; 0 \exists \delta &gt; 0:\forall x: 0 &lt; |x-a| &lt; \delta \Rightarrow |f(x) - A| &lt; \varepsil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C4D" w:rsidRPr="00B0249C">
        <w:rPr>
          <w:rFonts w:ascii="Times New Roman" w:hAnsi="Times New Roman" w:cs="Times New Roman"/>
          <w:sz w:val="24"/>
          <w:szCs w:val="24"/>
        </w:rPr>
        <w:br/>
        <w:t xml:space="preserve">В определении допускается, что </w:t>
      </w:r>
      <w:r w:rsidR="007E7C4D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D1A" wp14:editId="58241E6E">
            <wp:extent cx="381000" cy="152400"/>
            <wp:effectExtent l="0" t="0" r="0" b="0"/>
            <wp:docPr id="6" name="Рисунок 6" descr="x \neq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 \neq 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C4D" w:rsidRPr="00B0249C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7E7C4D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498A7" wp14:editId="3583D42C">
            <wp:extent cx="82550" cy="63500"/>
            <wp:effectExtent l="0" t="0" r="0" b="0"/>
            <wp:docPr id="5" name="Рисунок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C4D" w:rsidRPr="00B0249C">
        <w:rPr>
          <w:rFonts w:ascii="Times New Roman" w:hAnsi="Times New Roman" w:cs="Times New Roman"/>
          <w:sz w:val="24"/>
          <w:szCs w:val="24"/>
        </w:rPr>
        <w:t xml:space="preserve"> может не принадлежать </w:t>
      </w:r>
      <w:hyperlink r:id="rId14" w:tgtFrame="_blank" w:tooltip="области определения функции" w:history="1">
        <w:r w:rsidR="007E7C4D" w:rsidRPr="00B0249C">
          <w:rPr>
            <w:rStyle w:val="a4"/>
            <w:rFonts w:ascii="Times New Roman" w:hAnsi="Times New Roman" w:cs="Times New Roman"/>
            <w:sz w:val="24"/>
            <w:szCs w:val="24"/>
          </w:rPr>
          <w:t>области определения функции</w:t>
        </w:r>
      </w:hyperlink>
      <w:r w:rsidR="007E7C4D" w:rsidRPr="00B0249C">
        <w:rPr>
          <w:rFonts w:ascii="Times New Roman" w:hAnsi="Times New Roman" w:cs="Times New Roman"/>
          <w:sz w:val="24"/>
          <w:szCs w:val="24"/>
        </w:rPr>
        <w:t>.</w:t>
      </w:r>
    </w:p>
    <w:p w14:paraId="5AF18F22" w14:textId="46B1247A" w:rsidR="007E7C4D" w:rsidRPr="00B0249C" w:rsidRDefault="00B02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49C">
        <w:rPr>
          <w:rFonts w:ascii="Times New Roman" w:hAnsi="Times New Roman" w:cs="Times New Roman"/>
          <w:b/>
          <w:bCs/>
          <w:sz w:val="24"/>
          <w:szCs w:val="24"/>
        </w:rPr>
        <w:t>По Гейне:</w:t>
      </w:r>
    </w:p>
    <w:p w14:paraId="14D149A5" w14:textId="34A706AF" w:rsidR="00B0249C" w:rsidRPr="00B0249C" w:rsidRDefault="006B1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2FFA6C">
          <v:shape id="Рисунок 18" o:spid="_x0000_i1027" type="#_x0000_t75" alt="A" style="width:8.75pt;height:8.15pt;visibility:visible;mso-wrap-style:square">
            <v:imagedata r:id="rId9" o:title="A"/>
          </v:shape>
        </w:pict>
      </w:r>
      <w:r w:rsidR="00B0249C" w:rsidRPr="00B0249C">
        <w:rPr>
          <w:rFonts w:ascii="Times New Roman" w:hAnsi="Times New Roman" w:cs="Times New Roman"/>
          <w:sz w:val="24"/>
          <w:szCs w:val="24"/>
        </w:rPr>
        <w:t> называется пределом функции 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0C174" wp14:editId="77D5CF88">
            <wp:extent cx="285750" cy="171450"/>
            <wp:effectExtent l="0" t="0" r="0" b="0"/>
            <wp:docPr id="17" name="Рисунок 17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 xml:space="preserve"> в точке 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A55C2" wp14:editId="2D83FD30">
            <wp:extent cx="82550" cy="63500"/>
            <wp:effectExtent l="0" t="0" r="0" b="0"/>
            <wp:docPr id="16" name="Рисунок 1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8CC6B" wp14:editId="3A0D66A6">
            <wp:extent cx="762000" cy="158750"/>
            <wp:effectExtent l="0" t="0" r="0" b="0"/>
            <wp:docPr id="15" name="Рисунок 15" descr="\forall \left \{ x_{n} \right \}\rightarrow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forall \left \{ x_{n} \right \}\rightarrow 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 xml:space="preserve">, 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06EFA7" wp14:editId="3B6DF2C4">
            <wp:extent cx="457200" cy="152400"/>
            <wp:effectExtent l="0" t="0" r="0" b="0"/>
            <wp:docPr id="14" name="Рисунок 14" descr="x_n\n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_n\ne 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 xml:space="preserve">то есть 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497C8" wp14:editId="3014EFB2">
            <wp:extent cx="768350" cy="228600"/>
            <wp:effectExtent l="0" t="0" r="0" b="0"/>
            <wp:docPr id="13" name="Рисунок 13" descr="\lim\limits_{n\rightarrow \infty } x_{n}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lim\limits_{n\rightarrow \infty } x_{n} = 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 xml:space="preserve">, соответствующая последовательность значений 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FC3C1" wp14:editId="10D721B5">
            <wp:extent cx="730250" cy="171450"/>
            <wp:effectExtent l="0" t="0" r="0" b="0"/>
            <wp:docPr id="12" name="Рисунок 12" descr="{f(x_{n})} \rightarrow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{f(x_{n})} \rightarrow 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 xml:space="preserve">, то есть </w:t>
      </w:r>
      <w:r w:rsidR="00B0249C" w:rsidRPr="00B02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6C67" wp14:editId="74A3CD60">
            <wp:extent cx="1022350" cy="241300"/>
            <wp:effectExtent l="0" t="0" r="6350" b="6350"/>
            <wp:docPr id="11" name="Рисунок 11" descr="\lim\limits_{n\rightarrow \infty } f(x_{n})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lim\limits_{n\rightarrow \infty } f(x_{n}) = 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49C" w:rsidRPr="00B0249C">
        <w:rPr>
          <w:rFonts w:ascii="Times New Roman" w:hAnsi="Times New Roman" w:cs="Times New Roman"/>
          <w:sz w:val="24"/>
          <w:szCs w:val="24"/>
        </w:rPr>
        <w:t>.</w:t>
      </w:r>
    </w:p>
    <w:p w14:paraId="7B2948DE" w14:textId="5560B1B4" w:rsidR="00B0249C" w:rsidRPr="00B0249C" w:rsidRDefault="00B02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49C">
        <w:rPr>
          <w:rFonts w:ascii="Times New Roman" w:hAnsi="Times New Roman" w:cs="Times New Roman"/>
          <w:b/>
          <w:bCs/>
          <w:sz w:val="24"/>
          <w:szCs w:val="24"/>
        </w:rPr>
        <w:t>Эквивалентность определений:</w:t>
      </w:r>
    </w:p>
    <w:p w14:paraId="427E5C19" w14:textId="6588E413" w:rsidR="00B0249C" w:rsidRPr="00B0249C" w:rsidRDefault="00B0249C" w:rsidP="00B0249C">
      <w:pPr>
        <w:pStyle w:val="a3"/>
      </w:pPr>
      <w:r w:rsidRPr="00B0249C">
        <w:t xml:space="preserve">Пусть число </w:t>
      </w:r>
      <w:r w:rsidRPr="00B0249C">
        <w:rPr>
          <w:noProof/>
        </w:rPr>
        <w:drawing>
          <wp:inline distT="0" distB="0" distL="0" distR="0" wp14:anchorId="430EA19F" wp14:editId="43711D96">
            <wp:extent cx="114300" cy="101600"/>
            <wp:effectExtent l="0" t="0" r="0" b="0"/>
            <wp:docPr id="51" name="Рисунок 5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является пределом функции </w:t>
      </w:r>
      <w:r w:rsidRPr="00B0249C">
        <w:rPr>
          <w:noProof/>
        </w:rPr>
        <w:drawing>
          <wp:inline distT="0" distB="0" distL="0" distR="0" wp14:anchorId="235B1B8B" wp14:editId="0C3DA348">
            <wp:extent cx="285750" cy="171450"/>
            <wp:effectExtent l="0" t="0" r="0" b="0"/>
            <wp:docPr id="50" name="Рисунок 5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в точке </w:t>
      </w:r>
      <w:r w:rsidRPr="00B0249C">
        <w:rPr>
          <w:noProof/>
        </w:rPr>
        <w:drawing>
          <wp:inline distT="0" distB="0" distL="0" distR="0" wp14:anchorId="793C619C" wp14:editId="29D91EF4">
            <wp:extent cx="82550" cy="63500"/>
            <wp:effectExtent l="0" t="0" r="0" b="0"/>
            <wp:docPr id="49" name="Рисунок 4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по Коши. Выберем произвольную подходящую </w:t>
      </w:r>
      <w:hyperlink r:id="rId21" w:tooltip="последовательность" w:history="1">
        <w:r w:rsidRPr="00B0249C">
          <w:rPr>
            <w:rStyle w:val="a4"/>
          </w:rPr>
          <w:t>последовательность</w:t>
        </w:r>
      </w:hyperlink>
      <w:r w:rsidRPr="00B0249C">
        <w:t xml:space="preserve"> </w:t>
      </w:r>
      <w:r w:rsidRPr="00B0249C">
        <w:rPr>
          <w:noProof/>
        </w:rPr>
        <w:drawing>
          <wp:inline distT="0" distB="0" distL="0" distR="0" wp14:anchorId="1C798DC4" wp14:editId="52B005B1">
            <wp:extent cx="152400" cy="95250"/>
            <wp:effectExtent l="0" t="0" r="0" b="0"/>
            <wp:docPr id="48" name="Рисунок 48" descr="x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x_{n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, </w:t>
      </w:r>
      <w:r w:rsidRPr="00B0249C">
        <w:rPr>
          <w:noProof/>
        </w:rPr>
        <w:drawing>
          <wp:inline distT="0" distB="0" distL="0" distR="0" wp14:anchorId="7E4067D9" wp14:editId="010DB2BD">
            <wp:extent cx="425450" cy="114300"/>
            <wp:effectExtent l="0" t="0" r="0" b="0"/>
            <wp:docPr id="47" name="Рисунок 47" descr="n \in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 \in 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, то есть такую, для которой </w:t>
      </w:r>
      <w:r w:rsidRPr="00B0249C">
        <w:rPr>
          <w:noProof/>
        </w:rPr>
        <w:drawing>
          <wp:inline distT="0" distB="0" distL="0" distR="0" wp14:anchorId="07DCF343" wp14:editId="32E532D6">
            <wp:extent cx="768350" cy="228600"/>
            <wp:effectExtent l="0" t="0" r="0" b="0"/>
            <wp:docPr id="46" name="Рисунок 46" descr="\lim\limits_{n\rightarrow \infty } x_{n}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lim\limits_{n\rightarrow \infty } x_{n} = 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. Покажем, что </w:t>
      </w:r>
      <w:r w:rsidRPr="00B0249C">
        <w:rPr>
          <w:noProof/>
        </w:rPr>
        <w:drawing>
          <wp:inline distT="0" distB="0" distL="0" distR="0" wp14:anchorId="426CF588" wp14:editId="57010576">
            <wp:extent cx="114300" cy="101600"/>
            <wp:effectExtent l="0" t="0" r="0" b="0"/>
            <wp:docPr id="45" name="Рисунок 4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> является пределом по Гейне.</w:t>
      </w:r>
    </w:p>
    <w:p w14:paraId="049FFCFC" w14:textId="5CC5A688" w:rsidR="00B0249C" w:rsidRPr="00B0249C" w:rsidRDefault="00B0249C" w:rsidP="00B0249C">
      <w:pPr>
        <w:pStyle w:val="a3"/>
      </w:pPr>
      <w:r w:rsidRPr="00B0249C">
        <w:t xml:space="preserve">Зададим произвольное </w:t>
      </w:r>
      <w:r w:rsidRPr="00B0249C">
        <w:rPr>
          <w:noProof/>
        </w:rPr>
        <w:drawing>
          <wp:inline distT="0" distB="0" distL="0" distR="0" wp14:anchorId="691431FA" wp14:editId="50FEDF34">
            <wp:extent cx="349250" cy="114300"/>
            <wp:effectExtent l="0" t="0" r="0" b="0"/>
            <wp:docPr id="44" name="Рисунок 44" descr="\varepsilon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varepsilon &gt; 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и укажем для него такое </w:t>
      </w:r>
      <w:r w:rsidRPr="00B0249C">
        <w:rPr>
          <w:noProof/>
        </w:rPr>
        <w:drawing>
          <wp:inline distT="0" distB="0" distL="0" distR="0" wp14:anchorId="46CE4047" wp14:editId="244C3C6E">
            <wp:extent cx="361950" cy="114300"/>
            <wp:effectExtent l="0" t="0" r="0" b="0"/>
            <wp:docPr id="43" name="Рисунок 43" descr="\delt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delta &gt; 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, что для всех </w:t>
      </w:r>
      <w:r w:rsidRPr="00B0249C">
        <w:rPr>
          <w:noProof/>
        </w:rPr>
        <w:drawing>
          <wp:inline distT="0" distB="0" distL="0" distR="0" wp14:anchorId="7184B251" wp14:editId="42BD268C">
            <wp:extent cx="82550" cy="63500"/>
            <wp:effectExtent l="0" t="0" r="0" b="0"/>
            <wp:docPr id="42" name="Рисунок 4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x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из условия </w:t>
      </w:r>
      <w:r w:rsidRPr="00B0249C">
        <w:rPr>
          <w:noProof/>
        </w:rPr>
        <w:drawing>
          <wp:inline distT="0" distB="0" distL="0" distR="0" wp14:anchorId="0AB9B50E" wp14:editId="67C1E995">
            <wp:extent cx="1022350" cy="158750"/>
            <wp:effectExtent l="0" t="0" r="6350" b="0"/>
            <wp:docPr id="41" name="Рисунок 41" descr="0 &lt; |x-a| &lt;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0 &lt; |x-a| &lt; \delt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следует неравенство </w:t>
      </w:r>
      <w:r w:rsidRPr="00B0249C">
        <w:rPr>
          <w:noProof/>
        </w:rPr>
        <w:drawing>
          <wp:inline distT="0" distB="0" distL="0" distR="0" wp14:anchorId="116395A8" wp14:editId="4FD4187E">
            <wp:extent cx="971550" cy="171450"/>
            <wp:effectExtent l="0" t="0" r="0" b="0"/>
            <wp:docPr id="40" name="Рисунок 40" descr="|f(x)-A 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|f(x)-A | &lt; \varepsil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. В силу того, что </w:t>
      </w:r>
      <w:r w:rsidRPr="00B0249C">
        <w:rPr>
          <w:noProof/>
        </w:rPr>
        <w:drawing>
          <wp:inline distT="0" distB="0" distL="0" distR="0" wp14:anchorId="34711105" wp14:editId="73511CF2">
            <wp:extent cx="768350" cy="228600"/>
            <wp:effectExtent l="0" t="0" r="0" b="0"/>
            <wp:docPr id="39" name="Рисунок 39" descr="\lim\limits_{n\rightarrow \infty } x_{n}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lim\limits_{n\rightarrow \infty } x_{n} = 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, для </w:t>
      </w:r>
      <w:r w:rsidRPr="00B0249C">
        <w:rPr>
          <w:noProof/>
        </w:rPr>
        <w:drawing>
          <wp:inline distT="0" distB="0" distL="0" distR="0" wp14:anchorId="70A6AF20" wp14:editId="05DE3123">
            <wp:extent cx="361950" cy="114300"/>
            <wp:effectExtent l="0" t="0" r="0" b="0"/>
            <wp:docPr id="38" name="Рисунок 38" descr="\delt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delta &gt; 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найдётся такой номер </w:t>
      </w:r>
      <w:r w:rsidRPr="00B0249C">
        <w:rPr>
          <w:noProof/>
        </w:rPr>
        <w:drawing>
          <wp:inline distT="0" distB="0" distL="0" distR="0" wp14:anchorId="45995550" wp14:editId="4EB9A3F7">
            <wp:extent cx="482600" cy="133350"/>
            <wp:effectExtent l="0" t="0" r="0" b="0"/>
            <wp:docPr id="37" name="Рисунок 37" descr="n_{\delta }\in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_{\delta }\in 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, что </w:t>
      </w:r>
      <w:r w:rsidRPr="00B0249C">
        <w:rPr>
          <w:noProof/>
        </w:rPr>
        <w:drawing>
          <wp:inline distT="0" distB="0" distL="0" distR="0" wp14:anchorId="266AAD1D" wp14:editId="30F03178">
            <wp:extent cx="546100" cy="139700"/>
            <wp:effectExtent l="0" t="0" r="6350" b="0"/>
            <wp:docPr id="36" name="Рисунок 36" descr="\forall n\geq n_{\delta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forall n\geq n_{\delta 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будет выполняться неравенство </w:t>
      </w:r>
      <w:r w:rsidRPr="00B0249C">
        <w:rPr>
          <w:noProof/>
        </w:rPr>
        <w:drawing>
          <wp:inline distT="0" distB="0" distL="0" distR="0" wp14:anchorId="657FFD36" wp14:editId="63C4D840">
            <wp:extent cx="1047750" cy="171450"/>
            <wp:effectExtent l="0" t="0" r="0" b="0"/>
            <wp:docPr id="35" name="Рисунок 35" descr="|f(x_{n})-A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|f(x_{n})-A| &lt; \varepsil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, то есть </w:t>
      </w:r>
      <w:r w:rsidRPr="00B0249C">
        <w:rPr>
          <w:noProof/>
        </w:rPr>
        <w:drawing>
          <wp:inline distT="0" distB="0" distL="0" distR="0" wp14:anchorId="7A21EBFC" wp14:editId="33AE907C">
            <wp:extent cx="1022350" cy="241300"/>
            <wp:effectExtent l="0" t="0" r="6350" b="6350"/>
            <wp:docPr id="34" name="Рисунок 34" descr="\lim\limits_{n\rightarrow \infty } f(x_{n})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lim\limits_{n\rightarrow \infty } f(x_{n}) = 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>.</w:t>
      </w:r>
    </w:p>
    <w:p w14:paraId="08B8F11E" w14:textId="61B44D05" w:rsidR="00B0249C" w:rsidRPr="00B0249C" w:rsidRDefault="00B0249C" w:rsidP="00B0249C">
      <w:pPr>
        <w:pStyle w:val="a3"/>
      </w:pPr>
      <w:r w:rsidRPr="00B0249C">
        <w:t xml:space="preserve">Докажем теперь обратное утверждение: предположим, что </w:t>
      </w:r>
      <w:r w:rsidRPr="00B0249C">
        <w:rPr>
          <w:noProof/>
        </w:rPr>
        <w:drawing>
          <wp:inline distT="0" distB="0" distL="0" distR="0" wp14:anchorId="02672DEB" wp14:editId="18619357">
            <wp:extent cx="889000" cy="241300"/>
            <wp:effectExtent l="0" t="0" r="6350" b="6350"/>
            <wp:docPr id="33" name="Рисунок 33" descr="\lim\limits_{x\rightarrow a } f(x)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im\limits_{x\rightarrow a } f(x) = 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по Гейне, и покажем, что число </w:t>
      </w:r>
      <w:r w:rsidRPr="00B0249C">
        <w:rPr>
          <w:noProof/>
        </w:rPr>
        <w:drawing>
          <wp:inline distT="0" distB="0" distL="0" distR="0" wp14:anchorId="4B593E27" wp14:editId="78CE2EE5">
            <wp:extent cx="114300" cy="101600"/>
            <wp:effectExtent l="0" t="0" r="0" b="0"/>
            <wp:docPr id="32" name="Рисунок 3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> является пределом функции </w:t>
      </w:r>
      <w:r w:rsidRPr="00B0249C">
        <w:rPr>
          <w:noProof/>
        </w:rPr>
        <w:drawing>
          <wp:inline distT="0" distB="0" distL="0" distR="0" wp14:anchorId="39B23756" wp14:editId="41FD0824">
            <wp:extent cx="285750" cy="171450"/>
            <wp:effectExtent l="0" t="0" r="0" b="0"/>
            <wp:docPr id="31" name="Рисунок 3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f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в точке </w:t>
      </w:r>
      <w:r w:rsidRPr="00B0249C">
        <w:rPr>
          <w:noProof/>
        </w:rPr>
        <w:drawing>
          <wp:inline distT="0" distB="0" distL="0" distR="0" wp14:anchorId="0501AE92" wp14:editId="1F1452C1">
            <wp:extent cx="82550" cy="63500"/>
            <wp:effectExtent l="0" t="0" r="0" b="0"/>
            <wp:docPr id="30" name="Рисунок 3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по Коши. Предположим, что это неверно, то есть: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&gt;0∀δ&gt;0: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 xml:space="preserve">:0&lt;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 xml:space="preserve">&lt; δ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 xml:space="preserve"> ≥ ε</m:t>
        </m:r>
      </m:oMath>
      <w:r w:rsidRPr="00B0249C">
        <w:t xml:space="preserve"> </w:t>
      </w:r>
      <w:r>
        <w:t>.</w:t>
      </w:r>
      <w:r w:rsidRPr="00B0249C">
        <w:t xml:space="preserve">В качестве </w:t>
      </w:r>
      <w:r w:rsidRPr="00B0249C">
        <w:rPr>
          <w:noProof/>
        </w:rPr>
        <w:drawing>
          <wp:inline distT="0" distB="0" distL="0" distR="0" wp14:anchorId="2C92BFBA" wp14:editId="256C91B1">
            <wp:extent cx="76200" cy="101600"/>
            <wp:effectExtent l="0" t="0" r="0" b="0"/>
            <wp:docPr id="29" name="Рисунок 29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delt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рассмотрим </w:t>
      </w:r>
      <w:r w:rsidRPr="00B0249C">
        <w:rPr>
          <w:noProof/>
        </w:rPr>
        <w:drawing>
          <wp:inline distT="0" distB="0" distL="0" distR="0" wp14:anchorId="14D20E40" wp14:editId="190FA612">
            <wp:extent cx="368300" cy="190500"/>
            <wp:effectExtent l="0" t="0" r="0" b="0"/>
            <wp:docPr id="28" name="Рисунок 28" descr="\delta = \frac{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delta = \frac{1}{n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, а соответствующие значения </w:t>
      </w:r>
      <w:r w:rsidRPr="00B0249C">
        <w:rPr>
          <w:noProof/>
        </w:rPr>
        <w:drawing>
          <wp:inline distT="0" distB="0" distL="0" distR="0" wp14:anchorId="59797242" wp14:editId="4A79D2B5">
            <wp:extent cx="139700" cy="95250"/>
            <wp:effectExtent l="0" t="0" r="0" b="0"/>
            <wp:docPr id="27" name="Рисунок 27" descr="x_{\delta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x_{\delta 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будем обозначать </w:t>
      </w:r>
      <w:r w:rsidRPr="00B0249C">
        <w:rPr>
          <w:noProof/>
        </w:rPr>
        <w:drawing>
          <wp:inline distT="0" distB="0" distL="0" distR="0" wp14:anchorId="232132FB" wp14:editId="2F2D3B4E">
            <wp:extent cx="152400" cy="95250"/>
            <wp:effectExtent l="0" t="0" r="0" b="0"/>
            <wp:docPr id="26" name="Рисунок 26" descr="x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x_{n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. Тогда при любом </w:t>
      </w:r>
      <w:r w:rsidRPr="00B0249C">
        <w:rPr>
          <w:noProof/>
        </w:rPr>
        <w:drawing>
          <wp:inline distT="0" distB="0" distL="0" distR="0" wp14:anchorId="4BAD9B54" wp14:editId="020A27DC">
            <wp:extent cx="425450" cy="114300"/>
            <wp:effectExtent l="0" t="0" r="0" b="0"/>
            <wp:docPr id="25" name="Рисунок 25" descr="n\in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n\in 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выполняются условия </w:t>
      </w:r>
      <w:r w:rsidRPr="00B0249C">
        <w:rPr>
          <w:noProof/>
        </w:rPr>
        <w:drawing>
          <wp:inline distT="0" distB="0" distL="0" distR="0" wp14:anchorId="5E2CBEAE" wp14:editId="1129EEAA">
            <wp:extent cx="819150" cy="190500"/>
            <wp:effectExtent l="0" t="0" r="0" b="0"/>
            <wp:docPr id="24" name="Рисунок 24" descr="|x_{n}-a|&lt;\frac{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|x_{n}-a|&lt;\frac{1}{n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и </w:t>
      </w:r>
      <w:r w:rsidRPr="00B0249C">
        <w:rPr>
          <w:noProof/>
        </w:rPr>
        <w:drawing>
          <wp:inline distT="0" distB="0" distL="0" distR="0" wp14:anchorId="759BF8E4" wp14:editId="162F26DA">
            <wp:extent cx="1047750" cy="171450"/>
            <wp:effectExtent l="0" t="0" r="0" b="0"/>
            <wp:docPr id="23" name="Рисунок 23" descr="|f(x_{n})- A | \geq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|f(x_{n})- A | \geq \varepsil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. Отсюда следует, что </w:t>
      </w:r>
      <w:hyperlink r:id="rId38" w:tooltip="последовательность" w:history="1">
        <w:r w:rsidRPr="00B0249C">
          <w:rPr>
            <w:rStyle w:val="a4"/>
          </w:rPr>
          <w:t>последовательность</w:t>
        </w:r>
      </w:hyperlink>
      <w:r w:rsidRPr="00B0249C">
        <w:t> </w:t>
      </w:r>
      <w:r w:rsidRPr="00B0249C">
        <w:rPr>
          <w:noProof/>
        </w:rPr>
        <w:drawing>
          <wp:inline distT="0" distB="0" distL="0" distR="0" wp14:anchorId="7BA8414E" wp14:editId="21AA866F">
            <wp:extent cx="171450" cy="101600"/>
            <wp:effectExtent l="0" t="0" r="0" b="0"/>
            <wp:docPr id="22" name="Рисунок 22" descr="x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x_{n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является подходящей, но число </w:t>
      </w:r>
      <w:r w:rsidRPr="00B0249C">
        <w:rPr>
          <w:noProof/>
        </w:rPr>
        <w:drawing>
          <wp:inline distT="0" distB="0" distL="0" distR="0" wp14:anchorId="00DE3E8F" wp14:editId="38B08621">
            <wp:extent cx="114300" cy="101600"/>
            <wp:effectExtent l="0" t="0" r="0" b="0"/>
            <wp:docPr id="21" name="Рисунок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не является пределом функции </w:t>
      </w:r>
      <w:r w:rsidRPr="00B0249C">
        <w:rPr>
          <w:noProof/>
        </w:rPr>
        <w:drawing>
          <wp:inline distT="0" distB="0" distL="0" distR="0" wp14:anchorId="691292BE" wp14:editId="5E2C68E0">
            <wp:extent cx="285750" cy="171450"/>
            <wp:effectExtent l="0" t="0" r="0" b="0"/>
            <wp:docPr id="20" name="Рисунок 20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 xml:space="preserve"> в точке </w:t>
      </w:r>
      <w:r w:rsidRPr="00B0249C">
        <w:rPr>
          <w:noProof/>
        </w:rPr>
        <w:drawing>
          <wp:inline distT="0" distB="0" distL="0" distR="0" wp14:anchorId="089475F8" wp14:editId="00F8ED4D">
            <wp:extent cx="82550" cy="63500"/>
            <wp:effectExtent l="0" t="0" r="0" b="0"/>
            <wp:docPr id="19" name="Рисунок 1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49C">
        <w:t>. Получили противоречие.</w:t>
      </w:r>
    </w:p>
    <w:p w14:paraId="504EC974" w14:textId="7E4A91D9" w:rsidR="00B0249C" w:rsidRPr="00757708" w:rsidRDefault="00B0249C" w:rsidP="00757708">
      <w:pPr>
        <w:rPr>
          <w:b/>
          <w:bCs/>
          <w:i/>
          <w:iCs/>
          <w:sz w:val="28"/>
          <w:szCs w:val="28"/>
        </w:rPr>
      </w:pPr>
      <w:r w:rsidRPr="007E7C4D">
        <w:rPr>
          <w:b/>
          <w:bCs/>
          <w:i/>
          <w:iCs/>
          <w:sz w:val="28"/>
          <w:szCs w:val="28"/>
        </w:rPr>
        <w:t>Вопрос 1</w:t>
      </w:r>
      <w:r w:rsidR="00757708" w:rsidRPr="00757708">
        <w:rPr>
          <w:b/>
          <w:bCs/>
          <w:i/>
          <w:iCs/>
          <w:sz w:val="28"/>
          <w:szCs w:val="28"/>
        </w:rPr>
        <w:t>4. Дайте определение функции, непрерывной в точке. Приведите примеры функций определённой на всей оси действительных чисел: непрерывной везде, кроме одной точки; непрерывной только в одной точке; нигде не непрерывной.</w:t>
      </w:r>
    </w:p>
    <w:p w14:paraId="2F796DC7" w14:textId="77777777" w:rsidR="00B0249C" w:rsidRDefault="00B0249C" w:rsidP="00B0249C">
      <w:pPr>
        <w:pStyle w:val="defin1"/>
        <w:rPr>
          <w:rStyle w:val="fend"/>
        </w:rPr>
      </w:pPr>
      <w:r>
        <w:t xml:space="preserve">Функция </w:t>
      </w:r>
      <w:r>
        <w:rPr>
          <w:rStyle w:val="formula"/>
        </w:rPr>
        <w:t>f</w:t>
      </w:r>
      <w:r>
        <w:rPr>
          <w:rStyle w:val="func"/>
        </w:rPr>
        <w:t>(</w:t>
      </w:r>
      <w:r>
        <w:rPr>
          <w:rStyle w:val="formula"/>
        </w:rPr>
        <w:t>x</w:t>
      </w:r>
      <w:r>
        <w:rPr>
          <w:rStyle w:val="func"/>
        </w:rPr>
        <w:t>)</w:t>
      </w:r>
      <w:r>
        <w:t xml:space="preserve"> называется </w:t>
      </w:r>
      <w:r>
        <w:rPr>
          <w:b/>
          <w:bCs/>
        </w:rPr>
        <w:t xml:space="preserve">непрерывной в точке </w:t>
      </w:r>
      <w:r>
        <w:rPr>
          <w:rStyle w:val="formula"/>
          <w:b/>
          <w:bCs/>
        </w:rPr>
        <w:t>x</w:t>
      </w:r>
      <w:r>
        <w:rPr>
          <w:rStyle w:val="func"/>
          <w:b/>
          <w:bCs/>
          <w:vertAlign w:val="subscript"/>
        </w:rPr>
        <w:t>0</w:t>
      </w:r>
      <w:r>
        <w:t xml:space="preserve">, если она определена на некоторой </w:t>
      </w:r>
      <w:hyperlink r:id="rId40" w:history="1">
        <w:r>
          <w:rPr>
            <w:rStyle w:val="a4"/>
          </w:rPr>
          <w:t>окрестности</w:t>
        </w:r>
      </w:hyperlink>
      <w:r>
        <w:t xml:space="preserve"> </w:t>
      </w:r>
      <w:r>
        <w:rPr>
          <w:rStyle w:val="formula"/>
        </w:rPr>
        <w:t>U</w:t>
      </w:r>
      <w:r>
        <w:rPr>
          <w:rStyle w:val="func"/>
        </w:rPr>
        <w:t>(</w:t>
      </w:r>
      <w:r>
        <w:rPr>
          <w:rStyle w:val="formula"/>
        </w:rPr>
        <w:t>x</w:t>
      </w:r>
      <w:r>
        <w:rPr>
          <w:rStyle w:val="func"/>
          <w:vertAlign w:val="subscript"/>
        </w:rPr>
        <w:t>0</w:t>
      </w:r>
      <w:r>
        <w:rPr>
          <w:rStyle w:val="func"/>
        </w:rPr>
        <w:t>)</w:t>
      </w:r>
      <w:r>
        <w:t xml:space="preserve"> этой точки, и если предел при </w:t>
      </w:r>
      <w:r>
        <w:rPr>
          <w:rStyle w:val="formula"/>
        </w:rPr>
        <w:t>x</w:t>
      </w:r>
      <w:r>
        <w:t xml:space="preserve"> стремящемся к </w:t>
      </w:r>
      <w:r>
        <w:rPr>
          <w:rStyle w:val="formula"/>
        </w:rPr>
        <w:t>x</w:t>
      </w:r>
      <w:r>
        <w:rPr>
          <w:rStyle w:val="func"/>
          <w:vertAlign w:val="subscript"/>
        </w:rPr>
        <w:t>0</w:t>
      </w:r>
      <w:r>
        <w:t xml:space="preserve"> существует и равен значению функции в </w:t>
      </w:r>
      <w:r>
        <w:rPr>
          <w:rStyle w:val="formula"/>
        </w:rPr>
        <w:t>x</w:t>
      </w:r>
      <w:r>
        <w:rPr>
          <w:rStyle w:val="func"/>
          <w:vertAlign w:val="subscript"/>
        </w:rPr>
        <w:t>0</w:t>
      </w:r>
      <w:r>
        <w:rPr>
          <w:rStyle w:val="fend"/>
        </w:rPr>
        <w:t>:</w:t>
      </w:r>
    </w:p>
    <w:p w14:paraId="28B1237B" w14:textId="1C7003F9" w:rsidR="00B0249C" w:rsidRPr="00B0249C" w:rsidRDefault="006B1723" w:rsidP="00B0249C">
      <w:pPr>
        <w:pStyle w:val="defin1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B0249C" w:rsidRPr="00B0249C">
        <w:t xml:space="preserve"> = </w:t>
      </w:r>
      <w:r w:rsidR="00B0249C">
        <w:rPr>
          <w:lang w:val="en-US"/>
        </w:rPr>
        <w:t>f</w:t>
      </w:r>
      <w:r w:rsidR="00B0249C" w:rsidRPr="00B0249C">
        <w:t>(</w:t>
      </w:r>
      <w:r w:rsidR="00B0249C">
        <w:rPr>
          <w:lang w:val="en-US"/>
        </w:rPr>
        <w:t>x</w:t>
      </w:r>
      <w:r w:rsidR="00B0249C" w:rsidRPr="00B0249C">
        <w:rPr>
          <w:vertAlign w:val="subscript"/>
        </w:rPr>
        <w:t>0</w:t>
      </w:r>
      <w:proofErr w:type="gramStart"/>
      <w:r w:rsidR="00B0249C" w:rsidRPr="00B0249C">
        <w:t>) .</w:t>
      </w:r>
      <w:proofErr w:type="gramEnd"/>
    </w:p>
    <w:p w14:paraId="1E3C7F8C" w14:textId="5E6A5B9B" w:rsidR="00726C14" w:rsidRDefault="00B0249C" w:rsidP="00B0249C">
      <w:pPr>
        <w:pStyle w:val="a3"/>
      </w:pPr>
      <w:r>
        <w:t xml:space="preserve">Здесь подразумевается, что </w:t>
      </w:r>
      <w:r>
        <w:rPr>
          <w:rStyle w:val="formula"/>
        </w:rPr>
        <w:t>x</w:t>
      </w:r>
      <w:r>
        <w:rPr>
          <w:rStyle w:val="func"/>
          <w:vertAlign w:val="subscript"/>
        </w:rPr>
        <w:t>0</w:t>
      </w:r>
      <w:r>
        <w:t xml:space="preserve"> – это конечная точка. Значение функции в ней может быть только конечным числом. </w:t>
      </w:r>
    </w:p>
    <w:p w14:paraId="5F2C104F" w14:textId="77777777" w:rsidR="006B1723" w:rsidRPr="006B1723" w:rsidRDefault="006B1723" w:rsidP="006B17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&lt;0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&gt;0</m:t>
                  </m:r>
                </m:e>
              </m:mr>
            </m:m>
          </m:e>
        </m:d>
      </m:oMath>
      <w:r w:rsidRPr="006B1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определена, устранимый разрыв в точке х0</w:t>
      </w:r>
    </w:p>
    <w:p w14:paraId="387A918C" w14:textId="77777777" w:rsidR="006B1723" w:rsidRPr="006B1723" w:rsidRDefault="006B1723" w:rsidP="006B17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7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2.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w:sym w:font="Symbol" w:char="F0CE"/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Q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w:sym w:font="Symbol" w:char="F0CE"/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</m:t>
                      </m:r>
                    </m:e>
                  </m:acc>
                </m:e>
              </m:mr>
            </m:m>
          </m:e>
        </m:d>
      </m:oMath>
      <w:r w:rsidRPr="006B1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непрерывна только в х=0</w:t>
      </w:r>
    </w:p>
    <w:p w14:paraId="331FCD92" w14:textId="5D38BB38" w:rsidR="006B1723" w:rsidRPr="006B1723" w:rsidRDefault="006B1723" w:rsidP="006B17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3.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w:sym w:font="Symbol" w:char="F0CE"/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0,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w:sym w:font="Symbol" w:char="F0CE"/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</m:t>
                      </m:r>
                    </m:e>
                  </m:acc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рациональные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иррациональные</m:t>
              </m:r>
            </m:e>
          </m:mr>
        </m:m>
      </m:oMath>
      <w:r w:rsidRPr="006B17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всюду разрывная функция</w:t>
      </w:r>
    </w:p>
    <w:p w14:paraId="63E4F9B6" w14:textId="4B79D8F0" w:rsidR="00757708" w:rsidRDefault="00757708" w:rsidP="0075770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Вопрос 26. </w:t>
      </w:r>
      <w:r w:rsidRPr="00757708">
        <w:rPr>
          <w:b/>
          <w:bCs/>
          <w:i/>
          <w:iCs/>
          <w:sz w:val="28"/>
          <w:szCs w:val="28"/>
        </w:rPr>
        <w:t>Докажите, что любая возрастающая ограниченная функция на ограниченном замкнутом отрезке интегрируема.</w:t>
      </w:r>
    </w:p>
    <w:p w14:paraId="1BBE4E86" w14:textId="77777777" w:rsidR="006B1723" w:rsidRDefault="006B1723" w:rsidP="006B17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Любая возрастающая ограниченная функция на ограниченном замкнутом отрезке интегрируема</w:t>
      </w:r>
    </w:p>
    <w:p w14:paraId="6ED73CE0" w14:textId="77777777" w:rsidR="006B1723" w:rsidRDefault="006B1723" w:rsidP="006B172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Док-во: пусть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2B26B1">
        <w:rPr>
          <w:rFonts w:ascii="Times New Roman" w:eastAsiaTheme="minorEastAsia" w:hAnsi="Times New Roman" w:cs="Times New Roman"/>
          <w:iCs/>
          <w:sz w:val="28"/>
          <w:szCs w:val="28"/>
        </w:rPr>
        <w:t>: [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B2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B26B1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sym w:font="Symbol" w:char="F0AE"/>
      </w:r>
      <w:r w:rsidRPr="002B2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Pr="002B26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монотонна и ограничена</w:t>
      </w:r>
    </w:p>
    <w:p w14:paraId="5247412E" w14:textId="77777777" w:rsidR="006B1723" w:rsidRDefault="006B1723" w:rsidP="006B172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77"/>
      </w:r>
      <w:r w:rsidRPr="002B2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f(b)-f(a)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  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колебание</w:t>
      </w:r>
      <w:proofErr w:type="gramEnd"/>
      <w:r w:rsidRPr="002B26B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bookmarkStart w:id="0" w:name="_GoBack"/>
      <w:bookmarkEnd w:id="0"/>
    </w:p>
    <w:p w14:paraId="129C5974" w14:textId="77777777" w:rsidR="006B1723" w:rsidRDefault="006B1723" w:rsidP="006B1723">
      <w:pPr>
        <w:tabs>
          <w:tab w:val="left" w:pos="2761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Возьмем</w:t>
      </w:r>
      <w:r w:rsidRPr="0064575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65"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&gt;0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sym w:font="Symbol" w:char="F064"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den>
        </m:f>
      </m:oMath>
    </w:p>
    <w:p w14:paraId="5C455E1B" w14:textId="64733965" w:rsidR="00B0249C" w:rsidRPr="006B1723" w:rsidRDefault="006B1723" w:rsidP="006B1723">
      <w:pPr>
        <w:tabs>
          <w:tab w:val="left" w:pos="2761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Su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(f)-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su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(f)=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  <w:sym w:font="Symbol" w:char="F077"/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sym w:font="Symbol" w:char="F0A3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  <w:sym w:font="Symbol" w:char="F077"/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ω=ε</m:t>
        </m:r>
      </m:oMath>
    </w:p>
    <w:p w14:paraId="4408DFAE" w14:textId="75794087" w:rsidR="00757708" w:rsidRDefault="00757708" w:rsidP="0075770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Вопрос 27. </w:t>
      </w:r>
      <w:r w:rsidRPr="00757708">
        <w:rPr>
          <w:b/>
          <w:bCs/>
          <w:i/>
          <w:iCs/>
          <w:sz w:val="28"/>
          <w:szCs w:val="28"/>
        </w:rPr>
        <w:t>Перечислите основные свойства определённого интеграла. Докажите теорему о среднем.</w:t>
      </w:r>
    </w:p>
    <w:p w14:paraId="5AF4DC90" w14:textId="1C68ABFB" w:rsidR="001549BB" w:rsidRPr="001549BB" w:rsidRDefault="001549BB" w:rsidP="001549BB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noProof/>
          <w:lang w:eastAsia="ru-RU"/>
        </w:rPr>
        <w:drawing>
          <wp:inline distT="0" distB="0" distL="0" distR="0" wp14:anchorId="2BCA31FD" wp14:editId="49BE6BAC">
            <wp:extent cx="1089025" cy="43751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любых a, b и c</w:t>
      </w:r>
      <w:r w:rsidRPr="001549BB">
        <w:rPr>
          <w:noProof/>
          <w:lang w:eastAsia="ru-RU"/>
        </w:rPr>
        <w:drawing>
          <wp:inline distT="0" distB="0" distL="0" distR="0" wp14:anchorId="06EC84B1" wp14:editId="62F08618">
            <wp:extent cx="2019935" cy="54038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1549BB" w:rsidRPr="001549BB" w14:paraId="683094DB" w14:textId="77777777" w:rsidTr="001549BB">
        <w:trPr>
          <w:trHeight w:val="20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14:paraId="7EBE5E32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CB7698" w14:textId="7CB2FC46" w:rsidR="001549BB" w:rsidRPr="001549BB" w:rsidRDefault="001549BB" w:rsidP="001549BB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 обладает свойством линейности: для любых функций f (x) и g (x) и любой постоянной A</w:t>
      </w:r>
      <w:r w:rsidRPr="001549BB">
        <w:rPr>
          <w:noProof/>
          <w:lang w:eastAsia="ru-RU"/>
        </w:rPr>
        <w:drawing>
          <wp:inline distT="0" distB="0" distL="0" distR="0" wp14:anchorId="3AAB1C3E" wp14:editId="793B877D">
            <wp:extent cx="2544445" cy="540385"/>
            <wp:effectExtent l="0" t="0" r="825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9BB">
        <w:rPr>
          <w:noProof/>
          <w:lang w:eastAsia="ru-RU"/>
        </w:rPr>
        <w:drawing>
          <wp:inline distT="0" distB="0" distL="0" distR="0" wp14:anchorId="51675B3A" wp14:editId="0BA5EBF9">
            <wp:extent cx="1454785" cy="54038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1549BB" w:rsidRPr="001549BB" w14:paraId="164F0777" w14:textId="77777777" w:rsidTr="001549BB">
        <w:trPr>
          <w:trHeight w:val="20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14:paraId="5A91614F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0DE2C0E" w14:textId="77777777" w:rsidR="001549BB" w:rsidRPr="001549BB" w:rsidRDefault="001549BB" w:rsidP="001549B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1549BB" w:rsidRPr="001549BB" w14:paraId="252E1588" w14:textId="77777777" w:rsidTr="001549BB">
        <w:trPr>
          <w:trHeight w:val="20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14:paraId="164D0E66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FCB7E7" w14:textId="41D0E5A3" w:rsidR="001549BB" w:rsidRPr="001549BB" w:rsidRDefault="001549BB" w:rsidP="001549BB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f (x) и g (x) интегрируемы на [a; b], то f (x) · g (x) также интегрируема на этом отрезке. Если f (x) – периодическая функция с периодом T, то для любого a</w:t>
      </w:r>
      <w:r w:rsidRPr="001549BB">
        <w:rPr>
          <w:noProof/>
          <w:lang w:eastAsia="ru-RU"/>
        </w:rPr>
        <w:drawing>
          <wp:inline distT="0" distB="0" distL="0" distR="0" wp14:anchorId="05239EB5" wp14:editId="6427AD5E">
            <wp:extent cx="1431290" cy="54038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</w:tblGrid>
      <w:tr w:rsidR="001549BB" w:rsidRPr="001549BB" w14:paraId="38926071" w14:textId="77777777" w:rsidTr="001549BB">
        <w:trPr>
          <w:trHeight w:val="20"/>
          <w:tblCellSpacing w:w="0" w:type="dxa"/>
          <w:jc w:val="center"/>
        </w:trPr>
        <w:tc>
          <w:tcPr>
            <w:tcW w:w="15" w:type="dxa"/>
            <w:vAlign w:val="center"/>
            <w:hideMark/>
          </w:tcPr>
          <w:p w14:paraId="41280D48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28AAE5C" w14:textId="12F0412D" w:rsidR="001549BB" w:rsidRPr="001549BB" w:rsidRDefault="001549BB" w:rsidP="0015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Теорема. 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непрерывная функция, заданная на промежутке [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то существует такая точка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C490A" wp14:editId="4E2113B6">
            <wp:extent cx="286385" cy="262255"/>
            <wp:effectExtent l="0" t="0" r="0" b="444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AE2D2" wp14:editId="39ECFF49">
            <wp:extent cx="318135" cy="262255"/>
            <wp:effectExtent l="0" t="0" r="5715" b="444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</w:t>
      </w:r>
    </w:p>
    <w:p w14:paraId="11DEE39D" w14:textId="77777777" w:rsidR="001549BB" w:rsidRDefault="001549BB" w:rsidP="0015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C5220" wp14:editId="634A414B">
            <wp:extent cx="715645" cy="476885"/>
            <wp:effectExtent l="0" t="0" r="825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78C89" wp14:editId="570F68A6">
            <wp:extent cx="850900" cy="476885"/>
            <wp:effectExtent l="0" t="0" r="635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3AF" w14:textId="77777777" w:rsidR="001549BB" w:rsidRDefault="001549BB" w:rsidP="0015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Доказательство:</w:t>
      </w:r>
    </w:p>
    <w:p w14:paraId="7D4FDB0E" w14:textId="22EBC4D5" w:rsidR="001549BB" w:rsidRPr="001549BB" w:rsidRDefault="001549BB" w:rsidP="0015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В самом деле, пусть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наибольшее и наименьшее значения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промежутке [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]. Составим для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какую-нибудь интегральную сумму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4747BA" wp14:editId="00E60F0D">
            <wp:extent cx="445135" cy="38163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9769E4" wp14:editId="0F710C5B">
            <wp:extent cx="485140" cy="38163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C5EF99" wp14:editId="7DEB5B3C">
            <wp:extent cx="485140" cy="38163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Так как при всех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ξ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≤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r w:rsidRPr="001549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</w:t>
      </w:r>
      <w:proofErr w:type="gramStart"/>
      <w:r w:rsidRPr="001549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r w:rsidRPr="001549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≤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r w:rsidRPr="001549B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k</w:t>
      </w:r>
      <w:proofErr w:type="spell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Складывая такие неравенства и замечая, что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859B07" wp14:editId="4B6EFD12">
            <wp:extent cx="485140" cy="38163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98FD56" wp14:editId="206578A9">
            <wp:extent cx="374015" cy="381635"/>
            <wp:effectExtent l="0" t="0" r="698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3BA303" wp14:editId="654D175C">
            <wp:extent cx="445135" cy="38163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получим: </w:t>
      </w:r>
      <w:proofErr w:type="gramStart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≤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σ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Переходя в этом неравенстве к пределу при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λ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0, приходим после деления на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новому неравенству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E96A9B" wp14:editId="524AD508">
            <wp:extent cx="620395" cy="437515"/>
            <wp:effectExtent l="0" t="0" r="8255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B7EDA" wp14:editId="3DF31039">
            <wp:extent cx="461010" cy="437515"/>
            <wp:effectExtent l="0" t="0" r="0" b="63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E20B3" wp14:editId="3D324469">
            <wp:extent cx="485140" cy="437515"/>
            <wp:effectExtent l="0" t="0" r="0" b="63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образом, частное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A95302" wp14:editId="28016FE2">
            <wp:extent cx="580390" cy="429260"/>
            <wp:effectExtent l="0" t="0" r="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267B8" wp14:editId="5AFBB1F8">
            <wp:extent cx="374015" cy="429260"/>
            <wp:effectExtent l="0" t="0" r="698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B1B837" wp14:editId="1E2E3E09">
            <wp:extent cx="246380" cy="429260"/>
            <wp:effectExtent l="0" t="0" r="127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1BF4" w14:textId="6887ECAC" w:rsidR="00757708" w:rsidRPr="001549BB" w:rsidRDefault="001549BB" w:rsidP="00154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число, лежащее между наибольшим и наименьшим значениями непрерывной функции. Как известно, тогда и само это число должно являться одним из значений той же функции. Поэтому в [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обязательно существует такая точка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ξ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ξ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это равносильно равенству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CC5BD9" w14:textId="77777777" w:rsidR="00757708" w:rsidRPr="00757708" w:rsidRDefault="00757708" w:rsidP="0075770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Вопрос 28. </w:t>
      </w:r>
      <w:r w:rsidRPr="00757708">
        <w:rPr>
          <w:b/>
          <w:bCs/>
          <w:i/>
          <w:iCs/>
          <w:sz w:val="28"/>
          <w:szCs w:val="28"/>
        </w:rPr>
        <w:t>Докажите формулу Ньютона-Лейбница.</w:t>
      </w:r>
    </w:p>
    <w:p w14:paraId="200D962F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Теорема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</w:t>
      </w:r>
      <w:proofErr w:type="gramStart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proofErr w:type="gram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)  непрерывна на промежутке [</w:t>
      </w:r>
      <w:proofErr w:type="spellStart"/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proofErr w:type="spell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], то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282CC258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444743F8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075216" w14:textId="789133B3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71B8F1" wp14:editId="3F248F10">
                  <wp:extent cx="1621790" cy="66802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1CE523C2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(1)</w:t>
            </w:r>
          </w:p>
        </w:tc>
        <w:tc>
          <w:tcPr>
            <w:tcW w:w="150" w:type="pct"/>
            <w:vAlign w:val="center"/>
            <w:hideMark/>
          </w:tcPr>
          <w:p w14:paraId="1D99966E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8286F47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proofErr w:type="gram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)  – первообразная функции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63E86346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2241D14F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07875C" w14:textId="403588DB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D0E6FE" wp14:editId="7D159657">
                  <wp:extent cx="1033780" cy="437515"/>
                  <wp:effectExtent l="0" t="0" r="0" b="63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8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05E0AF17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(2)</w:t>
            </w:r>
          </w:p>
        </w:tc>
        <w:tc>
          <w:tcPr>
            <w:tcW w:w="150" w:type="pct"/>
            <w:vAlign w:val="center"/>
            <w:hideMark/>
          </w:tcPr>
          <w:p w14:paraId="17A9B098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65356D23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Формула (1) называется </w:t>
      </w:r>
      <w:r w:rsidRPr="00154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формулой Ньютона–Лейбница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49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Доказательство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Сначала покажем, что функция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71A9C456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4DA8C975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455D00" w14:textId="0BB69AB8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3A7844" wp14:editId="74BCD7FA">
                  <wp:extent cx="1375410" cy="620395"/>
                  <wp:effectExtent l="0" t="0" r="0" b="825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030DBE7E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(3)</w:t>
            </w:r>
          </w:p>
        </w:tc>
        <w:tc>
          <w:tcPr>
            <w:tcW w:w="150" w:type="pct"/>
            <w:vAlign w:val="center"/>
            <w:hideMark/>
          </w:tcPr>
          <w:p w14:paraId="4151940E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18DE13A0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первообразной </w:t>
      </w:r>
      <w:proofErr w:type="gramStart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</w:t>
      </w:r>
      <w:proofErr w:type="gram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 Согласно определению производной,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714C0D50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1AA3A8AF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8B06F6" w14:textId="32628203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2481F3" wp14:editId="6A8CB0AB">
                  <wp:extent cx="4182110" cy="612140"/>
                  <wp:effectExtent l="0" t="0" r="889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11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5796C67C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(4)</w:t>
            </w:r>
          </w:p>
        </w:tc>
        <w:tc>
          <w:tcPr>
            <w:tcW w:w="150" w:type="pct"/>
            <w:vAlign w:val="center"/>
            <w:hideMark/>
          </w:tcPr>
          <w:p w14:paraId="4E4968F3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0DA7AA81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С учетом свойства 6,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54C91C2A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7444D4D3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FA5AB2D" w14:textId="7C888EC5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9A186C" wp14:editId="6B001092">
                  <wp:extent cx="2456815" cy="668020"/>
                  <wp:effectExtent l="0" t="0" r="635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61A48F06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(5)</w:t>
            </w:r>
          </w:p>
        </w:tc>
        <w:tc>
          <w:tcPr>
            <w:tcW w:w="150" w:type="pct"/>
            <w:vAlign w:val="center"/>
            <w:hideMark/>
          </w:tcPr>
          <w:p w14:paraId="010FC36F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24A62DB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Тогда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44820D6F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3ABF4A91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9C82CD" w14:textId="3ACCB3C4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A7DC93" wp14:editId="2846AFA2">
                  <wp:extent cx="1717675" cy="51689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67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2A52E26B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(6)</w:t>
            </w:r>
          </w:p>
        </w:tc>
        <w:tc>
          <w:tcPr>
            <w:tcW w:w="150" w:type="pct"/>
            <w:vAlign w:val="center"/>
            <w:hideMark/>
          </w:tcPr>
          <w:p w14:paraId="48C4E495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4C4A24FA" w14:textId="1D3B613E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Применяя теорему о среднем к промежутку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C5B81D" wp14:editId="253C815C">
            <wp:extent cx="691515" cy="1746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представим интеграл в числителе в виде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335D9119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537979DD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7644F477" w14:textId="1A802F89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34F9AB" wp14:editId="4FE83683">
                  <wp:extent cx="1438910" cy="668020"/>
                  <wp:effectExtent l="0" t="0" r="889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4E63699F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(7)</w:t>
            </w:r>
          </w:p>
        </w:tc>
        <w:tc>
          <w:tcPr>
            <w:tcW w:w="150" w:type="pct"/>
            <w:vAlign w:val="center"/>
            <w:hideMark/>
          </w:tcPr>
          <w:p w14:paraId="56D7E448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279437FC" w14:textId="621D2A0B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5AD363" wp14:editId="379B767B">
            <wp:extent cx="986155" cy="174625"/>
            <wp:effectExtent l="0" t="0" r="444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6C54A2" wp14:editId="3EF3048D">
            <wp:extent cx="381635" cy="151130"/>
            <wp:effectExtent l="0" t="0" r="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1549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F79243" wp14:editId="642F3FF9">
            <wp:extent cx="476885" cy="151130"/>
            <wp:effectExtent l="0" t="0" r="0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  Следовательно,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2B5BCDC9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7C349875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C9BF83" w14:textId="399C3E78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B2CBCA" wp14:editId="25333C47">
                  <wp:extent cx="2830830" cy="620395"/>
                  <wp:effectExtent l="0" t="0" r="7620" b="8255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3EC4B392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(8)</w:t>
            </w:r>
          </w:p>
        </w:tc>
        <w:tc>
          <w:tcPr>
            <w:tcW w:w="150" w:type="pct"/>
            <w:vAlign w:val="center"/>
            <w:hideMark/>
          </w:tcPr>
          <w:p w14:paraId="1B29BD9C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BF24FC3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Возвратимся к уравнению (3). </w:t>
      </w:r>
      <w:proofErr w:type="gramStart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Полагая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gram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находим значение постоянной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18"/>
        <w:gridCol w:w="490"/>
        <w:gridCol w:w="321"/>
      </w:tblGrid>
      <w:tr w:rsidR="001549BB" w:rsidRPr="001549BB" w14:paraId="3D805386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19EAF171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53D2A6E" w14:textId="779F5655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40C7BF" wp14:editId="2945D8EA">
                  <wp:extent cx="3045460" cy="620395"/>
                  <wp:effectExtent l="0" t="0" r="2540" b="825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7691A882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(9)</w:t>
            </w:r>
          </w:p>
        </w:tc>
        <w:tc>
          <w:tcPr>
            <w:tcW w:w="150" w:type="pct"/>
            <w:vAlign w:val="center"/>
            <w:hideMark/>
          </w:tcPr>
          <w:p w14:paraId="4CFA684E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F1117B0" w14:textId="77777777" w:rsidR="001549BB" w:rsidRPr="001549BB" w:rsidRDefault="001549BB" w:rsidP="00154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 Полагая в этом же </w:t>
      </w:r>
      <w:proofErr w:type="gramStart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уравнении 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</w:t>
      </w:r>
      <w:proofErr w:type="gramEnd"/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> = </w:t>
      </w:r>
      <w:r w:rsidRPr="001549B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1549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получаем: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108"/>
        <w:gridCol w:w="520"/>
        <w:gridCol w:w="311"/>
      </w:tblGrid>
      <w:tr w:rsidR="001549BB" w:rsidRPr="001549BB" w14:paraId="284271A1" w14:textId="77777777" w:rsidTr="001549BB">
        <w:trPr>
          <w:tblCellSpacing w:w="15" w:type="dxa"/>
          <w:jc w:val="center"/>
        </w:trPr>
        <w:tc>
          <w:tcPr>
            <w:tcW w:w="750" w:type="pct"/>
            <w:vAlign w:val="center"/>
            <w:hideMark/>
          </w:tcPr>
          <w:p w14:paraId="4DC6BD3D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C56A234" w14:textId="19A4F962" w:rsidR="001549BB" w:rsidRPr="001549BB" w:rsidRDefault="001549BB" w:rsidP="0015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3BA92D" wp14:editId="43B88A78">
                  <wp:extent cx="2011680" cy="668020"/>
                  <wp:effectExtent l="0" t="0" r="762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549B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D61C6F" wp14:editId="081A9EA6">
                  <wp:extent cx="2282190" cy="668020"/>
                  <wp:effectExtent l="0" t="0" r="381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9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14:paraId="029984F4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(10)</w:t>
            </w:r>
          </w:p>
        </w:tc>
        <w:tc>
          <w:tcPr>
            <w:tcW w:w="150" w:type="pct"/>
            <w:vAlign w:val="center"/>
            <w:hideMark/>
          </w:tcPr>
          <w:p w14:paraId="568E32DF" w14:textId="77777777" w:rsidR="001549BB" w:rsidRPr="001549BB" w:rsidRDefault="001549BB" w:rsidP="001549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9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DFEA321" w14:textId="180DE516" w:rsidR="00757708" w:rsidRPr="00B0249C" w:rsidRDefault="001549BB" w:rsidP="00B0249C">
      <w:pPr>
        <w:pStyle w:val="a3"/>
        <w:rPr>
          <w:b/>
          <w:bCs/>
          <w:i/>
          <w:iCs/>
          <w:sz w:val="28"/>
          <w:szCs w:val="28"/>
        </w:rPr>
      </w:pPr>
      <w:r w:rsidRPr="001549BB">
        <w:t xml:space="preserve">      Таким образом, для вычисления определенного интеграла </w:t>
      </w:r>
      <w:proofErr w:type="gramStart"/>
      <w:r w:rsidRPr="001549BB">
        <w:t>от  </w:t>
      </w:r>
      <w:r w:rsidRPr="001549BB">
        <w:rPr>
          <w:i/>
          <w:iCs/>
        </w:rPr>
        <w:t>f</w:t>
      </w:r>
      <w:proofErr w:type="gramEnd"/>
      <w:r w:rsidRPr="001549BB">
        <w:t>(</w:t>
      </w:r>
      <w:r w:rsidRPr="001549BB">
        <w:rPr>
          <w:i/>
          <w:iCs/>
        </w:rPr>
        <w:t>x</w:t>
      </w:r>
      <w:r w:rsidRPr="001549BB">
        <w:t>)  по промежутку [</w:t>
      </w:r>
      <w:proofErr w:type="spellStart"/>
      <w:r w:rsidRPr="001549BB">
        <w:rPr>
          <w:i/>
          <w:iCs/>
        </w:rPr>
        <w:t>a</w:t>
      </w:r>
      <w:r w:rsidRPr="001549BB">
        <w:t>,</w:t>
      </w:r>
      <w:r w:rsidRPr="001549BB">
        <w:rPr>
          <w:i/>
          <w:iCs/>
        </w:rPr>
        <w:t>b</w:t>
      </w:r>
      <w:proofErr w:type="spellEnd"/>
      <w:r w:rsidRPr="001549BB">
        <w:t>] достаточно найти первообразную  </w:t>
      </w:r>
      <w:r w:rsidRPr="001549BB">
        <w:rPr>
          <w:i/>
          <w:iCs/>
        </w:rPr>
        <w:t>F</w:t>
      </w:r>
      <w:r w:rsidRPr="001549BB">
        <w:t>(</w:t>
      </w:r>
      <w:r w:rsidRPr="001549BB">
        <w:rPr>
          <w:i/>
          <w:iCs/>
        </w:rPr>
        <w:t>x</w:t>
      </w:r>
      <w:r w:rsidRPr="001549BB">
        <w:t>)  функции  </w:t>
      </w:r>
      <w:r w:rsidRPr="001549BB">
        <w:rPr>
          <w:i/>
          <w:iCs/>
        </w:rPr>
        <w:t>f</w:t>
      </w:r>
      <w:r w:rsidRPr="001549BB">
        <w:t>(</w:t>
      </w:r>
      <w:r w:rsidRPr="001549BB">
        <w:rPr>
          <w:i/>
          <w:iCs/>
        </w:rPr>
        <w:t>x</w:t>
      </w:r>
      <w:r w:rsidRPr="001549BB">
        <w:t>), вычислить ее в точках  </w:t>
      </w:r>
      <w:r w:rsidRPr="001549BB">
        <w:rPr>
          <w:i/>
          <w:iCs/>
        </w:rPr>
        <w:t>a</w:t>
      </w:r>
      <w:r w:rsidRPr="001549BB">
        <w:t>  и  </w:t>
      </w:r>
      <w:r w:rsidRPr="001549BB">
        <w:rPr>
          <w:i/>
          <w:iCs/>
        </w:rPr>
        <w:t>b</w:t>
      </w:r>
      <w:r w:rsidRPr="001549BB">
        <w:t>  и вычесть  </w:t>
      </w:r>
      <w:r w:rsidRPr="001549BB">
        <w:rPr>
          <w:i/>
          <w:iCs/>
        </w:rPr>
        <w:t>F</w:t>
      </w:r>
      <w:r w:rsidRPr="001549BB">
        <w:t>(</w:t>
      </w:r>
      <w:r w:rsidRPr="001549BB">
        <w:rPr>
          <w:i/>
          <w:iCs/>
        </w:rPr>
        <w:t>a</w:t>
      </w:r>
      <w:r w:rsidRPr="001549BB">
        <w:t>)  из  </w:t>
      </w:r>
      <w:r w:rsidRPr="001549BB">
        <w:rPr>
          <w:i/>
          <w:iCs/>
        </w:rPr>
        <w:t>F</w:t>
      </w:r>
      <w:r w:rsidRPr="001549BB">
        <w:t>(</w:t>
      </w:r>
      <w:r w:rsidRPr="001549BB">
        <w:rPr>
          <w:i/>
          <w:iCs/>
        </w:rPr>
        <w:t>b</w:t>
      </w:r>
      <w:r w:rsidRPr="001549BB">
        <w:t>).</w:t>
      </w:r>
    </w:p>
    <w:sectPr w:rsidR="00757708" w:rsidRPr="00B0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" style="width:8.75pt;height:8.15pt;visibility:visible;mso-wrap-style:square" o:bullet="t">
        <v:imagedata r:id="rId1" o:title="A"/>
      </v:shape>
    </w:pict>
  </w:numPicBullet>
  <w:abstractNum w:abstractNumId="0" w15:restartNumberingAfterBreak="0">
    <w:nsid w:val="76992180"/>
    <w:multiLevelType w:val="hybridMultilevel"/>
    <w:tmpl w:val="913AD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4D"/>
    <w:rsid w:val="00037863"/>
    <w:rsid w:val="001549BB"/>
    <w:rsid w:val="001B0B43"/>
    <w:rsid w:val="006B1723"/>
    <w:rsid w:val="00726C14"/>
    <w:rsid w:val="00757708"/>
    <w:rsid w:val="007E7C4D"/>
    <w:rsid w:val="00B0249C"/>
    <w:rsid w:val="00B07EC5"/>
    <w:rsid w:val="00B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A054"/>
  <w15:chartTrackingRefBased/>
  <w15:docId w15:val="{F73F2F16-A324-4F9D-8556-98147E83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7C4D"/>
    <w:rPr>
      <w:color w:val="0000FF"/>
      <w:u w:val="single"/>
    </w:rPr>
  </w:style>
  <w:style w:type="paragraph" w:customStyle="1" w:styleId="defin1">
    <w:name w:val="defin1"/>
    <w:basedOn w:val="a"/>
    <w:rsid w:val="00B0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ula">
    <w:name w:val="formula"/>
    <w:basedOn w:val="a0"/>
    <w:rsid w:val="00B0249C"/>
  </w:style>
  <w:style w:type="character" w:customStyle="1" w:styleId="func">
    <w:name w:val="func"/>
    <w:basedOn w:val="a0"/>
    <w:rsid w:val="00B0249C"/>
  </w:style>
  <w:style w:type="character" w:customStyle="1" w:styleId="fend">
    <w:name w:val="fend"/>
    <w:basedOn w:val="a0"/>
    <w:rsid w:val="00B0249C"/>
  </w:style>
  <w:style w:type="character" w:styleId="a5">
    <w:name w:val="Placeholder Text"/>
    <w:basedOn w:val="a0"/>
    <w:uiPriority w:val="99"/>
    <w:semiHidden/>
    <w:rsid w:val="00B0249C"/>
    <w:rPr>
      <w:color w:val="808080"/>
    </w:rPr>
  </w:style>
  <w:style w:type="character" w:customStyle="1" w:styleId="mwe-math-mathml-inline">
    <w:name w:val="mwe-math-mathml-inline"/>
    <w:basedOn w:val="a0"/>
    <w:rsid w:val="00726C14"/>
  </w:style>
  <w:style w:type="character" w:styleId="a6">
    <w:name w:val="Strong"/>
    <w:basedOn w:val="a0"/>
    <w:uiPriority w:val="22"/>
    <w:qFormat/>
    <w:rsid w:val="001549BB"/>
    <w:rPr>
      <w:b/>
      <w:bCs/>
    </w:rPr>
  </w:style>
  <w:style w:type="character" w:styleId="a7">
    <w:name w:val="Emphasis"/>
    <w:basedOn w:val="a0"/>
    <w:uiPriority w:val="20"/>
    <w:qFormat/>
    <w:rsid w:val="001549BB"/>
    <w:rPr>
      <w:i/>
      <w:iCs/>
    </w:rPr>
  </w:style>
  <w:style w:type="paragraph" w:styleId="a8">
    <w:name w:val="List Paragraph"/>
    <w:basedOn w:val="a"/>
    <w:uiPriority w:val="34"/>
    <w:qFormat/>
    <w:rsid w:val="00154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hyperlink" Target="http://ru.wikipedia.org/wiki/%D0%9F%D0%BE%D1%81%D0%BB%D0%B5%D0%B4%D0%BE%D0%B2%D0%B0%D1%82%D0%B5%D0%BB%D1%8C%D0%BD%D0%BE%D1%81%D1%82%D1%8C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1cov-edu.ru/mat-analiz/predel-funktsii/okrestnost-tochki/" TargetMode="External"/><Relationship Id="rId45" Type="http://schemas.openxmlformats.org/officeDocument/2006/relationships/image" Target="media/image37.png"/><Relationship Id="rId53" Type="http://schemas.openxmlformats.org/officeDocument/2006/relationships/image" Target="media/image45.jpeg"/><Relationship Id="rId58" Type="http://schemas.openxmlformats.org/officeDocument/2006/relationships/image" Target="media/image50.jpe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5" Type="http://schemas.openxmlformats.org/officeDocument/2006/relationships/image" Target="media/image2.png"/><Relationship Id="rId61" Type="http://schemas.openxmlformats.org/officeDocument/2006/relationships/image" Target="media/image53.jpeg"/><Relationship Id="rId19" Type="http://schemas.openxmlformats.org/officeDocument/2006/relationships/image" Target="media/image14.png"/><Relationship Id="rId14" Type="http://schemas.openxmlformats.org/officeDocument/2006/relationships/hyperlink" Target="http://ru.wikipedia.org/wiki/%D0%9E%D0%B1%D0%BB%D0%B0%D1%81%D1%82%D1%8C_%D0%BE%D0%BF%D1%80%D0%B5%D0%B4%D0%B5%D0%BB%D0%B5%D0%BD%D0%B8%D1%8F_%D1%84%D1%83%D0%BD%D0%BA%D1%86%D0%B8%D0%B8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56" Type="http://schemas.openxmlformats.org/officeDocument/2006/relationships/image" Target="media/image48.jpe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3.jpeg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://ru.wikipedia.org/wiki/%D0%9F%D0%BE%D1%81%D0%BB%D0%B5%D0%B4%D0%BE%D0%B2%D0%B0%D1%82%D0%B5%D0%BB%D1%8C%D0%BD%D0%BE%D1%81%D1%82%D1%8C" TargetMode="External"/><Relationship Id="rId46" Type="http://schemas.openxmlformats.org/officeDocument/2006/relationships/image" Target="media/image38.jpeg"/><Relationship Id="rId59" Type="http://schemas.openxmlformats.org/officeDocument/2006/relationships/image" Target="media/image51.jpe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3.png"/><Relationship Id="rId54" Type="http://schemas.openxmlformats.org/officeDocument/2006/relationships/image" Target="media/image46.jpe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jpeg"/><Relationship Id="rId57" Type="http://schemas.openxmlformats.org/officeDocument/2006/relationships/image" Target="media/image49.jpeg"/><Relationship Id="rId10" Type="http://schemas.openxmlformats.org/officeDocument/2006/relationships/image" Target="media/image6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jpeg"/><Relationship Id="rId60" Type="http://schemas.openxmlformats.org/officeDocument/2006/relationships/image" Target="media/image52.jpe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9" Type="http://schemas.openxmlformats.org/officeDocument/2006/relationships/image" Target="media/image32.gif"/><Relationship Id="rId34" Type="http://schemas.openxmlformats.org/officeDocument/2006/relationships/image" Target="media/image28.png"/><Relationship Id="rId50" Type="http://schemas.openxmlformats.org/officeDocument/2006/relationships/image" Target="media/image42.jpeg"/><Relationship Id="rId55" Type="http://schemas.openxmlformats.org/officeDocument/2006/relationships/image" Target="media/image47.jpeg"/><Relationship Id="rId76" Type="http://schemas.openxmlformats.org/officeDocument/2006/relationships/image" Target="media/image68.png"/><Relationship Id="rId7" Type="http://schemas.openxmlformats.org/officeDocument/2006/relationships/image" Target="media/image4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Халилов</dc:creator>
  <cp:keywords/>
  <dc:description/>
  <cp:lastModifiedBy>Артём Халилов</cp:lastModifiedBy>
  <cp:revision>2</cp:revision>
  <dcterms:created xsi:type="dcterms:W3CDTF">2020-01-22T19:03:00Z</dcterms:created>
  <dcterms:modified xsi:type="dcterms:W3CDTF">2020-01-23T09:02:00Z</dcterms:modified>
</cp:coreProperties>
</file>