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37D" w:rsidRPr="0078637D" w:rsidRDefault="0078637D" w:rsidP="0078637D">
      <w:pPr>
        <w:pStyle w:val="a9"/>
        <w:spacing w:before="480" w:after="120"/>
        <w:jc w:val="center"/>
        <w:rPr>
          <w:lang w:val="ru-RU"/>
        </w:rPr>
      </w:pPr>
      <w:r w:rsidRPr="0078637D">
        <w:rPr>
          <w:rFonts w:ascii="Georgia" w:hAnsi="Georgia"/>
          <w:b/>
          <w:bCs/>
          <w:color w:val="000000"/>
          <w:sz w:val="72"/>
          <w:szCs w:val="72"/>
          <w:lang w:val="ru-RU"/>
        </w:rPr>
        <w:t>ФИНАНСЫ</w:t>
      </w:r>
    </w:p>
    <w:p w:rsidR="0078637D" w:rsidRPr="0078637D" w:rsidRDefault="0078637D" w:rsidP="0078637D">
      <w:pPr>
        <w:pStyle w:val="1"/>
        <w:spacing w:before="480" w:after="120"/>
        <w:jc w:val="both"/>
        <w:rPr>
          <w:lang w:val="ru-RU"/>
        </w:rPr>
      </w:pPr>
      <w:r w:rsidRPr="0078637D">
        <w:rPr>
          <w:rFonts w:ascii="Georgia" w:hAnsi="Georgia"/>
          <w:color w:val="000000"/>
          <w:sz w:val="24"/>
          <w:szCs w:val="24"/>
          <w:lang w:val="ru-RU"/>
        </w:rPr>
        <w:t xml:space="preserve">1. Охарактеризуйте экономическое содержание финансов и их специфические признаки. </w:t>
      </w:r>
      <w:r>
        <w:rPr>
          <w:rFonts w:ascii="Georgia" w:hAnsi="Georgia"/>
          <w:color w:val="000000"/>
          <w:sz w:val="24"/>
          <w:szCs w:val="24"/>
        </w:rPr>
        <w:t> </w:t>
      </w:r>
      <w:r w:rsidRPr="0078637D">
        <w:rPr>
          <w:rFonts w:ascii="Georgia" w:hAnsi="Georgia"/>
          <w:color w:val="000000"/>
          <w:sz w:val="24"/>
          <w:szCs w:val="24"/>
          <w:lang w:val="ru-RU"/>
        </w:rPr>
        <w:t>Разберите отличия финансов от денег и кредита.</w:t>
      </w:r>
    </w:p>
    <w:p w:rsidR="0078637D" w:rsidRPr="0078637D" w:rsidRDefault="0078637D" w:rsidP="0078637D">
      <w:pPr>
        <w:pStyle w:val="a9"/>
        <w:spacing w:after="160"/>
        <w:jc w:val="both"/>
        <w:rPr>
          <w:lang w:val="ru-RU"/>
        </w:rPr>
      </w:pPr>
      <w:r w:rsidRPr="0078637D">
        <w:rPr>
          <w:rFonts w:ascii="Georgia" w:hAnsi="Georgia"/>
          <w:i/>
          <w:iCs/>
          <w:color w:val="000000"/>
          <w:lang w:val="ru-RU"/>
        </w:rPr>
        <w:t xml:space="preserve">Финансы </w:t>
      </w:r>
      <w:r w:rsidRPr="0078637D">
        <w:rPr>
          <w:rFonts w:ascii="Georgia" w:hAnsi="Georgia"/>
          <w:color w:val="000000"/>
          <w:lang w:val="ru-RU"/>
        </w:rPr>
        <w:t>- определенные денежные отношения (система отношений), выражающие формирование и использование денежных фондов в процессе их кругооборота. Являются распределительной категорией, распределяющей ВВП и национальное богатство.</w:t>
      </w:r>
    </w:p>
    <w:p w:rsidR="0078637D" w:rsidRPr="0078637D" w:rsidRDefault="0078637D" w:rsidP="0078637D">
      <w:pPr>
        <w:pStyle w:val="a9"/>
        <w:spacing w:after="160"/>
        <w:jc w:val="both"/>
        <w:rPr>
          <w:lang w:val="ru-RU"/>
        </w:rPr>
      </w:pPr>
      <w:r w:rsidRPr="0078637D">
        <w:rPr>
          <w:rFonts w:ascii="Georgia" w:hAnsi="Georgia"/>
          <w:i/>
          <w:iCs/>
          <w:color w:val="000000"/>
          <w:lang w:val="ru-RU"/>
        </w:rPr>
        <w:t>Национальное богатство</w:t>
      </w:r>
      <w:r w:rsidRPr="0078637D">
        <w:rPr>
          <w:rFonts w:ascii="Georgia" w:hAnsi="Georgia"/>
          <w:color w:val="000000"/>
          <w:lang w:val="ru-RU"/>
        </w:rPr>
        <w:t xml:space="preserve"> - накопления прошлых лет.</w:t>
      </w:r>
    </w:p>
    <w:p w:rsidR="0078637D" w:rsidRPr="0078637D" w:rsidRDefault="0078637D" w:rsidP="0078637D">
      <w:pPr>
        <w:pStyle w:val="a9"/>
        <w:spacing w:after="160"/>
        <w:jc w:val="both"/>
        <w:rPr>
          <w:lang w:val="ru-RU"/>
        </w:rPr>
      </w:pPr>
      <w:r w:rsidRPr="0078637D">
        <w:rPr>
          <w:rFonts w:ascii="Georgia" w:hAnsi="Georgia"/>
          <w:i/>
          <w:iCs/>
          <w:color w:val="000000"/>
          <w:lang w:val="ru-RU"/>
        </w:rPr>
        <w:t>Финансы как экономическая категория</w:t>
      </w:r>
      <w:r w:rsidRPr="0078637D">
        <w:rPr>
          <w:rFonts w:ascii="Georgia" w:hAnsi="Georgia"/>
          <w:color w:val="000000"/>
          <w:lang w:val="ru-RU"/>
        </w:rPr>
        <w:t xml:space="preserve"> выражают экономические отношения по поводу производства, распределения и использования валового внутреннего продукта (ВВП), то есть стоимость конечных товаров и услуг, произведенных резидентами данной страны на ее территории за определенный период времени, и национального дохода (НД) – вновь созданной стоимости или стоимости ВВП за вычетом потребленных в процессе производства орудий и средств производства.</w:t>
      </w:r>
    </w:p>
    <w:p w:rsidR="0078637D" w:rsidRDefault="0078637D" w:rsidP="0078637D">
      <w:pPr>
        <w:pStyle w:val="a9"/>
        <w:spacing w:after="160"/>
        <w:jc w:val="both"/>
      </w:pPr>
      <w:r>
        <w:rPr>
          <w:rFonts w:ascii="Georgia" w:hAnsi="Georgia"/>
          <w:b/>
          <w:bCs/>
          <w:i/>
          <w:iCs/>
          <w:color w:val="000000"/>
        </w:rPr>
        <w:t>Признаки:</w:t>
      </w:r>
    </w:p>
    <w:p w:rsidR="0078637D" w:rsidRDefault="0078637D" w:rsidP="0078637D">
      <w:pPr>
        <w:pStyle w:val="a9"/>
        <w:numPr>
          <w:ilvl w:val="0"/>
          <w:numId w:val="1"/>
        </w:numPr>
        <w:spacing w:after="0" w:line="240" w:lineRule="auto"/>
        <w:jc w:val="both"/>
        <w:textAlignment w:val="baseline"/>
        <w:rPr>
          <w:rFonts w:ascii="Georgia" w:hAnsi="Georgia"/>
          <w:color w:val="000000"/>
        </w:rPr>
      </w:pPr>
      <w:r>
        <w:rPr>
          <w:rFonts w:ascii="Georgia" w:hAnsi="Georgia"/>
          <w:color w:val="000000"/>
        </w:rPr>
        <w:t>самостоятельное движение денег</w:t>
      </w:r>
    </w:p>
    <w:p w:rsidR="0078637D" w:rsidRDefault="0078637D" w:rsidP="0078637D">
      <w:pPr>
        <w:pStyle w:val="a9"/>
        <w:numPr>
          <w:ilvl w:val="0"/>
          <w:numId w:val="1"/>
        </w:numPr>
        <w:spacing w:after="0" w:line="240" w:lineRule="auto"/>
        <w:jc w:val="both"/>
        <w:textAlignment w:val="baseline"/>
        <w:rPr>
          <w:rFonts w:ascii="Georgia" w:hAnsi="Georgia"/>
          <w:color w:val="000000"/>
        </w:rPr>
      </w:pPr>
      <w:r>
        <w:rPr>
          <w:rFonts w:ascii="Georgia" w:hAnsi="Georgia"/>
          <w:color w:val="000000"/>
        </w:rPr>
        <w:t>одностороннее движение денег</w:t>
      </w:r>
    </w:p>
    <w:p w:rsidR="0078637D" w:rsidRDefault="0078637D" w:rsidP="0078637D">
      <w:pPr>
        <w:pStyle w:val="a9"/>
        <w:numPr>
          <w:ilvl w:val="0"/>
          <w:numId w:val="1"/>
        </w:numPr>
        <w:spacing w:after="0" w:line="240" w:lineRule="auto"/>
        <w:jc w:val="both"/>
        <w:textAlignment w:val="baseline"/>
        <w:rPr>
          <w:rFonts w:ascii="Georgia" w:hAnsi="Georgia"/>
          <w:color w:val="000000"/>
        </w:rPr>
      </w:pPr>
      <w:r>
        <w:rPr>
          <w:rFonts w:ascii="Georgia" w:hAnsi="Georgia"/>
          <w:color w:val="000000"/>
        </w:rPr>
        <w:t>безвозвратное движение денег</w:t>
      </w:r>
    </w:p>
    <w:p w:rsidR="0078637D" w:rsidRPr="0078637D" w:rsidRDefault="0078637D" w:rsidP="0078637D">
      <w:pPr>
        <w:pStyle w:val="a9"/>
        <w:numPr>
          <w:ilvl w:val="0"/>
          <w:numId w:val="1"/>
        </w:numPr>
        <w:spacing w:after="0" w:line="240" w:lineRule="auto"/>
        <w:jc w:val="both"/>
        <w:textAlignment w:val="baseline"/>
        <w:rPr>
          <w:rFonts w:ascii="Georgia" w:hAnsi="Georgia"/>
          <w:color w:val="000000"/>
          <w:lang w:val="ru-RU"/>
        </w:rPr>
      </w:pPr>
      <w:r w:rsidRPr="0078637D">
        <w:rPr>
          <w:rFonts w:ascii="Georgia" w:hAnsi="Georgia"/>
          <w:color w:val="000000"/>
          <w:lang w:val="ru-RU"/>
        </w:rPr>
        <w:t>распределительный и денежный характер финансовых отношений</w:t>
      </w:r>
    </w:p>
    <w:p w:rsidR="0078637D" w:rsidRPr="0078637D" w:rsidRDefault="0078637D" w:rsidP="0078637D">
      <w:pPr>
        <w:pStyle w:val="a9"/>
        <w:numPr>
          <w:ilvl w:val="0"/>
          <w:numId w:val="1"/>
        </w:numPr>
        <w:spacing w:after="160" w:line="240" w:lineRule="auto"/>
        <w:jc w:val="both"/>
        <w:textAlignment w:val="baseline"/>
        <w:rPr>
          <w:rFonts w:ascii="Georgia" w:hAnsi="Georgia"/>
          <w:color w:val="000000"/>
          <w:lang w:val="ru-RU"/>
        </w:rPr>
      </w:pPr>
      <w:r w:rsidRPr="0078637D">
        <w:rPr>
          <w:rFonts w:ascii="Georgia" w:hAnsi="Georgia"/>
          <w:color w:val="000000"/>
          <w:lang w:val="ru-RU"/>
        </w:rPr>
        <w:t>всегда связаны с формированием денежных фондов, принудительный вид финансовых ресурсов</w:t>
      </w:r>
    </w:p>
    <w:p w:rsidR="0078637D" w:rsidRDefault="0078637D" w:rsidP="0078637D">
      <w:pPr>
        <w:pStyle w:val="a9"/>
        <w:spacing w:after="160"/>
        <w:jc w:val="both"/>
        <w:rPr>
          <w:rFonts w:ascii="Times New Roman" w:hAnsi="Times New Roman"/>
        </w:rPr>
      </w:pPr>
      <w:r>
        <w:rPr>
          <w:rFonts w:ascii="Georgia" w:hAnsi="Georgia"/>
          <w:b/>
          <w:bCs/>
          <w:i/>
          <w:iCs/>
          <w:color w:val="000000"/>
        </w:rPr>
        <w:t>Отличия от денег:</w:t>
      </w:r>
    </w:p>
    <w:p w:rsidR="0078637D" w:rsidRDefault="0078637D" w:rsidP="0078637D">
      <w:pPr>
        <w:pStyle w:val="a9"/>
        <w:numPr>
          <w:ilvl w:val="0"/>
          <w:numId w:val="2"/>
        </w:numPr>
        <w:spacing w:after="0" w:line="240" w:lineRule="auto"/>
        <w:jc w:val="both"/>
        <w:textAlignment w:val="baseline"/>
        <w:rPr>
          <w:rFonts w:ascii="Georgia" w:hAnsi="Georgia"/>
          <w:color w:val="000000"/>
        </w:rPr>
      </w:pPr>
      <w:r>
        <w:rPr>
          <w:rFonts w:ascii="Georgia" w:hAnsi="Georgia"/>
          <w:color w:val="000000"/>
        </w:rPr>
        <w:t>Финансы - движение денег</w:t>
      </w:r>
    </w:p>
    <w:p w:rsidR="0078637D" w:rsidRPr="0078637D" w:rsidRDefault="0078637D" w:rsidP="0078637D">
      <w:pPr>
        <w:pStyle w:val="a9"/>
        <w:numPr>
          <w:ilvl w:val="0"/>
          <w:numId w:val="2"/>
        </w:numPr>
        <w:spacing w:after="0" w:line="240" w:lineRule="auto"/>
        <w:jc w:val="both"/>
        <w:textAlignment w:val="baseline"/>
        <w:rPr>
          <w:rFonts w:ascii="Georgia" w:hAnsi="Georgia"/>
          <w:color w:val="000000"/>
          <w:lang w:val="ru-RU"/>
        </w:rPr>
      </w:pPr>
      <w:r w:rsidRPr="0078637D">
        <w:rPr>
          <w:rFonts w:ascii="Georgia" w:hAnsi="Georgia"/>
          <w:color w:val="000000"/>
          <w:lang w:val="ru-RU"/>
        </w:rPr>
        <w:t>Объём понятия. Финансы – понятие более узкое, в состав которого входят и денежные отношения.</w:t>
      </w:r>
    </w:p>
    <w:p w:rsidR="0078637D" w:rsidRPr="0078637D" w:rsidRDefault="0078637D" w:rsidP="0078637D">
      <w:pPr>
        <w:pStyle w:val="a9"/>
        <w:numPr>
          <w:ilvl w:val="0"/>
          <w:numId w:val="2"/>
        </w:numPr>
        <w:spacing w:after="0" w:line="240" w:lineRule="auto"/>
        <w:jc w:val="both"/>
        <w:textAlignment w:val="baseline"/>
        <w:rPr>
          <w:rFonts w:ascii="Georgia" w:hAnsi="Georgia"/>
          <w:color w:val="000000"/>
          <w:lang w:val="ru-RU"/>
        </w:rPr>
      </w:pPr>
      <w:r w:rsidRPr="0078637D">
        <w:rPr>
          <w:rFonts w:ascii="Georgia" w:hAnsi="Georgia"/>
          <w:color w:val="000000"/>
          <w:lang w:val="ru-RU"/>
        </w:rPr>
        <w:t>Происхождение. Деньги появились на заре современной цивилизации и использовались в качестве универсального товара. Финансы возникли вместе с централизацией государственной власти и развитием экономических институтов.</w:t>
      </w:r>
    </w:p>
    <w:p w:rsidR="0078637D" w:rsidRPr="0078637D" w:rsidRDefault="0078637D" w:rsidP="0078637D">
      <w:pPr>
        <w:pStyle w:val="a9"/>
        <w:numPr>
          <w:ilvl w:val="0"/>
          <w:numId w:val="2"/>
        </w:numPr>
        <w:spacing w:after="0" w:line="240" w:lineRule="auto"/>
        <w:jc w:val="both"/>
        <w:textAlignment w:val="baseline"/>
        <w:rPr>
          <w:rFonts w:ascii="Georgia" w:hAnsi="Georgia"/>
          <w:color w:val="000000"/>
          <w:lang w:val="ru-RU"/>
        </w:rPr>
      </w:pPr>
      <w:r w:rsidRPr="0078637D">
        <w:rPr>
          <w:rFonts w:ascii="Georgia" w:hAnsi="Georgia"/>
          <w:color w:val="000000"/>
          <w:lang w:val="ru-RU"/>
        </w:rPr>
        <w:t>Функции. Деньги служат для накопления, платежа, определения стоимости, международных расчётов. Финансы призваны направлять и перераспределять денежные потоки, стабилизируя цены, контролируя доходы и расходы.</w:t>
      </w:r>
    </w:p>
    <w:p w:rsidR="0078637D" w:rsidRPr="0078637D" w:rsidRDefault="0078637D" w:rsidP="0078637D">
      <w:pPr>
        <w:pStyle w:val="a9"/>
        <w:numPr>
          <w:ilvl w:val="0"/>
          <w:numId w:val="2"/>
        </w:numPr>
        <w:spacing w:after="160" w:line="240" w:lineRule="auto"/>
        <w:jc w:val="both"/>
        <w:textAlignment w:val="baseline"/>
        <w:rPr>
          <w:rFonts w:ascii="Georgia" w:hAnsi="Georgia"/>
          <w:color w:val="000000"/>
          <w:lang w:val="ru-RU"/>
        </w:rPr>
      </w:pPr>
      <w:r w:rsidRPr="0078637D">
        <w:rPr>
          <w:rFonts w:ascii="Georgia" w:hAnsi="Georgia"/>
          <w:color w:val="000000"/>
          <w:lang w:val="ru-RU"/>
        </w:rPr>
        <w:t>Определённость. Деньги всегда можно подсчитать, подобрать эквивалент определенной сумме и найти ей выражение. Финансовые отношения представляют совокупность денежных потоков, поэтому выразить их в какой-либо форме можно далеко не всегда.</w:t>
      </w:r>
    </w:p>
    <w:p w:rsidR="0078637D" w:rsidRDefault="0078637D" w:rsidP="0078637D">
      <w:pPr>
        <w:pStyle w:val="a9"/>
        <w:spacing w:after="160"/>
        <w:jc w:val="both"/>
        <w:rPr>
          <w:rFonts w:ascii="Times New Roman" w:hAnsi="Times New Roman"/>
        </w:rPr>
      </w:pPr>
      <w:r>
        <w:rPr>
          <w:rFonts w:ascii="Georgia" w:hAnsi="Georgia"/>
          <w:b/>
          <w:bCs/>
          <w:i/>
          <w:iCs/>
          <w:color w:val="000000"/>
        </w:rPr>
        <w:t>Отличия от кредита:</w:t>
      </w:r>
    </w:p>
    <w:p w:rsidR="0078637D" w:rsidRDefault="0078637D" w:rsidP="0078637D">
      <w:pPr>
        <w:pStyle w:val="a9"/>
        <w:numPr>
          <w:ilvl w:val="0"/>
          <w:numId w:val="3"/>
        </w:numPr>
        <w:spacing w:after="0" w:line="240" w:lineRule="auto"/>
        <w:jc w:val="both"/>
        <w:textAlignment w:val="baseline"/>
        <w:rPr>
          <w:rFonts w:ascii="Georgia" w:hAnsi="Georgia"/>
          <w:color w:val="000000"/>
        </w:rPr>
      </w:pPr>
      <w:r>
        <w:rPr>
          <w:rFonts w:ascii="Georgia" w:hAnsi="Georgia"/>
          <w:color w:val="000000"/>
        </w:rPr>
        <w:t>возвратность/невозвратность</w:t>
      </w:r>
    </w:p>
    <w:p w:rsidR="0078637D" w:rsidRDefault="0078637D" w:rsidP="0078637D">
      <w:pPr>
        <w:pStyle w:val="a9"/>
        <w:numPr>
          <w:ilvl w:val="0"/>
          <w:numId w:val="3"/>
        </w:numPr>
        <w:spacing w:after="0" w:line="240" w:lineRule="auto"/>
        <w:jc w:val="both"/>
        <w:textAlignment w:val="baseline"/>
        <w:rPr>
          <w:rFonts w:ascii="Georgia" w:hAnsi="Georgia"/>
          <w:color w:val="000000"/>
        </w:rPr>
      </w:pPr>
      <w:r>
        <w:rPr>
          <w:rFonts w:ascii="Georgia" w:hAnsi="Georgia"/>
          <w:color w:val="000000"/>
        </w:rPr>
        <w:t>финансы не несут прибыли</w:t>
      </w:r>
    </w:p>
    <w:p w:rsidR="0078637D" w:rsidRDefault="0078637D" w:rsidP="0078637D">
      <w:pPr>
        <w:pStyle w:val="a9"/>
        <w:numPr>
          <w:ilvl w:val="0"/>
          <w:numId w:val="3"/>
        </w:numPr>
        <w:spacing w:after="160" w:line="240" w:lineRule="auto"/>
        <w:jc w:val="both"/>
        <w:textAlignment w:val="baseline"/>
        <w:rPr>
          <w:rFonts w:ascii="Georgia" w:hAnsi="Georgia"/>
          <w:color w:val="000000"/>
        </w:rPr>
      </w:pPr>
      <w:r>
        <w:rPr>
          <w:rFonts w:ascii="Georgia" w:hAnsi="Georgia"/>
          <w:color w:val="000000"/>
        </w:rPr>
        <w:t xml:space="preserve">финансы не эмитируют деньги </w:t>
      </w:r>
    </w:p>
    <w:p w:rsidR="0078637D" w:rsidRDefault="0078637D" w:rsidP="0078637D">
      <w:pPr>
        <w:pStyle w:val="a9"/>
        <w:spacing w:after="160"/>
        <w:jc w:val="both"/>
        <w:rPr>
          <w:rFonts w:ascii="Times New Roman" w:hAnsi="Times New Roman"/>
        </w:rPr>
      </w:pPr>
      <w:r>
        <w:rPr>
          <w:rFonts w:ascii="Georgia" w:hAnsi="Georgia"/>
          <w:b/>
          <w:bCs/>
          <w:i/>
          <w:iCs/>
          <w:color w:val="000000"/>
        </w:rPr>
        <w:t>Дискуссионные вопросы о финансах:</w:t>
      </w:r>
    </w:p>
    <w:p w:rsidR="0078637D" w:rsidRPr="0078637D" w:rsidRDefault="0078637D" w:rsidP="0078637D">
      <w:pPr>
        <w:pStyle w:val="a9"/>
        <w:numPr>
          <w:ilvl w:val="0"/>
          <w:numId w:val="4"/>
        </w:numPr>
        <w:spacing w:after="0" w:line="240" w:lineRule="auto"/>
        <w:jc w:val="both"/>
        <w:textAlignment w:val="baseline"/>
        <w:rPr>
          <w:rFonts w:ascii="Georgia" w:hAnsi="Georgia"/>
          <w:color w:val="000000"/>
          <w:lang w:val="ru-RU"/>
        </w:rPr>
      </w:pPr>
      <w:r w:rsidRPr="0078637D">
        <w:rPr>
          <w:rFonts w:ascii="Georgia" w:hAnsi="Georgia"/>
          <w:color w:val="000000"/>
          <w:lang w:val="ru-RU"/>
        </w:rPr>
        <w:t>Узкая трактовка - кредит не входит в финансы (Россия)</w:t>
      </w:r>
    </w:p>
    <w:p w:rsidR="0078637D" w:rsidRPr="0078637D" w:rsidRDefault="0078637D" w:rsidP="0078637D">
      <w:pPr>
        <w:pStyle w:val="a9"/>
        <w:numPr>
          <w:ilvl w:val="0"/>
          <w:numId w:val="4"/>
        </w:numPr>
        <w:spacing w:after="160" w:line="240" w:lineRule="auto"/>
        <w:jc w:val="both"/>
        <w:textAlignment w:val="baseline"/>
        <w:rPr>
          <w:rFonts w:ascii="Georgia" w:hAnsi="Georgia"/>
          <w:color w:val="000000"/>
          <w:lang w:val="ru-RU"/>
        </w:rPr>
      </w:pPr>
      <w:r w:rsidRPr="0078637D">
        <w:rPr>
          <w:rFonts w:ascii="Georgia" w:hAnsi="Georgia"/>
          <w:color w:val="000000"/>
          <w:lang w:val="ru-RU"/>
        </w:rPr>
        <w:t>Широкая трактовка - кредит входит в финансы (США)</w:t>
      </w:r>
    </w:p>
    <w:p w:rsidR="0078637D" w:rsidRPr="0078637D" w:rsidRDefault="0078637D" w:rsidP="0078637D">
      <w:pPr>
        <w:pStyle w:val="1"/>
        <w:spacing w:before="480" w:after="120"/>
        <w:jc w:val="both"/>
        <w:rPr>
          <w:rFonts w:ascii="Times New Roman" w:hAnsi="Times New Roman"/>
          <w:color w:val="auto"/>
          <w:lang w:val="ru-RU"/>
        </w:rPr>
      </w:pPr>
      <w:r w:rsidRPr="0078637D">
        <w:rPr>
          <w:rFonts w:ascii="Georgia" w:hAnsi="Georgia"/>
          <w:color w:val="000000"/>
          <w:sz w:val="24"/>
          <w:szCs w:val="24"/>
          <w:lang w:val="ru-RU"/>
        </w:rPr>
        <w:lastRenderedPageBreak/>
        <w:t>2. Разберите содержание финансовых ресурсов. Покажите особенности фондовой и нефондовой форм финансовых ресурсов.</w:t>
      </w:r>
    </w:p>
    <w:p w:rsidR="0078637D" w:rsidRPr="0078637D" w:rsidRDefault="0078637D" w:rsidP="0078637D">
      <w:pPr>
        <w:pStyle w:val="a9"/>
        <w:spacing w:after="0"/>
        <w:jc w:val="both"/>
        <w:rPr>
          <w:lang w:val="ru-RU"/>
        </w:rPr>
      </w:pPr>
      <w:r w:rsidRPr="0078637D">
        <w:rPr>
          <w:rFonts w:ascii="Georgia" w:hAnsi="Georgia"/>
          <w:color w:val="000000"/>
          <w:lang w:val="ru-RU"/>
        </w:rPr>
        <w:t>В результате финансовых отношений формируются и используются ФИНАНСОВЫЕ РЕСУРСЫ.</w:t>
      </w:r>
    </w:p>
    <w:p w:rsidR="0078637D" w:rsidRPr="0078637D" w:rsidRDefault="0078637D" w:rsidP="0078637D">
      <w:pPr>
        <w:pStyle w:val="a9"/>
        <w:spacing w:after="0"/>
        <w:jc w:val="both"/>
        <w:rPr>
          <w:lang w:val="ru-RU"/>
        </w:rPr>
      </w:pPr>
      <w:r w:rsidRPr="0078637D">
        <w:rPr>
          <w:rFonts w:ascii="Georgia" w:hAnsi="Georgia"/>
          <w:i/>
          <w:iCs/>
          <w:color w:val="000000"/>
          <w:u w:val="single"/>
          <w:lang w:val="ru-RU"/>
        </w:rPr>
        <w:t>Финансовые ресурсы</w:t>
      </w:r>
      <w:r w:rsidRPr="0078637D">
        <w:rPr>
          <w:rFonts w:ascii="Georgia" w:hAnsi="Georgia"/>
          <w:color w:val="000000"/>
          <w:lang w:val="ru-RU"/>
        </w:rPr>
        <w:t xml:space="preserve"> -это денежные </w:t>
      </w:r>
      <w:r>
        <w:rPr>
          <w:rFonts w:ascii="Georgia" w:hAnsi="Georgia"/>
          <w:color w:val="000000"/>
        </w:rPr>
        <w:t> </w:t>
      </w:r>
      <w:r w:rsidRPr="0078637D">
        <w:rPr>
          <w:rFonts w:ascii="Georgia" w:hAnsi="Georgia"/>
          <w:color w:val="000000"/>
          <w:lang w:val="ru-RU"/>
        </w:rPr>
        <w:t>средства, находящиеся в собственности или распоряжении организаций, домохозяйств, и государства.</w:t>
      </w:r>
    </w:p>
    <w:p w:rsidR="0078637D" w:rsidRPr="0078637D" w:rsidRDefault="0078637D" w:rsidP="0078637D">
      <w:pPr>
        <w:pStyle w:val="a9"/>
        <w:spacing w:after="0"/>
        <w:jc w:val="both"/>
        <w:rPr>
          <w:lang w:val="ru-RU"/>
        </w:rPr>
      </w:pPr>
      <w:r w:rsidRPr="0078637D">
        <w:rPr>
          <w:rFonts w:ascii="Georgia" w:hAnsi="Georgia"/>
          <w:color w:val="000000"/>
          <w:lang w:val="ru-RU"/>
        </w:rPr>
        <w:t>Таким образом, по собственникам финансовых ресурсов они делятся на финансы домохозяйств, финансы организаций, финансы государства</w:t>
      </w:r>
    </w:p>
    <w:p w:rsidR="0078637D" w:rsidRPr="0078637D" w:rsidRDefault="0078637D" w:rsidP="0078637D">
      <w:pPr>
        <w:pStyle w:val="a9"/>
        <w:spacing w:after="0"/>
        <w:jc w:val="both"/>
        <w:rPr>
          <w:lang w:val="ru-RU"/>
        </w:rPr>
      </w:pPr>
      <w:r w:rsidRPr="0078637D">
        <w:rPr>
          <w:rFonts w:ascii="Georgia" w:hAnsi="Georgia"/>
          <w:color w:val="000000"/>
          <w:lang w:val="ru-RU"/>
        </w:rPr>
        <w:t>В зависимости от источников формирования финансовые ресурсы делятся на собственные и привлеченные.</w:t>
      </w:r>
    </w:p>
    <w:p w:rsidR="0078637D" w:rsidRPr="0078637D" w:rsidRDefault="0078637D" w:rsidP="0078637D">
      <w:pPr>
        <w:pStyle w:val="a9"/>
        <w:spacing w:after="0"/>
        <w:jc w:val="both"/>
        <w:rPr>
          <w:lang w:val="ru-RU"/>
        </w:rPr>
      </w:pPr>
      <w:r w:rsidRPr="0078637D">
        <w:rPr>
          <w:rFonts w:ascii="Georgia" w:hAnsi="Georgia"/>
          <w:color w:val="000000"/>
          <w:lang w:val="ru-RU"/>
        </w:rPr>
        <w:t xml:space="preserve">В зависимости от формы организации финансовые ресурсы </w:t>
      </w:r>
      <w:r>
        <w:rPr>
          <w:rFonts w:ascii="Georgia" w:hAnsi="Georgia"/>
          <w:color w:val="000000"/>
        </w:rPr>
        <w:t> </w:t>
      </w:r>
      <w:r w:rsidRPr="0078637D">
        <w:rPr>
          <w:rFonts w:ascii="Georgia" w:hAnsi="Georgia"/>
          <w:color w:val="000000"/>
          <w:lang w:val="ru-RU"/>
        </w:rPr>
        <w:t xml:space="preserve">существуют в фондовой и нефондовой форме. </w:t>
      </w:r>
    </w:p>
    <w:p w:rsidR="0078637D" w:rsidRPr="0078637D" w:rsidRDefault="0078637D" w:rsidP="0078637D">
      <w:pPr>
        <w:pStyle w:val="a9"/>
        <w:spacing w:after="0"/>
        <w:jc w:val="both"/>
        <w:rPr>
          <w:lang w:val="ru-RU"/>
        </w:rPr>
      </w:pPr>
      <w:r w:rsidRPr="0078637D">
        <w:rPr>
          <w:rFonts w:ascii="Georgia" w:hAnsi="Georgia"/>
          <w:i/>
          <w:iCs/>
          <w:color w:val="000000"/>
          <w:lang w:val="ru-RU"/>
        </w:rPr>
        <w:t xml:space="preserve">Фонд </w:t>
      </w:r>
      <w:r w:rsidRPr="0078637D">
        <w:rPr>
          <w:rFonts w:ascii="Georgia" w:hAnsi="Georgia"/>
          <w:color w:val="000000"/>
          <w:lang w:val="ru-RU"/>
        </w:rPr>
        <w:t>– это обособившаяся от общей суммы денежных средств часть, имеющая строго целевое назначение</w:t>
      </w:r>
    </w:p>
    <w:p w:rsidR="0078637D" w:rsidRPr="0078637D" w:rsidRDefault="0078637D" w:rsidP="0078637D">
      <w:pPr>
        <w:pStyle w:val="a9"/>
        <w:spacing w:after="0"/>
        <w:jc w:val="both"/>
        <w:rPr>
          <w:lang w:val="ru-RU"/>
        </w:rPr>
      </w:pPr>
      <w:r w:rsidRPr="0078637D">
        <w:rPr>
          <w:rFonts w:ascii="Georgia" w:hAnsi="Georgia"/>
          <w:color w:val="000000"/>
          <w:lang w:val="ru-RU"/>
        </w:rPr>
        <w:t>Фондовая форма образования и использования финансовых ресурсов имеет определенные преимущества по сравнению с нефондовой формой. Формирование обособленно функционирующих финансовых фондов с четкой регламентацией порядка их формирования и использования обеспечивает концентрацию финансовых ресурсов для выполнения неотложных задач, позволяет эффективнее управлять ими и облегчает контроль за их формированием и использованием. Однако фондовая форма ограничивает маневренность использования финансовых ресурсов, может возникнуть ситуация, когда в одном из фондов будет избыток средств, в другом — недостаток.</w:t>
      </w:r>
    </w:p>
    <w:p w:rsidR="0078637D" w:rsidRPr="0078637D" w:rsidRDefault="0078637D" w:rsidP="0078637D">
      <w:pPr>
        <w:pStyle w:val="1"/>
        <w:spacing w:before="480" w:after="120"/>
        <w:jc w:val="both"/>
        <w:rPr>
          <w:lang w:val="ru-RU"/>
        </w:rPr>
      </w:pPr>
      <w:r w:rsidRPr="0078637D">
        <w:rPr>
          <w:rFonts w:ascii="Georgia" w:hAnsi="Georgia"/>
          <w:color w:val="000000"/>
          <w:sz w:val="24"/>
          <w:szCs w:val="24"/>
          <w:lang w:val="ru-RU"/>
        </w:rPr>
        <w:t>3. Разберите состав и структуру финансовой системы в соответствии с различными признаками ее классификации. Раскройте особенности финансовой системы РФ по сравнению с финансовой системой СССР.</w:t>
      </w:r>
    </w:p>
    <w:p w:rsidR="0078637D" w:rsidRPr="0078637D" w:rsidRDefault="0078637D" w:rsidP="0078637D">
      <w:pPr>
        <w:pStyle w:val="a9"/>
        <w:spacing w:after="160"/>
        <w:jc w:val="both"/>
        <w:rPr>
          <w:lang w:val="ru-RU"/>
        </w:rPr>
      </w:pPr>
      <w:r w:rsidRPr="0078637D">
        <w:rPr>
          <w:rFonts w:ascii="Georgia" w:hAnsi="Georgia"/>
          <w:i/>
          <w:iCs/>
          <w:color w:val="000000"/>
          <w:lang w:val="ru-RU"/>
        </w:rPr>
        <w:t>Финансовая система</w:t>
      </w:r>
      <w:r w:rsidRPr="0078637D">
        <w:rPr>
          <w:rFonts w:ascii="Georgia" w:hAnsi="Georgia"/>
          <w:color w:val="000000"/>
          <w:lang w:val="ru-RU"/>
        </w:rPr>
        <w:t xml:space="preserve"> - группировка финансовых отношений по определенному признаку.</w:t>
      </w:r>
    </w:p>
    <w:p w:rsidR="0078637D" w:rsidRDefault="0078637D" w:rsidP="0078637D">
      <w:pPr>
        <w:pStyle w:val="a9"/>
        <w:spacing w:after="160"/>
        <w:jc w:val="both"/>
      </w:pPr>
      <w:r>
        <w:rPr>
          <w:rFonts w:ascii="Georgia" w:hAnsi="Georgia"/>
          <w:b/>
          <w:bCs/>
          <w:i/>
          <w:iCs/>
          <w:color w:val="000000"/>
        </w:rPr>
        <w:t>Признаки формирования финансовых систем:</w:t>
      </w:r>
    </w:p>
    <w:p w:rsidR="0078637D" w:rsidRPr="0078637D" w:rsidRDefault="0078637D" w:rsidP="0078637D">
      <w:pPr>
        <w:pStyle w:val="a9"/>
        <w:numPr>
          <w:ilvl w:val="0"/>
          <w:numId w:val="5"/>
        </w:numPr>
        <w:spacing w:after="0" w:line="240" w:lineRule="auto"/>
        <w:ind w:left="435"/>
        <w:jc w:val="both"/>
        <w:textAlignment w:val="baseline"/>
        <w:rPr>
          <w:rFonts w:ascii="Georgia" w:hAnsi="Georgia"/>
          <w:color w:val="000000"/>
          <w:lang w:val="ru-RU"/>
        </w:rPr>
      </w:pPr>
      <w:r w:rsidRPr="0078637D">
        <w:rPr>
          <w:rFonts w:ascii="Georgia" w:hAnsi="Georgia"/>
          <w:color w:val="000000"/>
          <w:lang w:val="ru-RU"/>
        </w:rPr>
        <w:t>Роль субъекта в расширенном воспроизводстве (производстве бОльших масштабов)</w:t>
      </w:r>
    </w:p>
    <w:p w:rsidR="0078637D" w:rsidRPr="0078637D" w:rsidRDefault="0078637D" w:rsidP="0078637D">
      <w:pPr>
        <w:pStyle w:val="a9"/>
        <w:numPr>
          <w:ilvl w:val="1"/>
          <w:numId w:val="6"/>
        </w:numPr>
        <w:spacing w:after="0" w:line="240" w:lineRule="auto"/>
        <w:jc w:val="both"/>
        <w:textAlignment w:val="baseline"/>
        <w:rPr>
          <w:rFonts w:ascii="Georgia" w:hAnsi="Georgia"/>
          <w:color w:val="000000"/>
          <w:lang w:val="ru-RU"/>
        </w:rPr>
      </w:pPr>
      <w:r w:rsidRPr="0078637D">
        <w:rPr>
          <w:rFonts w:ascii="Georgia" w:hAnsi="Georgia"/>
          <w:color w:val="000000"/>
          <w:lang w:val="ru-RU"/>
        </w:rPr>
        <w:t>финансы организаций - базовая (первичная) сфера финансовых систем.</w:t>
      </w:r>
    </w:p>
    <w:p w:rsidR="0078637D" w:rsidRPr="0078637D" w:rsidRDefault="0078637D" w:rsidP="0078637D">
      <w:pPr>
        <w:pStyle w:val="a9"/>
        <w:numPr>
          <w:ilvl w:val="2"/>
          <w:numId w:val="7"/>
        </w:numPr>
        <w:spacing w:after="0" w:line="240" w:lineRule="auto"/>
        <w:jc w:val="both"/>
        <w:textAlignment w:val="baseline"/>
        <w:rPr>
          <w:rFonts w:ascii="Georgia" w:hAnsi="Georgia"/>
          <w:color w:val="000000"/>
          <w:lang w:val="ru-RU"/>
        </w:rPr>
      </w:pPr>
      <w:r w:rsidRPr="0078637D">
        <w:rPr>
          <w:rFonts w:ascii="Georgia" w:hAnsi="Georgia"/>
          <w:color w:val="000000"/>
          <w:lang w:val="ru-RU"/>
        </w:rPr>
        <w:t>Звенья: финансы коммерческих и некоммерческих организаций</w:t>
      </w:r>
    </w:p>
    <w:p w:rsidR="0078637D" w:rsidRDefault="0078637D" w:rsidP="0078637D">
      <w:pPr>
        <w:pStyle w:val="a9"/>
        <w:numPr>
          <w:ilvl w:val="1"/>
          <w:numId w:val="7"/>
        </w:numPr>
        <w:spacing w:after="0" w:line="240" w:lineRule="auto"/>
        <w:jc w:val="both"/>
        <w:textAlignment w:val="baseline"/>
        <w:rPr>
          <w:rFonts w:ascii="Georgia" w:hAnsi="Georgia"/>
          <w:color w:val="000000"/>
        </w:rPr>
      </w:pPr>
      <w:r>
        <w:rPr>
          <w:rFonts w:ascii="Georgia" w:hAnsi="Georgia"/>
          <w:color w:val="000000"/>
        </w:rPr>
        <w:t>финансы домохозяйств</w:t>
      </w:r>
    </w:p>
    <w:p w:rsidR="0078637D" w:rsidRDefault="0078637D" w:rsidP="0078637D">
      <w:pPr>
        <w:pStyle w:val="a9"/>
        <w:numPr>
          <w:ilvl w:val="2"/>
          <w:numId w:val="8"/>
        </w:numPr>
        <w:spacing w:after="0" w:line="240" w:lineRule="auto"/>
        <w:jc w:val="both"/>
        <w:textAlignment w:val="baseline"/>
        <w:rPr>
          <w:rFonts w:ascii="Georgia" w:hAnsi="Georgia"/>
          <w:color w:val="000000"/>
        </w:rPr>
      </w:pPr>
      <w:r>
        <w:rPr>
          <w:rFonts w:ascii="Georgia" w:hAnsi="Georgia"/>
          <w:color w:val="000000"/>
        </w:rPr>
        <w:t>Звенья: личные и индивидуальные предприниматели</w:t>
      </w:r>
    </w:p>
    <w:p w:rsidR="0078637D" w:rsidRDefault="0078637D" w:rsidP="0078637D">
      <w:pPr>
        <w:pStyle w:val="a9"/>
        <w:numPr>
          <w:ilvl w:val="1"/>
          <w:numId w:val="8"/>
        </w:numPr>
        <w:spacing w:after="0" w:line="240" w:lineRule="auto"/>
        <w:jc w:val="both"/>
        <w:textAlignment w:val="baseline"/>
        <w:rPr>
          <w:rFonts w:ascii="Georgia" w:hAnsi="Georgia"/>
          <w:color w:val="000000"/>
        </w:rPr>
      </w:pPr>
      <w:r>
        <w:rPr>
          <w:rFonts w:ascii="Georgia" w:hAnsi="Georgia"/>
          <w:color w:val="000000"/>
        </w:rPr>
        <w:t>государственные и муниципальные финансы</w:t>
      </w:r>
    </w:p>
    <w:p w:rsidR="0078637D" w:rsidRPr="0078637D" w:rsidRDefault="0078637D" w:rsidP="0078637D">
      <w:pPr>
        <w:pStyle w:val="a9"/>
        <w:numPr>
          <w:ilvl w:val="2"/>
          <w:numId w:val="9"/>
        </w:numPr>
        <w:spacing w:after="0" w:line="240" w:lineRule="auto"/>
        <w:jc w:val="both"/>
        <w:textAlignment w:val="baseline"/>
        <w:rPr>
          <w:rFonts w:ascii="Georgia" w:hAnsi="Georgia"/>
          <w:color w:val="000000"/>
          <w:lang w:val="ru-RU"/>
        </w:rPr>
      </w:pPr>
      <w:r w:rsidRPr="0078637D">
        <w:rPr>
          <w:rFonts w:ascii="Georgia" w:hAnsi="Georgia"/>
          <w:color w:val="000000"/>
          <w:lang w:val="ru-RU"/>
        </w:rPr>
        <w:t>Звенья: федеральный бюджет (1), бюджеты субъектов РФ (85), местные бюджеты (~28000-29000), внебюджетные фонды (ПФР, ФСС, ФОМС)</w:t>
      </w:r>
    </w:p>
    <w:p w:rsidR="0078637D" w:rsidRDefault="0078637D" w:rsidP="0078637D">
      <w:pPr>
        <w:pStyle w:val="a9"/>
        <w:numPr>
          <w:ilvl w:val="0"/>
          <w:numId w:val="9"/>
        </w:numPr>
        <w:spacing w:after="0" w:line="240" w:lineRule="auto"/>
        <w:ind w:left="435"/>
        <w:jc w:val="both"/>
        <w:textAlignment w:val="baseline"/>
        <w:rPr>
          <w:rFonts w:ascii="Georgia" w:hAnsi="Georgia"/>
          <w:color w:val="000000"/>
        </w:rPr>
      </w:pPr>
      <w:r>
        <w:rPr>
          <w:rFonts w:ascii="Georgia" w:hAnsi="Georgia"/>
          <w:color w:val="000000"/>
        </w:rPr>
        <w:t>Финансовые институты, обслуживающие финансовые отношения</w:t>
      </w:r>
    </w:p>
    <w:p w:rsidR="0078637D" w:rsidRPr="0078637D" w:rsidRDefault="0078637D" w:rsidP="0078637D">
      <w:pPr>
        <w:pStyle w:val="a9"/>
        <w:numPr>
          <w:ilvl w:val="1"/>
          <w:numId w:val="10"/>
        </w:numPr>
        <w:spacing w:after="0" w:line="240" w:lineRule="auto"/>
        <w:jc w:val="both"/>
        <w:textAlignment w:val="baseline"/>
        <w:rPr>
          <w:rFonts w:ascii="Georgia" w:hAnsi="Georgia"/>
          <w:color w:val="000000"/>
          <w:lang w:val="ru-RU"/>
        </w:rPr>
      </w:pPr>
      <w:r w:rsidRPr="0078637D">
        <w:rPr>
          <w:rFonts w:ascii="Georgia" w:hAnsi="Georgia"/>
          <w:color w:val="000000"/>
          <w:lang w:val="ru-RU"/>
        </w:rPr>
        <w:t>Институты: обеспечения финансовых отношений (НПС), обеспечения регулирования финансовых отношений (Минфин, ЦБ), обеспечение контроля за финансовыми отношениями (государство), различные специальные финансовые институты.</w:t>
      </w:r>
    </w:p>
    <w:p w:rsidR="0078637D" w:rsidRDefault="0078637D" w:rsidP="0078637D">
      <w:pPr>
        <w:pStyle w:val="a9"/>
        <w:numPr>
          <w:ilvl w:val="0"/>
          <w:numId w:val="10"/>
        </w:numPr>
        <w:spacing w:after="160" w:line="240" w:lineRule="auto"/>
        <w:ind w:left="435"/>
        <w:jc w:val="both"/>
        <w:textAlignment w:val="baseline"/>
        <w:rPr>
          <w:rFonts w:ascii="Georgia" w:hAnsi="Georgia"/>
          <w:color w:val="000000"/>
        </w:rPr>
      </w:pPr>
      <w:r>
        <w:rPr>
          <w:rFonts w:ascii="Georgia" w:hAnsi="Georgia"/>
          <w:color w:val="000000"/>
        </w:rPr>
        <w:t>Совокупность финансовых рынков</w:t>
      </w:r>
    </w:p>
    <w:p w:rsidR="0078637D" w:rsidRPr="0078637D" w:rsidRDefault="0078637D" w:rsidP="0078637D">
      <w:pPr>
        <w:pStyle w:val="a9"/>
        <w:spacing w:after="160"/>
        <w:jc w:val="both"/>
        <w:rPr>
          <w:rFonts w:ascii="Times New Roman" w:hAnsi="Times New Roman"/>
          <w:lang w:val="ru-RU"/>
        </w:rPr>
      </w:pPr>
      <w:r w:rsidRPr="0078637D">
        <w:rPr>
          <w:rFonts w:ascii="Georgia" w:hAnsi="Georgia"/>
          <w:color w:val="000000"/>
          <w:lang w:val="ru-RU"/>
        </w:rPr>
        <w:t>Главной особенностью финансовой системы СССР является отсутствие финансов организаций, так как предприятия находились в государственной собственности. В СССР существовала монополия на страховое дело. В страховании существовало 2 государственные компании: Госстрах и Ингосстрах</w:t>
      </w:r>
    </w:p>
    <w:p w:rsidR="0078637D" w:rsidRPr="0078637D" w:rsidRDefault="0078637D" w:rsidP="0078637D">
      <w:pPr>
        <w:pStyle w:val="1"/>
        <w:spacing w:before="480" w:after="120"/>
        <w:jc w:val="both"/>
        <w:rPr>
          <w:lang w:val="ru-RU"/>
        </w:rPr>
      </w:pPr>
      <w:r w:rsidRPr="0078637D">
        <w:rPr>
          <w:rFonts w:ascii="Georgia" w:hAnsi="Georgia"/>
          <w:color w:val="000000"/>
          <w:sz w:val="24"/>
          <w:szCs w:val="24"/>
          <w:lang w:val="ru-RU"/>
        </w:rPr>
        <w:lastRenderedPageBreak/>
        <w:t>4. Разберите принципы построения финансового механизма коммерческих организаций. Рассмотрите показатели, характеризующие состояние финансов организаций в целом. Укажите источники информации для проведения такого анализа.</w:t>
      </w:r>
    </w:p>
    <w:p w:rsidR="0078637D" w:rsidRPr="0078637D" w:rsidRDefault="0078637D" w:rsidP="0078637D">
      <w:pPr>
        <w:pStyle w:val="a9"/>
        <w:spacing w:after="160"/>
        <w:jc w:val="both"/>
        <w:rPr>
          <w:lang w:val="ru-RU"/>
        </w:rPr>
      </w:pPr>
      <w:r w:rsidRPr="0078637D">
        <w:rPr>
          <w:rFonts w:ascii="Georgia" w:hAnsi="Georgia"/>
          <w:color w:val="000000"/>
          <w:lang w:val="ru-RU"/>
        </w:rPr>
        <w:t>Коммерческая организация - это юридическое лицо, основной целью создания и деятельности которого является извлечение прибыли.</w:t>
      </w:r>
    </w:p>
    <w:p w:rsidR="0078637D" w:rsidRPr="0078637D" w:rsidRDefault="0078637D" w:rsidP="0078637D">
      <w:pPr>
        <w:pStyle w:val="a9"/>
        <w:spacing w:after="160"/>
        <w:jc w:val="both"/>
        <w:rPr>
          <w:lang w:val="ru-RU"/>
        </w:rPr>
      </w:pPr>
      <w:r w:rsidRPr="0078637D">
        <w:rPr>
          <w:rFonts w:ascii="Georgia" w:hAnsi="Georgia"/>
          <w:color w:val="000000"/>
          <w:lang w:val="ru-RU"/>
        </w:rPr>
        <w:t>Основными признаками коммерческой организации являются:</w:t>
      </w:r>
    </w:p>
    <w:p w:rsidR="0078637D" w:rsidRPr="0078637D" w:rsidRDefault="0078637D" w:rsidP="0078637D">
      <w:pPr>
        <w:pStyle w:val="a9"/>
        <w:spacing w:after="160"/>
        <w:jc w:val="both"/>
        <w:rPr>
          <w:lang w:val="ru-RU"/>
        </w:rPr>
      </w:pPr>
      <w:r w:rsidRPr="0078637D">
        <w:rPr>
          <w:rFonts w:ascii="Georgia" w:hAnsi="Georgia"/>
          <w:color w:val="000000"/>
          <w:lang w:val="ru-RU"/>
        </w:rPr>
        <w:t>1. цель деятельности - получение прибыли;</w:t>
      </w:r>
    </w:p>
    <w:p w:rsidR="0078637D" w:rsidRPr="0078637D" w:rsidRDefault="0078637D" w:rsidP="0078637D">
      <w:pPr>
        <w:pStyle w:val="a9"/>
        <w:spacing w:after="160"/>
        <w:jc w:val="both"/>
        <w:rPr>
          <w:lang w:val="ru-RU"/>
        </w:rPr>
      </w:pPr>
      <w:r w:rsidRPr="0078637D">
        <w:rPr>
          <w:rFonts w:ascii="Georgia" w:hAnsi="Georgia"/>
          <w:color w:val="000000"/>
          <w:lang w:val="ru-RU"/>
        </w:rPr>
        <w:t>2. четко определенная в законе организационно - правовая форма;</w:t>
      </w:r>
    </w:p>
    <w:p w:rsidR="0078637D" w:rsidRPr="0078637D" w:rsidRDefault="0078637D" w:rsidP="0078637D">
      <w:pPr>
        <w:pStyle w:val="a9"/>
        <w:spacing w:after="160"/>
        <w:jc w:val="both"/>
        <w:rPr>
          <w:lang w:val="ru-RU"/>
        </w:rPr>
      </w:pPr>
      <w:r w:rsidRPr="0078637D">
        <w:rPr>
          <w:rFonts w:ascii="Georgia" w:hAnsi="Georgia"/>
          <w:color w:val="000000"/>
          <w:lang w:val="ru-RU"/>
        </w:rPr>
        <w:t>3. распределение прибыли между участниками юридического лица.</w:t>
      </w:r>
    </w:p>
    <w:p w:rsidR="0078637D" w:rsidRPr="0078637D" w:rsidRDefault="0078637D" w:rsidP="0078637D">
      <w:pPr>
        <w:pStyle w:val="a9"/>
        <w:spacing w:after="160"/>
        <w:jc w:val="both"/>
        <w:rPr>
          <w:lang w:val="ru-RU"/>
        </w:rPr>
      </w:pPr>
      <w:r w:rsidRPr="0078637D">
        <w:rPr>
          <w:rFonts w:ascii="Georgia" w:hAnsi="Georgia"/>
          <w:color w:val="000000"/>
          <w:lang w:val="ru-RU"/>
        </w:rPr>
        <w:t>Финансы коммерческих организаций - это система отношений, связанных с формированием и использованием финансовых ресурсов коммерческих организаций с целью обеспечения их деятельности и решения вопросов социального характера.</w:t>
      </w:r>
    </w:p>
    <w:p w:rsidR="0078637D" w:rsidRPr="0078637D" w:rsidRDefault="0078637D" w:rsidP="0078637D">
      <w:pPr>
        <w:pStyle w:val="a9"/>
        <w:spacing w:after="160"/>
        <w:jc w:val="both"/>
        <w:rPr>
          <w:lang w:val="ru-RU"/>
        </w:rPr>
      </w:pPr>
      <w:r w:rsidRPr="0078637D">
        <w:rPr>
          <w:rFonts w:ascii="Georgia" w:hAnsi="Georgia"/>
          <w:color w:val="000000"/>
          <w:lang w:val="ru-RU"/>
        </w:rPr>
        <w:t>Другими словами, это финансовые или денежные отношения, возникающие в ходе предпринимательской деятельности, в результате которых формируется собственный капитал, целевые централизованные и децентрализованные фонды денежных средств, происходит их распределение и использование.</w:t>
      </w:r>
    </w:p>
    <w:p w:rsidR="0078637D" w:rsidRPr="0078637D" w:rsidRDefault="0078637D" w:rsidP="0078637D">
      <w:pPr>
        <w:pStyle w:val="a9"/>
        <w:spacing w:after="160"/>
        <w:jc w:val="both"/>
        <w:rPr>
          <w:lang w:val="ru-RU"/>
        </w:rPr>
      </w:pPr>
      <w:r w:rsidRPr="0078637D">
        <w:rPr>
          <w:rFonts w:ascii="Georgia" w:hAnsi="Georgia"/>
          <w:color w:val="000000"/>
          <w:lang w:val="ru-RU"/>
        </w:rPr>
        <w:t>Принципы организации финансов коммерческих предприятий:</w:t>
      </w:r>
    </w:p>
    <w:p w:rsidR="0078637D" w:rsidRPr="0078637D" w:rsidRDefault="0078637D" w:rsidP="0078637D">
      <w:pPr>
        <w:pStyle w:val="a9"/>
        <w:spacing w:after="160"/>
        <w:jc w:val="both"/>
        <w:rPr>
          <w:lang w:val="ru-RU"/>
        </w:rPr>
      </w:pPr>
      <w:r w:rsidRPr="0078637D">
        <w:rPr>
          <w:rFonts w:ascii="Georgia" w:hAnsi="Georgia"/>
          <w:color w:val="000000"/>
          <w:lang w:val="ru-RU"/>
        </w:rPr>
        <w:t>1. хозяйственной самостоятельности, его реализация обеспечивается тем, что хозяйствующие субъекты независимо от формы собственности самостоятельно определяют сферу экономической деятельности, источники финансирования,</w:t>
      </w:r>
    </w:p>
    <w:p w:rsidR="0078637D" w:rsidRPr="0078637D" w:rsidRDefault="0078637D" w:rsidP="0078637D">
      <w:pPr>
        <w:pStyle w:val="a9"/>
        <w:spacing w:after="160"/>
        <w:jc w:val="both"/>
        <w:rPr>
          <w:lang w:val="ru-RU"/>
        </w:rPr>
      </w:pPr>
      <w:r w:rsidRPr="0078637D">
        <w:rPr>
          <w:rFonts w:ascii="Georgia" w:hAnsi="Georgia"/>
          <w:color w:val="000000"/>
          <w:lang w:val="ru-RU"/>
        </w:rPr>
        <w:t>направления вложения денежных средств с целью извлечения прибыли и приращения капитала, повышения благосостояния владельцев фирмы;</w:t>
      </w:r>
    </w:p>
    <w:p w:rsidR="0078637D" w:rsidRPr="0078637D" w:rsidRDefault="0078637D" w:rsidP="0078637D">
      <w:pPr>
        <w:pStyle w:val="a9"/>
        <w:spacing w:after="160"/>
        <w:jc w:val="both"/>
        <w:rPr>
          <w:lang w:val="ru-RU"/>
        </w:rPr>
      </w:pPr>
      <w:r w:rsidRPr="0078637D">
        <w:rPr>
          <w:rFonts w:ascii="Georgia" w:hAnsi="Georgia"/>
          <w:color w:val="000000"/>
          <w:lang w:val="ru-RU"/>
        </w:rPr>
        <w:t>2. самофинансирование, реализация этого принципа - одно из основных условий предпринимательской деятельности, которое обеспечивает конкурентоспособность хозяйствующего субъекта. Самофинансирование означает полную самоокупаемость затрат на производство и реализацию продукции, выполнение работ и оказание услуг, инвестирование в развитие производства за счет собственных денежных средств и при необходимости банковских и коммерческих кредитов;</w:t>
      </w:r>
    </w:p>
    <w:p w:rsidR="0078637D" w:rsidRPr="0078637D" w:rsidRDefault="0078637D" w:rsidP="0078637D">
      <w:pPr>
        <w:pStyle w:val="a9"/>
        <w:spacing w:after="160"/>
        <w:jc w:val="both"/>
        <w:rPr>
          <w:lang w:val="ru-RU"/>
        </w:rPr>
      </w:pPr>
      <w:r w:rsidRPr="0078637D">
        <w:rPr>
          <w:rFonts w:ascii="Georgia" w:hAnsi="Georgia"/>
          <w:color w:val="000000"/>
          <w:lang w:val="ru-RU"/>
        </w:rPr>
        <w:t>3. материальная заинтересованность, объективная необходимость этого принципа обеспечивается основной целью предпринимательской деятельности - извлечением прибыли. Для предприятия данный принцип может быть реализован в результате проведения государством оптимальной налоговой политики, способной обеспечить финансовыми ресурсами не только потребности государства, но и не снижать стимулы к предпринимательской деятельности, экономически обоснованной амортизационной политикой, созданием экономических условий для развития производства;</w:t>
      </w:r>
    </w:p>
    <w:p w:rsidR="0078637D" w:rsidRPr="0078637D" w:rsidRDefault="0078637D" w:rsidP="0078637D">
      <w:pPr>
        <w:pStyle w:val="a9"/>
        <w:spacing w:after="160"/>
        <w:jc w:val="both"/>
        <w:rPr>
          <w:lang w:val="ru-RU"/>
        </w:rPr>
      </w:pPr>
      <w:r w:rsidRPr="0078637D">
        <w:rPr>
          <w:rFonts w:ascii="Georgia" w:hAnsi="Georgia"/>
          <w:color w:val="000000"/>
          <w:lang w:val="ru-RU"/>
        </w:rPr>
        <w:t>4. материальная ответственность, означает наличие определенной системы ответственности за ведение и результаты финансово-хозяйственной деятельности, сохранность собственного капитала. Финансовые методы реализации этого принципа различны и регламентируются российским законодательством;</w:t>
      </w:r>
    </w:p>
    <w:p w:rsidR="0078637D" w:rsidRPr="0078637D" w:rsidRDefault="0078637D" w:rsidP="0078637D">
      <w:pPr>
        <w:pStyle w:val="a9"/>
        <w:spacing w:after="160"/>
        <w:jc w:val="both"/>
        <w:rPr>
          <w:lang w:val="ru-RU"/>
        </w:rPr>
      </w:pPr>
      <w:r w:rsidRPr="0078637D">
        <w:rPr>
          <w:rFonts w:ascii="Georgia" w:hAnsi="Georgia"/>
          <w:color w:val="000000"/>
          <w:lang w:val="ru-RU"/>
        </w:rPr>
        <w:t>5. обеспечение финансовыми резервами, диктуется условиями предпринимательской деятельности, сопряженной с определенными рисками невозврата вложенных в бизнес средств.</w:t>
      </w:r>
    </w:p>
    <w:p w:rsidR="0078637D" w:rsidRPr="0078637D" w:rsidRDefault="0078637D" w:rsidP="0078637D">
      <w:pPr>
        <w:pStyle w:val="a9"/>
        <w:spacing w:after="160"/>
        <w:jc w:val="both"/>
        <w:rPr>
          <w:lang w:val="ru-RU"/>
        </w:rPr>
      </w:pPr>
      <w:r w:rsidRPr="0078637D">
        <w:rPr>
          <w:rFonts w:ascii="Georgia" w:hAnsi="Georgia"/>
          <w:color w:val="000000"/>
          <w:lang w:val="ru-RU"/>
        </w:rPr>
        <w:lastRenderedPageBreak/>
        <w:t>Таким образом, финансовые отношения коммерческих организаций и предприятий строятся на принципах, связанных с основами хозяйственной деятельности.</w:t>
      </w:r>
    </w:p>
    <w:p w:rsidR="0078637D" w:rsidRPr="0078637D" w:rsidRDefault="0078637D" w:rsidP="0078637D">
      <w:pPr>
        <w:pStyle w:val="a9"/>
        <w:spacing w:after="160"/>
        <w:jc w:val="both"/>
        <w:rPr>
          <w:lang w:val="ru-RU"/>
        </w:rPr>
      </w:pPr>
      <w:r w:rsidRPr="0078637D">
        <w:rPr>
          <w:rFonts w:ascii="Georgia" w:hAnsi="Georgia"/>
          <w:color w:val="000000"/>
          <w:lang w:val="ru-RU"/>
        </w:rPr>
        <w:t>Коммерческие организации действуют в разных сферах: материальное производство, торгово-сбытовая деятельность, оказание услуг, в том числе информационных и финансовых. В современных условиях с целью снижения предпринимательских рисков организации диверсифицируют направления своей деятельности, в рамках интеграционных процессов происходят межотраслевые слияния, но влияние отраслевого фактора на финансы коммерческих организаций в Российской Федерации остается. Это связано с тем, что по российскому законодательству некоторые виды коммерческой деятельности запрещено совмещать с другими видами деятельности: например, страховые компании не могут оказывать банковские услуги, осуществлять производственно-торговые операции и т.п.; в ряде случаев специализация на одном виде деятельности может дать наибольший эффект. Отраслевыми факторами, влияющими на особенность организации финансов, являются сезонность производства, длительность производственного цикла, особенность оборота производственных фондов, степень риска предпринимательской деятельности и др. Например, для сельского хозяйства (особенно растениеводства) характерно влияние природно-климатических факторов на процесс производства, что определяет его сезонный характер, высокую потребность в страховой защите. В этих условиях большую роль играют привлечение заемных средств для формирования финансовых ресурсов, создание резервных фондов и страхование. Для строительства, как и для некоторых отраслей промышленности, имеющих длительный производственный цикл (например, судостроение), характерно наличие больших объемов незавершенного производства, что также определяет необходимость формирования финансовых ресурсов за счет заемных средств.</w:t>
      </w:r>
    </w:p>
    <w:p w:rsidR="0078637D" w:rsidRPr="0078637D" w:rsidRDefault="0078637D" w:rsidP="0078637D">
      <w:pPr>
        <w:pStyle w:val="a9"/>
        <w:spacing w:after="160"/>
        <w:jc w:val="both"/>
        <w:rPr>
          <w:lang w:val="ru-RU"/>
        </w:rPr>
      </w:pPr>
      <w:r w:rsidRPr="0078637D">
        <w:rPr>
          <w:rFonts w:ascii="Georgia" w:hAnsi="Georgia"/>
          <w:color w:val="000000"/>
          <w:lang w:val="ru-RU"/>
        </w:rPr>
        <w:t>Природно-климатические факторы могут предопределять получение рентного дохода в относительно благоприятных условиях предпринимательской деятельности (добывающие отрасли). Как правило, в этих условиях во многих странах выравнивание доходов внутри одной отрасли осуществляется на основе рентных платежей в бюджет.</w:t>
      </w:r>
    </w:p>
    <w:p w:rsidR="0078637D" w:rsidRPr="0078637D" w:rsidRDefault="0078637D" w:rsidP="0078637D">
      <w:pPr>
        <w:pStyle w:val="a9"/>
        <w:spacing w:after="160"/>
        <w:jc w:val="both"/>
        <w:rPr>
          <w:lang w:val="ru-RU"/>
        </w:rPr>
      </w:pPr>
      <w:r w:rsidRPr="0078637D">
        <w:rPr>
          <w:rFonts w:ascii="Georgia" w:hAnsi="Georgia"/>
          <w:color w:val="000000"/>
          <w:lang w:val="ru-RU"/>
        </w:rPr>
        <w:t>Отрасли с относительно низким уровнем рентабельности (сельское, жилищно-коммунальное хозяйство) имеют ограниченные возможности в расширении источников финансовых ресурсов, в том числе за счет выпуска ценных бумаг.</w:t>
      </w:r>
    </w:p>
    <w:p w:rsidR="0078637D" w:rsidRPr="0078637D" w:rsidRDefault="0078637D" w:rsidP="0078637D">
      <w:pPr>
        <w:pStyle w:val="a9"/>
        <w:spacing w:after="160"/>
        <w:jc w:val="both"/>
        <w:rPr>
          <w:lang w:val="ru-RU"/>
        </w:rPr>
      </w:pPr>
      <w:r w:rsidRPr="0078637D">
        <w:rPr>
          <w:rFonts w:ascii="Georgia" w:hAnsi="Georgia"/>
          <w:color w:val="000000"/>
          <w:lang w:val="ru-RU"/>
        </w:rPr>
        <w:t>Для отраслей с высокой степенью профессионального риска работающих (угольная, химическая, газовая промышленность и др.) предусмотрены более высокие тарифы по социальному страхованию от несчастных случаев на производстве и профессиональных заболеваний.</w:t>
      </w:r>
    </w:p>
    <w:p w:rsidR="0078637D" w:rsidRPr="0078637D" w:rsidRDefault="0078637D" w:rsidP="0078637D">
      <w:pPr>
        <w:pStyle w:val="a9"/>
        <w:spacing w:after="160"/>
        <w:jc w:val="both"/>
        <w:rPr>
          <w:lang w:val="ru-RU"/>
        </w:rPr>
      </w:pPr>
      <w:r w:rsidRPr="0078637D">
        <w:rPr>
          <w:rFonts w:ascii="Georgia" w:hAnsi="Georgia"/>
          <w:color w:val="000000"/>
          <w:lang w:val="ru-RU"/>
        </w:rPr>
        <w:t>Наконец, высокая степень риска присуща и деятельности финансовых посредников (страховых компаний, кредитных организаций), что определяет более высокие требования к размеру собственного капитала, создание специфических финансовых резервов и использование других механизмов обеспечения финансовой устойчивости (например, для страховых компаний -перестрахование).</w:t>
      </w:r>
    </w:p>
    <w:p w:rsidR="0078637D" w:rsidRPr="0078637D" w:rsidRDefault="0078637D" w:rsidP="0078637D">
      <w:pPr>
        <w:pStyle w:val="a9"/>
        <w:spacing w:after="160"/>
        <w:jc w:val="both"/>
        <w:rPr>
          <w:lang w:val="ru-RU"/>
        </w:rPr>
      </w:pPr>
      <w:r w:rsidRPr="0078637D">
        <w:rPr>
          <w:rFonts w:ascii="Georgia" w:hAnsi="Georgia"/>
          <w:color w:val="000000"/>
          <w:lang w:val="ru-RU"/>
        </w:rPr>
        <w:t>Отраслевые факторы обусловливают также размер коммерческой организации. Так, сталелитейная промышленность, машиностроение и другие отрасли тяжелой промышленности обычно предполагают крупные масштабы предприятия, а торговля, бытовое обслуживание, инновационная деятельность, как правило, осуществляются через средний и малый бизнес. Таким образом, отраслевые особенности могут предопределять организационно-правовую форму коммерческой организации, а это, в свою очередь, еще один фактор, влияющий на финансовый механизм организации.</w:t>
      </w:r>
    </w:p>
    <w:p w:rsidR="0078637D" w:rsidRPr="0078637D" w:rsidRDefault="0078637D" w:rsidP="0078637D">
      <w:pPr>
        <w:rPr>
          <w:lang w:val="ru-RU"/>
        </w:rPr>
      </w:pPr>
    </w:p>
    <w:p w:rsidR="0078637D" w:rsidRPr="0078637D" w:rsidRDefault="0078637D" w:rsidP="0078637D">
      <w:pPr>
        <w:pStyle w:val="1"/>
        <w:spacing w:before="480" w:after="120"/>
        <w:jc w:val="both"/>
        <w:rPr>
          <w:lang w:val="ru-RU"/>
        </w:rPr>
      </w:pPr>
      <w:r w:rsidRPr="0078637D">
        <w:rPr>
          <w:rFonts w:ascii="Georgia" w:hAnsi="Georgia"/>
          <w:color w:val="000000"/>
          <w:sz w:val="24"/>
          <w:szCs w:val="24"/>
          <w:lang w:val="ru-RU"/>
        </w:rPr>
        <w:lastRenderedPageBreak/>
        <w:t xml:space="preserve">5. Разберите </w:t>
      </w:r>
      <w:r>
        <w:rPr>
          <w:rFonts w:ascii="Georgia" w:hAnsi="Georgia"/>
          <w:color w:val="000000"/>
          <w:sz w:val="24"/>
          <w:szCs w:val="24"/>
        </w:rPr>
        <w:t> </w:t>
      </w:r>
      <w:r w:rsidRPr="0078637D">
        <w:rPr>
          <w:rFonts w:ascii="Georgia" w:hAnsi="Georgia"/>
          <w:color w:val="000000"/>
          <w:sz w:val="24"/>
          <w:szCs w:val="24"/>
          <w:lang w:val="ru-RU"/>
        </w:rPr>
        <w:t>финансовый механизм некоммерческих организаций. Покажите особенности финансового механизма некоммерческих организаций по сравнению с коммерческими.</w:t>
      </w:r>
    </w:p>
    <w:p w:rsidR="0078637D" w:rsidRPr="0078637D" w:rsidRDefault="0078637D" w:rsidP="0078637D">
      <w:pPr>
        <w:pStyle w:val="a9"/>
        <w:spacing w:after="160"/>
        <w:jc w:val="both"/>
        <w:rPr>
          <w:lang w:val="ru-RU"/>
        </w:rPr>
      </w:pPr>
      <w:r w:rsidRPr="0078637D">
        <w:rPr>
          <w:rFonts w:ascii="Georgia" w:hAnsi="Georgia"/>
          <w:color w:val="000000"/>
          <w:lang w:val="ru-RU"/>
        </w:rPr>
        <w:t xml:space="preserve">Финансы некоммерческих организаций — </w:t>
      </w:r>
      <w:r>
        <w:rPr>
          <w:rFonts w:ascii="Times New Roman" w:hAnsi="Times New Roman" w:cs="Times New Roman"/>
          <w:color w:val="000000"/>
        </w:rPr>
        <w:t>϶ᴛᴏ</w:t>
      </w:r>
      <w:r w:rsidRPr="0078637D">
        <w:rPr>
          <w:rFonts w:ascii="Georgia" w:hAnsi="Georgia"/>
          <w:color w:val="000000"/>
          <w:lang w:val="ru-RU"/>
        </w:rPr>
        <w:t xml:space="preserve"> отношения, связанные с формированием и использованием финансовых ресурсов организаций для достижения целей деятельности, предусмотренных в уставе организации. При э</w:t>
      </w:r>
      <w:r>
        <w:rPr>
          <w:rFonts w:ascii="Times New Roman" w:hAnsi="Times New Roman" w:cs="Times New Roman"/>
          <w:color w:val="000000"/>
        </w:rPr>
        <w:t>ᴛᴏ</w:t>
      </w:r>
      <w:r w:rsidRPr="0078637D">
        <w:rPr>
          <w:rFonts w:ascii="Georgia" w:hAnsi="Georgia"/>
          <w:color w:val="000000"/>
          <w:lang w:val="ru-RU"/>
        </w:rPr>
        <w:t xml:space="preserve">м некоммерческая организация может выполнять один или несколько видов деятельности, не запрещенных законодательством РФ и </w:t>
      </w:r>
      <w:r>
        <w:rPr>
          <w:rFonts w:ascii="Times New Roman" w:hAnsi="Times New Roman" w:cs="Times New Roman"/>
          <w:color w:val="000000"/>
        </w:rPr>
        <w:t>ϲᴏᴏᴛ</w:t>
      </w:r>
      <w:r w:rsidRPr="0078637D">
        <w:rPr>
          <w:rFonts w:ascii="Times New Roman" w:hAnsi="Times New Roman" w:cs="Times New Roman"/>
          <w:color w:val="000000"/>
          <w:lang w:val="ru-RU"/>
        </w:rPr>
        <w:t>ʙ</w:t>
      </w:r>
      <w:r>
        <w:rPr>
          <w:rFonts w:ascii="Times New Roman" w:hAnsi="Times New Roman" w:cs="Times New Roman"/>
          <w:color w:val="000000"/>
        </w:rPr>
        <w:t>ᴇᴛϲᴛ</w:t>
      </w:r>
      <w:r w:rsidRPr="0078637D">
        <w:rPr>
          <w:rFonts w:ascii="Times New Roman" w:hAnsi="Times New Roman" w:cs="Times New Roman"/>
          <w:color w:val="000000"/>
          <w:lang w:val="ru-RU"/>
        </w:rPr>
        <w:t>ʙ</w:t>
      </w:r>
      <w:r w:rsidRPr="0078637D">
        <w:rPr>
          <w:rFonts w:ascii="Georgia" w:hAnsi="Georgia"/>
          <w:color w:val="000000"/>
          <w:lang w:val="ru-RU"/>
        </w:rPr>
        <w:t>ующих целям деятельности организации. Предпринимательскую деятельность некоммерческая организация может осуществлять исключительно в целях, ради к</w:t>
      </w:r>
      <w:r>
        <w:rPr>
          <w:rFonts w:ascii="Times New Roman" w:hAnsi="Times New Roman" w:cs="Times New Roman"/>
          <w:color w:val="000000"/>
        </w:rPr>
        <w:t>ᴏᴛᴏᴩ</w:t>
      </w:r>
      <w:r w:rsidRPr="0078637D">
        <w:rPr>
          <w:rFonts w:ascii="Georgia" w:hAnsi="Georgia"/>
          <w:color w:val="000000"/>
          <w:lang w:val="ru-RU"/>
        </w:rPr>
        <w:t>ых она создана. Подобное ограничение устанавливается законодательством, ч</w:t>
      </w:r>
      <w:r>
        <w:rPr>
          <w:rFonts w:ascii="Times New Roman" w:hAnsi="Times New Roman" w:cs="Times New Roman"/>
          <w:color w:val="000000"/>
        </w:rPr>
        <w:t>ᴛᴏ</w:t>
      </w:r>
      <w:r w:rsidRPr="0078637D">
        <w:rPr>
          <w:rFonts w:ascii="Georgia" w:hAnsi="Georgia"/>
          <w:color w:val="000000"/>
          <w:lang w:val="ru-RU"/>
        </w:rPr>
        <w:t>бы предотвратить занятие более прибыльной деятельностью в ущерб основной, отвечающей целям ее создания.</w:t>
      </w:r>
    </w:p>
    <w:p w:rsidR="0078637D" w:rsidRPr="0078637D" w:rsidRDefault="0078637D" w:rsidP="0078637D">
      <w:pPr>
        <w:pStyle w:val="a9"/>
        <w:spacing w:after="160"/>
        <w:jc w:val="both"/>
        <w:rPr>
          <w:lang w:val="ru-RU"/>
        </w:rPr>
      </w:pPr>
      <w:r w:rsidRPr="0078637D">
        <w:rPr>
          <w:rFonts w:ascii="Georgia" w:hAnsi="Georgia"/>
          <w:color w:val="000000"/>
          <w:lang w:val="ru-RU"/>
        </w:rPr>
        <w:t>В Гражданском кодексе РФ некоммерческая организация определяется как организация, не имеющая извлечение прибыли в качестве основной цели деятельности и не распределяющая полученную прибыль между участниками. Некоммерческие организации создаются для достижения социальных, благотворительных, образовательных, научных и управленческих целей, охраны здоровья граждан, развития физической культуры и спорта, удовлетворения духовных и иных нематериальных потребностей граждан и организаций, разрешения споров и конфликтов, оказания юридической помощи, а также в иных целях, направленных на достижение общественных благ.</w:t>
      </w:r>
    </w:p>
    <w:p w:rsidR="0078637D" w:rsidRPr="0078637D" w:rsidRDefault="0078637D" w:rsidP="0078637D">
      <w:pPr>
        <w:pStyle w:val="a9"/>
        <w:spacing w:after="160"/>
        <w:jc w:val="both"/>
        <w:rPr>
          <w:lang w:val="ru-RU"/>
        </w:rPr>
      </w:pPr>
      <w:r w:rsidRPr="0078637D">
        <w:rPr>
          <w:rFonts w:ascii="Georgia" w:hAnsi="Georgia"/>
          <w:color w:val="000000"/>
          <w:lang w:val="ru-RU"/>
        </w:rPr>
        <w:t>Некоммерческие организации могут создаваться в различных организационно-правовых формах: потребительских кооперативов, общественных или религиозных организаций (объединений), финансируемых собственником учреждений, благотворительных и иных фондов, объединений юридических лиц (ассоциаций и союзов), некоммерческих партнерств, автономных некоммерческих организаций и других формах, разрешенных законодательством.</w:t>
      </w:r>
    </w:p>
    <w:p w:rsidR="0078637D" w:rsidRPr="0078637D" w:rsidRDefault="0078637D" w:rsidP="0078637D">
      <w:pPr>
        <w:pStyle w:val="a9"/>
        <w:spacing w:after="160"/>
        <w:jc w:val="both"/>
        <w:rPr>
          <w:lang w:val="ru-RU"/>
        </w:rPr>
      </w:pPr>
      <w:r w:rsidRPr="0078637D">
        <w:rPr>
          <w:rFonts w:ascii="Georgia" w:hAnsi="Georgia"/>
          <w:color w:val="000000"/>
          <w:lang w:val="ru-RU"/>
        </w:rPr>
        <w:t>Принципы формирования и использования финансовых ресурсов некоммерческих организаций зависят от методов их хозяйствования. Стоит сказать, для бюджетных учреждений основным методом ведения хозяйства будет сметное финансирование. Этот метод применяется в таких отраслях социально-культурной сферы, как образование, здравоохранение, социальное обеспечение, а также при финансировании органов государственной власти и органов местного самоуправления, организаций обороны, правопорядка и безопасности государства.</w:t>
      </w:r>
    </w:p>
    <w:p w:rsidR="0078637D" w:rsidRPr="0078637D" w:rsidRDefault="0078637D" w:rsidP="0078637D">
      <w:pPr>
        <w:pStyle w:val="a9"/>
        <w:spacing w:after="160"/>
        <w:jc w:val="both"/>
        <w:rPr>
          <w:lang w:val="ru-RU"/>
        </w:rPr>
      </w:pPr>
      <w:r w:rsidRPr="0078637D">
        <w:rPr>
          <w:rFonts w:ascii="Georgia" w:hAnsi="Georgia"/>
          <w:color w:val="000000"/>
          <w:lang w:val="ru-RU"/>
        </w:rPr>
        <w:t>Основными принципами формирования и использования финансовых ресурсов при сметном финансировании будут:</w:t>
      </w:r>
    </w:p>
    <w:p w:rsidR="0078637D" w:rsidRPr="0078637D" w:rsidRDefault="0078637D" w:rsidP="0078637D">
      <w:pPr>
        <w:pStyle w:val="a9"/>
        <w:spacing w:after="160"/>
        <w:jc w:val="both"/>
        <w:rPr>
          <w:lang w:val="ru-RU"/>
        </w:rPr>
      </w:pPr>
      <w:r w:rsidRPr="0078637D">
        <w:rPr>
          <w:rFonts w:ascii="Georgia" w:hAnsi="Georgia"/>
          <w:color w:val="000000"/>
          <w:lang w:val="ru-RU"/>
        </w:rPr>
        <w:t>· определение объема бюджетных ассигнований на базе нормирования отдельных видов расходов, т.е. определения потребности в средствах, необходимых для возмещения текущих и капитальных затрат в целях обеспечения содержания и нормального функционирования учреждения;</w:t>
      </w:r>
    </w:p>
    <w:p w:rsidR="0078637D" w:rsidRPr="0078637D" w:rsidRDefault="0078637D" w:rsidP="0078637D">
      <w:pPr>
        <w:pStyle w:val="a9"/>
        <w:spacing w:after="160"/>
        <w:jc w:val="both"/>
        <w:rPr>
          <w:lang w:val="ru-RU"/>
        </w:rPr>
      </w:pPr>
      <w:r w:rsidRPr="0078637D">
        <w:rPr>
          <w:rFonts w:ascii="Georgia" w:hAnsi="Georgia"/>
          <w:color w:val="000000"/>
          <w:lang w:val="ru-RU"/>
        </w:rPr>
        <w:t xml:space="preserve">· целевое назначение бюджетных ассигнований в </w:t>
      </w:r>
      <w:r>
        <w:rPr>
          <w:rFonts w:ascii="Times New Roman" w:hAnsi="Times New Roman" w:cs="Times New Roman"/>
          <w:color w:val="000000"/>
        </w:rPr>
        <w:t>ϲᴏᴏᴛ</w:t>
      </w:r>
      <w:r w:rsidRPr="0078637D">
        <w:rPr>
          <w:rFonts w:ascii="Times New Roman" w:hAnsi="Times New Roman" w:cs="Times New Roman"/>
          <w:color w:val="000000"/>
          <w:lang w:val="ru-RU"/>
        </w:rPr>
        <w:t>ʙ</w:t>
      </w:r>
      <w:r>
        <w:rPr>
          <w:rFonts w:ascii="Times New Roman" w:hAnsi="Times New Roman" w:cs="Times New Roman"/>
          <w:color w:val="000000"/>
        </w:rPr>
        <w:t>ᴇᴛϲᴛ</w:t>
      </w:r>
      <w:r w:rsidRPr="0078637D">
        <w:rPr>
          <w:rFonts w:ascii="Times New Roman" w:hAnsi="Times New Roman" w:cs="Times New Roman"/>
          <w:color w:val="000000"/>
          <w:lang w:val="ru-RU"/>
        </w:rPr>
        <w:t>ʙ</w:t>
      </w:r>
      <w:r w:rsidRPr="0078637D">
        <w:rPr>
          <w:rFonts w:ascii="Georgia" w:hAnsi="Georgia"/>
          <w:color w:val="000000"/>
          <w:lang w:val="ru-RU"/>
        </w:rPr>
        <w:t>ии с кодами бюджетной классификации;</w:t>
      </w:r>
    </w:p>
    <w:p w:rsidR="0078637D" w:rsidRPr="0078637D" w:rsidRDefault="0078637D" w:rsidP="0078637D">
      <w:pPr>
        <w:pStyle w:val="a9"/>
        <w:spacing w:after="160"/>
        <w:jc w:val="both"/>
        <w:rPr>
          <w:lang w:val="ru-RU"/>
        </w:rPr>
      </w:pPr>
      <w:r w:rsidRPr="0078637D">
        <w:rPr>
          <w:rFonts w:ascii="Georgia" w:hAnsi="Georgia"/>
          <w:color w:val="000000"/>
          <w:lang w:val="ru-RU"/>
        </w:rPr>
        <w:t xml:space="preserve">· строгая регламентация бюджетных средств по назначению (в </w:t>
      </w:r>
      <w:r>
        <w:rPr>
          <w:rFonts w:ascii="Times New Roman" w:hAnsi="Times New Roman" w:cs="Times New Roman"/>
          <w:color w:val="000000"/>
        </w:rPr>
        <w:t>ϲᴏᴏᴛ</w:t>
      </w:r>
      <w:r w:rsidRPr="0078637D">
        <w:rPr>
          <w:rFonts w:ascii="Times New Roman" w:hAnsi="Times New Roman" w:cs="Times New Roman"/>
          <w:color w:val="000000"/>
          <w:lang w:val="ru-RU"/>
        </w:rPr>
        <w:t>ʙ</w:t>
      </w:r>
      <w:r>
        <w:rPr>
          <w:rFonts w:ascii="Times New Roman" w:hAnsi="Times New Roman" w:cs="Times New Roman"/>
          <w:color w:val="000000"/>
        </w:rPr>
        <w:t>ᴇᴛϲᴛ</w:t>
      </w:r>
      <w:r w:rsidRPr="0078637D">
        <w:rPr>
          <w:rFonts w:ascii="Times New Roman" w:hAnsi="Times New Roman" w:cs="Times New Roman"/>
          <w:color w:val="000000"/>
          <w:lang w:val="ru-RU"/>
        </w:rPr>
        <w:t>ʙ</w:t>
      </w:r>
      <w:r w:rsidRPr="0078637D">
        <w:rPr>
          <w:rFonts w:ascii="Georgia" w:hAnsi="Georgia"/>
          <w:color w:val="000000"/>
          <w:lang w:val="ru-RU"/>
        </w:rPr>
        <w:t>ии с установленными законодательством нормами расходов) и времени (в рамках финансового года и отдельных кварталов);</w:t>
      </w:r>
    </w:p>
    <w:p w:rsidR="0078637D" w:rsidRPr="0078637D" w:rsidRDefault="0078637D" w:rsidP="0078637D">
      <w:pPr>
        <w:pStyle w:val="a9"/>
        <w:spacing w:after="160"/>
        <w:jc w:val="both"/>
        <w:rPr>
          <w:lang w:val="ru-RU"/>
        </w:rPr>
      </w:pPr>
      <w:r w:rsidRPr="0078637D">
        <w:rPr>
          <w:rFonts w:ascii="Georgia" w:hAnsi="Georgia"/>
          <w:color w:val="000000"/>
          <w:lang w:val="ru-RU"/>
        </w:rPr>
        <w:t>· выделение бюджетных ассигнований в меру выполнения оперативно-сетевых показателей деятельности учреждения и с учетом использования ранее отпущенных средств;</w:t>
      </w:r>
    </w:p>
    <w:p w:rsidR="0078637D" w:rsidRPr="0078637D" w:rsidRDefault="0078637D" w:rsidP="0078637D">
      <w:pPr>
        <w:pStyle w:val="a9"/>
        <w:spacing w:after="160"/>
        <w:jc w:val="both"/>
        <w:rPr>
          <w:lang w:val="ru-RU"/>
        </w:rPr>
      </w:pPr>
      <w:r w:rsidRPr="0078637D">
        <w:rPr>
          <w:rFonts w:ascii="Georgia" w:hAnsi="Georgia"/>
          <w:color w:val="000000"/>
          <w:lang w:val="ru-RU"/>
        </w:rPr>
        <w:lastRenderedPageBreak/>
        <w:t>· контроль за обоснованным планированием ассигнований и рациональным и экономным использованием средств.</w:t>
      </w:r>
    </w:p>
    <w:p w:rsidR="0078637D" w:rsidRPr="0078637D" w:rsidRDefault="0078637D" w:rsidP="0078637D">
      <w:pPr>
        <w:rPr>
          <w:lang w:val="ru-RU"/>
        </w:rPr>
      </w:pPr>
    </w:p>
    <w:p w:rsidR="0078637D" w:rsidRPr="0078637D" w:rsidRDefault="0078637D" w:rsidP="0078637D">
      <w:pPr>
        <w:pStyle w:val="1"/>
        <w:spacing w:before="480" w:after="120"/>
        <w:jc w:val="both"/>
        <w:rPr>
          <w:lang w:val="ru-RU"/>
        </w:rPr>
      </w:pPr>
      <w:r w:rsidRPr="0078637D">
        <w:rPr>
          <w:rFonts w:ascii="Georgia" w:hAnsi="Georgia"/>
          <w:color w:val="000000"/>
          <w:sz w:val="24"/>
          <w:szCs w:val="24"/>
          <w:lang w:val="ru-RU"/>
        </w:rPr>
        <w:t>6. Охарактеризуйте содержание и состав финансовых ресурсов некоммерческих организаций (НО). Раскройте особенности формирования и использования финансовых ресурсов некоммерческих организаций по сравнению с коммерческими.</w:t>
      </w:r>
    </w:p>
    <w:p w:rsidR="0078637D" w:rsidRPr="0078637D" w:rsidRDefault="0078637D" w:rsidP="0078637D">
      <w:pPr>
        <w:pStyle w:val="a9"/>
        <w:spacing w:after="160"/>
        <w:jc w:val="both"/>
        <w:rPr>
          <w:lang w:val="ru-RU"/>
        </w:rPr>
      </w:pPr>
      <w:r w:rsidRPr="0078637D">
        <w:rPr>
          <w:rFonts w:ascii="Georgia" w:hAnsi="Georgia"/>
          <w:color w:val="000000"/>
          <w:lang w:val="ru-RU"/>
        </w:rPr>
        <w:t>Некоммерческие организации своей целью имеют удовлетворение потребностей общества своей деятельностью. Такие организации не ставят основной своей целью получение прибыли и, соответственно, не распределяют ее между участниками. (исключение – потребительские кооперативы). Некоммерческие организации могут оказывать платные услуги и осуществлять предпринимательскую деятельность, могут выступать учредителями коммерческих организаций и т.д., если эти виды деятельности способствуют достижению целей их создания.</w:t>
      </w:r>
    </w:p>
    <w:p w:rsidR="0078637D" w:rsidRPr="0078637D" w:rsidRDefault="0078637D" w:rsidP="0078637D">
      <w:pPr>
        <w:pStyle w:val="a9"/>
        <w:spacing w:after="160"/>
        <w:jc w:val="both"/>
        <w:rPr>
          <w:lang w:val="ru-RU"/>
        </w:rPr>
      </w:pPr>
      <w:r w:rsidRPr="0078637D">
        <w:rPr>
          <w:rFonts w:ascii="Georgia" w:hAnsi="Georgia"/>
          <w:i/>
          <w:iCs/>
          <w:color w:val="000000"/>
          <w:lang w:val="ru-RU"/>
        </w:rPr>
        <w:t>Финансы некоммерческих организаций</w:t>
      </w:r>
      <w:r w:rsidRPr="0078637D">
        <w:rPr>
          <w:rFonts w:ascii="Georgia" w:hAnsi="Georgia"/>
          <w:color w:val="000000"/>
          <w:lang w:val="ru-RU"/>
        </w:rPr>
        <w:t xml:space="preserve"> — это отношения, связанные с формированием и использованием финансовых ресурсов организаций для достижения целей деятельности, предусмотренных в уставе организации. Предпринимательскую деятельность некоммерческая организация может осуществлять лишь в целях, ради которых она создана.</w:t>
      </w:r>
    </w:p>
    <w:p w:rsidR="0078637D" w:rsidRPr="0078637D" w:rsidRDefault="0078637D" w:rsidP="0078637D">
      <w:pPr>
        <w:pStyle w:val="a9"/>
        <w:spacing w:after="160"/>
        <w:jc w:val="both"/>
        <w:rPr>
          <w:lang w:val="ru-RU"/>
        </w:rPr>
      </w:pPr>
      <w:r w:rsidRPr="0078637D">
        <w:rPr>
          <w:rFonts w:ascii="Georgia" w:hAnsi="Georgia"/>
          <w:i/>
          <w:iCs/>
          <w:color w:val="000000"/>
          <w:lang w:val="ru-RU"/>
        </w:rPr>
        <w:t>Финансовые ресурсы некоммерческой организации</w:t>
      </w:r>
      <w:r w:rsidRPr="0078637D">
        <w:rPr>
          <w:rFonts w:ascii="Georgia" w:hAnsi="Georgia"/>
          <w:color w:val="000000"/>
          <w:lang w:val="ru-RU"/>
        </w:rPr>
        <w:t xml:space="preserve"> – это денежные доходы, поступления и накопления некоммерческой организации, которые используются для осуществления уставной деятельности такой организации.</w:t>
      </w:r>
    </w:p>
    <w:p w:rsidR="0078637D" w:rsidRPr="0078637D" w:rsidRDefault="0078637D" w:rsidP="0078637D">
      <w:pPr>
        <w:pStyle w:val="a9"/>
        <w:spacing w:after="160"/>
        <w:jc w:val="both"/>
        <w:rPr>
          <w:lang w:val="ru-RU"/>
        </w:rPr>
      </w:pPr>
      <w:r w:rsidRPr="0078637D">
        <w:rPr>
          <w:rFonts w:ascii="Georgia" w:hAnsi="Georgia"/>
          <w:i/>
          <w:iCs/>
          <w:color w:val="000000"/>
          <w:lang w:val="ru-RU"/>
        </w:rPr>
        <w:t>Основные источники финансовых ресурсов действующих организаций</w:t>
      </w:r>
      <w:r w:rsidRPr="0078637D">
        <w:rPr>
          <w:rFonts w:ascii="Georgia" w:hAnsi="Georgia"/>
          <w:color w:val="000000"/>
          <w:lang w:val="ru-RU"/>
        </w:rPr>
        <w:t xml:space="preserve"> – выручка от реализации товаров и услуг, выручка от прочей реализации, внереализационные доходы – это собственные и приравненные к ним источники. </w:t>
      </w:r>
    </w:p>
    <w:p w:rsidR="0078637D" w:rsidRPr="0078637D" w:rsidRDefault="0078637D" w:rsidP="0078637D">
      <w:pPr>
        <w:pStyle w:val="a9"/>
        <w:spacing w:after="160"/>
        <w:jc w:val="both"/>
        <w:rPr>
          <w:lang w:val="ru-RU"/>
        </w:rPr>
      </w:pPr>
      <w:r w:rsidRPr="0078637D">
        <w:rPr>
          <w:rFonts w:ascii="Georgia" w:hAnsi="Georgia"/>
          <w:i/>
          <w:iCs/>
          <w:color w:val="000000"/>
          <w:lang w:val="ru-RU"/>
        </w:rPr>
        <w:t>Виды финансовых ресурсов</w:t>
      </w:r>
      <w:r w:rsidRPr="0078637D">
        <w:rPr>
          <w:rFonts w:ascii="Georgia" w:hAnsi="Georgia"/>
          <w:color w:val="000000"/>
          <w:lang w:val="ru-RU"/>
        </w:rPr>
        <w:t xml:space="preserve"> – прибыль и амортизационные отчисления. Наряду с собственными источниками могут привлекаться заемные средства – кредиты банков, займы, которые оформляются выпуском долговых ценных бумаг, бюджетные и налоговые кредиты, кредиторская задолженность, начисленная, но не выданная з/п. Привлеченные средства, приравненные к собственным – средства от дополнительного выпуска и размещения акций, паев при увеличении уставного капитала организации. Источниками финансовых ресурсов могут быть также бюджетные средства и средства ВБФ, а также страховые возмещения.</w:t>
      </w:r>
    </w:p>
    <w:p w:rsidR="0078637D" w:rsidRPr="0078637D" w:rsidRDefault="0078637D" w:rsidP="0078637D">
      <w:pPr>
        <w:pStyle w:val="a9"/>
        <w:spacing w:after="160"/>
        <w:jc w:val="both"/>
        <w:rPr>
          <w:lang w:val="ru-RU"/>
        </w:rPr>
      </w:pPr>
      <w:r w:rsidRPr="0078637D">
        <w:rPr>
          <w:rFonts w:ascii="Georgia" w:hAnsi="Georgia"/>
          <w:color w:val="000000"/>
          <w:lang w:val="ru-RU"/>
        </w:rPr>
        <w:t>Таким образом, использование финансовых ресурсов коммерческих организаций более многообразно, чем коммерческих организаций. И коммерческие, и некоммерческие организации платят налоги, но коммерческие организации имеют ряд льгот.</w:t>
      </w:r>
    </w:p>
    <w:p w:rsidR="0078637D" w:rsidRPr="0078637D" w:rsidRDefault="0078637D" w:rsidP="0078637D">
      <w:pPr>
        <w:pStyle w:val="a9"/>
        <w:spacing w:after="160"/>
        <w:jc w:val="both"/>
        <w:rPr>
          <w:lang w:val="ru-RU"/>
        </w:rPr>
      </w:pPr>
      <w:r w:rsidRPr="0078637D">
        <w:rPr>
          <w:rFonts w:ascii="Georgia" w:hAnsi="Georgia"/>
          <w:color w:val="000000"/>
          <w:lang w:val="ru-RU"/>
        </w:rPr>
        <w:t>Важным отличием коммерческих и некоммерческих организаций является то, что в коммерческих организациях создается амортизационный фонд как источник простого воспроизводства. Для некоммерческих организаций не предусмотрено начисление амортизации по ОФ. Исключение составляют лишь имущество, которое используется для предпринимательской деятельности, разрешенной для данной некоммерческой организации.</w:t>
      </w:r>
    </w:p>
    <w:p w:rsidR="0078637D" w:rsidRPr="0078637D" w:rsidRDefault="0078637D" w:rsidP="0078637D">
      <w:pPr>
        <w:pStyle w:val="a9"/>
        <w:spacing w:after="160"/>
        <w:jc w:val="both"/>
        <w:rPr>
          <w:lang w:val="ru-RU"/>
        </w:rPr>
      </w:pPr>
      <w:r w:rsidRPr="0078637D">
        <w:rPr>
          <w:rFonts w:ascii="Georgia" w:hAnsi="Georgia"/>
          <w:b/>
          <w:bCs/>
          <w:i/>
          <w:iCs/>
          <w:color w:val="000000"/>
          <w:lang w:val="ru-RU"/>
        </w:rPr>
        <w:t>По источникам финансирования некоммерческие организации делятся на 3 группы</w:t>
      </w:r>
      <w:r w:rsidRPr="0078637D">
        <w:rPr>
          <w:rFonts w:ascii="Georgia" w:hAnsi="Georgia"/>
          <w:color w:val="000000"/>
          <w:lang w:val="ru-RU"/>
        </w:rPr>
        <w:t>:</w:t>
      </w:r>
    </w:p>
    <w:p w:rsidR="0078637D" w:rsidRPr="0078637D" w:rsidRDefault="0078637D" w:rsidP="0078637D">
      <w:pPr>
        <w:pStyle w:val="a9"/>
        <w:numPr>
          <w:ilvl w:val="0"/>
          <w:numId w:val="11"/>
        </w:numPr>
        <w:spacing w:after="0" w:line="240" w:lineRule="auto"/>
        <w:jc w:val="both"/>
        <w:textAlignment w:val="baseline"/>
        <w:rPr>
          <w:rFonts w:ascii="Georgia" w:hAnsi="Georgia"/>
          <w:color w:val="000000"/>
          <w:lang w:val="ru-RU"/>
        </w:rPr>
      </w:pPr>
      <w:r w:rsidRPr="0078637D">
        <w:rPr>
          <w:rFonts w:ascii="Georgia" w:hAnsi="Georgia"/>
          <w:color w:val="000000"/>
          <w:lang w:val="ru-RU"/>
        </w:rPr>
        <w:t>Организации, которые финансируются из бюджета – оборона, правоохранительная деятельность и управление.</w:t>
      </w:r>
    </w:p>
    <w:p w:rsidR="0078637D" w:rsidRPr="0078637D" w:rsidRDefault="0078637D" w:rsidP="0078637D">
      <w:pPr>
        <w:pStyle w:val="a9"/>
        <w:numPr>
          <w:ilvl w:val="0"/>
          <w:numId w:val="11"/>
        </w:numPr>
        <w:spacing w:after="0" w:line="240" w:lineRule="auto"/>
        <w:jc w:val="both"/>
        <w:textAlignment w:val="baseline"/>
        <w:rPr>
          <w:rFonts w:ascii="Georgia" w:hAnsi="Georgia"/>
          <w:color w:val="000000"/>
          <w:lang w:val="ru-RU"/>
        </w:rPr>
      </w:pPr>
      <w:r w:rsidRPr="0078637D">
        <w:rPr>
          <w:rFonts w:ascii="Georgia" w:hAnsi="Georgia"/>
          <w:color w:val="000000"/>
          <w:lang w:val="ru-RU"/>
        </w:rPr>
        <w:lastRenderedPageBreak/>
        <w:t>Организации, получающие бюджетное финансирование и имеющие право осуществлять предпринимательскую деятельность.</w:t>
      </w:r>
    </w:p>
    <w:p w:rsidR="0078637D" w:rsidRPr="0078637D" w:rsidRDefault="0078637D" w:rsidP="0078637D">
      <w:pPr>
        <w:pStyle w:val="a9"/>
        <w:numPr>
          <w:ilvl w:val="0"/>
          <w:numId w:val="11"/>
        </w:numPr>
        <w:spacing w:after="160" w:line="240" w:lineRule="auto"/>
        <w:jc w:val="both"/>
        <w:textAlignment w:val="baseline"/>
        <w:rPr>
          <w:rFonts w:ascii="Georgia" w:hAnsi="Georgia"/>
          <w:color w:val="000000"/>
          <w:lang w:val="ru-RU"/>
        </w:rPr>
      </w:pPr>
      <w:r w:rsidRPr="0078637D">
        <w:rPr>
          <w:rFonts w:ascii="Georgia" w:hAnsi="Georgia"/>
          <w:color w:val="000000"/>
          <w:lang w:val="ru-RU"/>
        </w:rPr>
        <w:t>Организации, которые действуют в основном на принципе самофинансирования и самоокупаемости – учреждения культуры, здравоохранения, образования и т.д.</w:t>
      </w:r>
    </w:p>
    <w:p w:rsidR="0078637D" w:rsidRPr="0078637D" w:rsidRDefault="0078637D" w:rsidP="0078637D">
      <w:pPr>
        <w:pStyle w:val="a9"/>
        <w:spacing w:after="160"/>
        <w:jc w:val="both"/>
        <w:rPr>
          <w:rFonts w:ascii="Times New Roman" w:hAnsi="Times New Roman"/>
          <w:lang w:val="ru-RU"/>
        </w:rPr>
      </w:pPr>
      <w:r w:rsidRPr="0078637D">
        <w:rPr>
          <w:rFonts w:ascii="Georgia" w:hAnsi="Georgia"/>
          <w:i/>
          <w:iCs/>
          <w:color w:val="000000"/>
          <w:lang w:val="ru-RU"/>
        </w:rPr>
        <w:t>Некоммерческие организации могут пользоваться заемными ресурсами, а доходы от оказания платных услуг и доходы от предпринимательской деятельности должны быть ограничены.</w:t>
      </w:r>
    </w:p>
    <w:p w:rsidR="0078637D" w:rsidRPr="0078637D" w:rsidRDefault="0078637D" w:rsidP="0078637D">
      <w:pPr>
        <w:pStyle w:val="a9"/>
        <w:spacing w:after="160"/>
        <w:jc w:val="both"/>
        <w:rPr>
          <w:lang w:val="ru-RU"/>
        </w:rPr>
      </w:pPr>
      <w:r w:rsidRPr="0078637D">
        <w:rPr>
          <w:rFonts w:ascii="Georgia" w:hAnsi="Georgia"/>
          <w:b/>
          <w:bCs/>
          <w:i/>
          <w:iCs/>
          <w:color w:val="000000"/>
          <w:lang w:val="ru-RU"/>
        </w:rPr>
        <w:t>Основные направления использования финансовых ресурсов НО:</w:t>
      </w:r>
    </w:p>
    <w:p w:rsidR="0078637D" w:rsidRPr="0078637D" w:rsidRDefault="0078637D" w:rsidP="0078637D">
      <w:pPr>
        <w:pStyle w:val="a9"/>
        <w:numPr>
          <w:ilvl w:val="0"/>
          <w:numId w:val="12"/>
        </w:numPr>
        <w:spacing w:after="0" w:line="240" w:lineRule="auto"/>
        <w:jc w:val="both"/>
        <w:textAlignment w:val="baseline"/>
        <w:rPr>
          <w:rFonts w:ascii="Georgia" w:hAnsi="Georgia"/>
          <w:color w:val="000000"/>
          <w:lang w:val="ru-RU"/>
        </w:rPr>
      </w:pPr>
      <w:r w:rsidRPr="0078637D">
        <w:rPr>
          <w:rFonts w:ascii="Georgia" w:hAnsi="Georgia"/>
          <w:color w:val="000000"/>
          <w:lang w:val="ru-RU"/>
        </w:rPr>
        <w:t>между НО и ее учредителями, членами, участниками по поводу создания и организации деятельности, внесения членских взносов</w:t>
      </w:r>
    </w:p>
    <w:p w:rsidR="0078637D" w:rsidRPr="0078637D" w:rsidRDefault="0078637D" w:rsidP="0078637D">
      <w:pPr>
        <w:pStyle w:val="a9"/>
        <w:numPr>
          <w:ilvl w:val="0"/>
          <w:numId w:val="12"/>
        </w:numPr>
        <w:spacing w:after="0" w:line="240" w:lineRule="auto"/>
        <w:jc w:val="both"/>
        <w:textAlignment w:val="baseline"/>
        <w:rPr>
          <w:rFonts w:ascii="Georgia" w:hAnsi="Georgia"/>
          <w:color w:val="000000"/>
          <w:lang w:val="ru-RU"/>
        </w:rPr>
      </w:pPr>
      <w:r w:rsidRPr="0078637D">
        <w:rPr>
          <w:rFonts w:ascii="Georgia" w:hAnsi="Georgia"/>
          <w:color w:val="000000"/>
          <w:lang w:val="ru-RU"/>
        </w:rPr>
        <w:t>между НО и грантодателями, благотворителями по поводу получения финансовой помощи и целевого финансирования</w:t>
      </w:r>
    </w:p>
    <w:p w:rsidR="0078637D" w:rsidRPr="0078637D" w:rsidRDefault="0078637D" w:rsidP="0078637D">
      <w:pPr>
        <w:pStyle w:val="a9"/>
        <w:numPr>
          <w:ilvl w:val="0"/>
          <w:numId w:val="12"/>
        </w:numPr>
        <w:spacing w:after="0" w:line="240" w:lineRule="auto"/>
        <w:jc w:val="both"/>
        <w:textAlignment w:val="baseline"/>
        <w:rPr>
          <w:rFonts w:ascii="Georgia" w:hAnsi="Georgia"/>
          <w:color w:val="000000"/>
          <w:lang w:val="ru-RU"/>
        </w:rPr>
      </w:pPr>
      <w:r w:rsidRPr="0078637D">
        <w:rPr>
          <w:rFonts w:ascii="Georgia" w:hAnsi="Georgia"/>
          <w:color w:val="000000"/>
          <w:lang w:val="ru-RU"/>
        </w:rPr>
        <w:t>между НО и бюджетами органов государственной власти и органов местного самоуправления по поводу уплаты налогов и сборов</w:t>
      </w:r>
    </w:p>
    <w:p w:rsidR="0078637D" w:rsidRPr="0078637D" w:rsidRDefault="0078637D" w:rsidP="0078637D">
      <w:pPr>
        <w:pStyle w:val="a9"/>
        <w:numPr>
          <w:ilvl w:val="0"/>
          <w:numId w:val="12"/>
        </w:numPr>
        <w:spacing w:after="0" w:line="240" w:lineRule="auto"/>
        <w:jc w:val="both"/>
        <w:textAlignment w:val="baseline"/>
        <w:rPr>
          <w:rFonts w:ascii="Georgia" w:hAnsi="Georgia"/>
          <w:color w:val="000000"/>
          <w:lang w:val="ru-RU"/>
        </w:rPr>
      </w:pPr>
      <w:r w:rsidRPr="0078637D">
        <w:rPr>
          <w:rFonts w:ascii="Georgia" w:hAnsi="Georgia"/>
          <w:color w:val="000000"/>
          <w:lang w:val="ru-RU"/>
        </w:rPr>
        <w:t>между НО и органами государственной власти и местного самоуправления по поводу бюджетных ассигнований, размещении государственного заказа</w:t>
      </w:r>
    </w:p>
    <w:p w:rsidR="0078637D" w:rsidRPr="0078637D" w:rsidRDefault="0078637D" w:rsidP="0078637D">
      <w:pPr>
        <w:pStyle w:val="a9"/>
        <w:numPr>
          <w:ilvl w:val="0"/>
          <w:numId w:val="12"/>
        </w:numPr>
        <w:spacing w:after="0" w:line="240" w:lineRule="auto"/>
        <w:jc w:val="both"/>
        <w:textAlignment w:val="baseline"/>
        <w:rPr>
          <w:rFonts w:ascii="Georgia" w:hAnsi="Georgia"/>
          <w:color w:val="000000"/>
          <w:lang w:val="ru-RU"/>
        </w:rPr>
      </w:pPr>
      <w:r w:rsidRPr="0078637D">
        <w:rPr>
          <w:rFonts w:ascii="Georgia" w:hAnsi="Georgia"/>
          <w:color w:val="000000"/>
          <w:lang w:val="ru-RU"/>
        </w:rPr>
        <w:t>между НО и ее сотрудниками по поводу выплаты заработной платы и социальных пособий, дополнительных вознаграждений за счет прибыли или доходов</w:t>
      </w:r>
    </w:p>
    <w:p w:rsidR="0078637D" w:rsidRPr="0078637D" w:rsidRDefault="0078637D" w:rsidP="0078637D">
      <w:pPr>
        <w:pStyle w:val="a9"/>
        <w:numPr>
          <w:ilvl w:val="0"/>
          <w:numId w:val="12"/>
        </w:numPr>
        <w:spacing w:after="0" w:line="240" w:lineRule="auto"/>
        <w:jc w:val="both"/>
        <w:textAlignment w:val="baseline"/>
        <w:rPr>
          <w:rFonts w:ascii="Georgia" w:hAnsi="Georgia"/>
          <w:color w:val="000000"/>
          <w:lang w:val="ru-RU"/>
        </w:rPr>
      </w:pPr>
      <w:r w:rsidRPr="0078637D">
        <w:rPr>
          <w:rFonts w:ascii="Georgia" w:hAnsi="Georgia"/>
          <w:color w:val="000000"/>
          <w:lang w:val="ru-RU"/>
        </w:rPr>
        <w:t>между НО и коммерческими банками по поводу выдачи/погашения кредитов, выплаты процентов по кредиту</w:t>
      </w:r>
    </w:p>
    <w:p w:rsidR="0078637D" w:rsidRPr="0078637D" w:rsidRDefault="0078637D" w:rsidP="0078637D">
      <w:pPr>
        <w:pStyle w:val="a9"/>
        <w:numPr>
          <w:ilvl w:val="0"/>
          <w:numId w:val="12"/>
        </w:numPr>
        <w:spacing w:after="0" w:line="240" w:lineRule="auto"/>
        <w:jc w:val="both"/>
        <w:textAlignment w:val="baseline"/>
        <w:rPr>
          <w:rFonts w:ascii="Georgia" w:hAnsi="Georgia"/>
          <w:color w:val="000000"/>
          <w:lang w:val="ru-RU"/>
        </w:rPr>
      </w:pPr>
      <w:r w:rsidRPr="0078637D">
        <w:rPr>
          <w:rFonts w:ascii="Georgia" w:hAnsi="Georgia"/>
          <w:color w:val="000000"/>
          <w:lang w:val="ru-RU"/>
        </w:rPr>
        <w:t>между НО и коммерческими организациями в связи с осуществлением предпринимательской деятельности</w:t>
      </w:r>
    </w:p>
    <w:p w:rsidR="0078637D" w:rsidRPr="0078637D" w:rsidRDefault="0078637D" w:rsidP="0078637D">
      <w:pPr>
        <w:pStyle w:val="a9"/>
        <w:numPr>
          <w:ilvl w:val="0"/>
          <w:numId w:val="12"/>
        </w:numPr>
        <w:spacing w:after="160" w:line="240" w:lineRule="auto"/>
        <w:jc w:val="both"/>
        <w:textAlignment w:val="baseline"/>
        <w:rPr>
          <w:rFonts w:ascii="Georgia" w:hAnsi="Georgia"/>
          <w:color w:val="000000"/>
          <w:lang w:val="ru-RU"/>
        </w:rPr>
      </w:pPr>
      <w:r w:rsidRPr="0078637D">
        <w:rPr>
          <w:rFonts w:ascii="Georgia" w:hAnsi="Georgia"/>
          <w:color w:val="000000"/>
          <w:lang w:val="ru-RU"/>
        </w:rPr>
        <w:t>между НО и государственными внебюджетными фондами по поводу выплаты обязательных взносов (ПФР - 22%, ФОМС - 5,1%, ФСС - 2,9%)</w:t>
      </w:r>
    </w:p>
    <w:p w:rsidR="0078637D" w:rsidRPr="0078637D" w:rsidRDefault="0078637D" w:rsidP="0078637D">
      <w:pPr>
        <w:pStyle w:val="a9"/>
        <w:spacing w:after="160"/>
        <w:jc w:val="both"/>
        <w:rPr>
          <w:rFonts w:ascii="Times New Roman" w:hAnsi="Times New Roman"/>
          <w:lang w:val="ru-RU"/>
        </w:rPr>
      </w:pPr>
      <w:r w:rsidRPr="0078637D">
        <w:rPr>
          <w:rFonts w:ascii="Georgia" w:hAnsi="Georgia"/>
          <w:i/>
          <w:iCs/>
          <w:color w:val="000000"/>
          <w:lang w:val="ru-RU"/>
        </w:rPr>
        <w:t>Ассигнования</w:t>
      </w:r>
      <w:r w:rsidRPr="0078637D">
        <w:rPr>
          <w:rFonts w:ascii="Georgia" w:hAnsi="Georgia"/>
          <w:color w:val="000000"/>
          <w:lang w:val="ru-RU"/>
        </w:rPr>
        <w:t xml:space="preserve"> - выделение денег (средств) на покупку чего-либо. После их выделения могут и не превратиться в ассигнования.</w:t>
      </w:r>
    </w:p>
    <w:p w:rsidR="0078637D" w:rsidRPr="0078637D" w:rsidRDefault="0078637D" w:rsidP="0078637D">
      <w:pPr>
        <w:rPr>
          <w:lang w:val="ru-RU"/>
        </w:rPr>
      </w:pPr>
    </w:p>
    <w:p w:rsidR="0078637D" w:rsidRPr="0078637D" w:rsidRDefault="0078637D" w:rsidP="0078637D">
      <w:pPr>
        <w:pStyle w:val="1"/>
        <w:spacing w:before="480" w:after="120"/>
        <w:jc w:val="both"/>
        <w:rPr>
          <w:lang w:val="ru-RU"/>
        </w:rPr>
      </w:pPr>
      <w:r w:rsidRPr="0078637D">
        <w:rPr>
          <w:rFonts w:ascii="Georgia" w:hAnsi="Georgia"/>
          <w:color w:val="000000"/>
          <w:sz w:val="24"/>
          <w:szCs w:val="24"/>
          <w:lang w:val="ru-RU"/>
        </w:rPr>
        <w:t>7. Охарактеризуйте особенности финансового механизма государственных и муниципальных учреждений. Покажите особенности финансового механизма бюджетных учреждений по сравнению с казенными учреждениями.</w:t>
      </w:r>
    </w:p>
    <w:p w:rsidR="0078637D" w:rsidRPr="0078637D" w:rsidRDefault="0078637D" w:rsidP="0078637D">
      <w:pPr>
        <w:pStyle w:val="a9"/>
        <w:spacing w:after="160"/>
        <w:jc w:val="both"/>
        <w:rPr>
          <w:lang w:val="ru-RU"/>
        </w:rPr>
      </w:pPr>
      <w:r w:rsidRPr="0078637D">
        <w:rPr>
          <w:rFonts w:ascii="Georgia" w:hAnsi="Georgia"/>
          <w:b/>
          <w:bCs/>
          <w:i/>
          <w:iCs/>
          <w:color w:val="000000"/>
          <w:shd w:val="clear" w:color="auto" w:fill="FFFFFF"/>
          <w:lang w:val="ru-RU"/>
        </w:rPr>
        <w:t xml:space="preserve">Особенности финансового механизма государственных и муниципальных учреждений: </w:t>
      </w:r>
    </w:p>
    <w:p w:rsidR="0078637D" w:rsidRPr="0078637D" w:rsidRDefault="0078637D" w:rsidP="0078637D">
      <w:pPr>
        <w:pStyle w:val="a9"/>
        <w:numPr>
          <w:ilvl w:val="0"/>
          <w:numId w:val="13"/>
        </w:numPr>
        <w:shd w:val="clear" w:color="auto" w:fill="FFFFFF"/>
        <w:spacing w:after="0" w:line="240" w:lineRule="auto"/>
        <w:jc w:val="both"/>
        <w:textAlignment w:val="baseline"/>
        <w:rPr>
          <w:rFonts w:ascii="Georgia" w:hAnsi="Georgia"/>
          <w:color w:val="000000"/>
          <w:lang w:val="ru-RU"/>
        </w:rPr>
      </w:pPr>
      <w:r w:rsidRPr="0078637D">
        <w:rPr>
          <w:rFonts w:ascii="Georgia" w:hAnsi="Georgia"/>
          <w:color w:val="000000"/>
          <w:shd w:val="clear" w:color="auto" w:fill="FFFFFF"/>
          <w:lang w:val="ru-RU"/>
        </w:rPr>
        <w:t xml:space="preserve">используются конкретные виды налоговых платежей (налог на прибыль организаций, налог на доходы физических лиц, НДС, акцизы и т.д.) и виды неналоговых поступлений (дивиденды по акциям, принадлежащим государству, проценты по бюджетным кредитам, суммы пени и штрафов за нарушение бюджетного законодательства и т.д.). </w:t>
      </w:r>
    </w:p>
    <w:p w:rsidR="0078637D" w:rsidRDefault="0078637D" w:rsidP="0078637D">
      <w:pPr>
        <w:pStyle w:val="a9"/>
        <w:numPr>
          <w:ilvl w:val="0"/>
          <w:numId w:val="13"/>
        </w:numPr>
        <w:shd w:val="clear" w:color="auto" w:fill="FFFFFF"/>
        <w:spacing w:after="0" w:line="240" w:lineRule="auto"/>
        <w:jc w:val="both"/>
        <w:textAlignment w:val="baseline"/>
        <w:rPr>
          <w:rFonts w:ascii="Georgia" w:hAnsi="Georgia"/>
          <w:color w:val="000000"/>
        </w:rPr>
      </w:pPr>
      <w:r w:rsidRPr="0078637D">
        <w:rPr>
          <w:rFonts w:ascii="Georgia" w:hAnsi="Georgia"/>
          <w:color w:val="000000"/>
          <w:shd w:val="clear" w:color="auto" w:fill="FFFFFF"/>
          <w:lang w:val="ru-RU"/>
        </w:rPr>
        <w:t xml:space="preserve">Финансовые ресурсы органов государственной власти (законодательной и исполнительной) и органов местного самоуправления формируются в основном за счет бюджетных средств. </w:t>
      </w:r>
      <w:r>
        <w:rPr>
          <w:rFonts w:ascii="Georgia" w:hAnsi="Georgia"/>
          <w:color w:val="000000"/>
          <w:shd w:val="clear" w:color="auto" w:fill="FFFFFF"/>
        </w:rPr>
        <w:t xml:space="preserve">При этом данным органам не разрешено заниматься предпринимательской деятельностью. </w:t>
      </w:r>
    </w:p>
    <w:p w:rsidR="0078637D" w:rsidRPr="0078637D" w:rsidRDefault="0078637D" w:rsidP="0078637D">
      <w:pPr>
        <w:pStyle w:val="a9"/>
        <w:numPr>
          <w:ilvl w:val="0"/>
          <w:numId w:val="13"/>
        </w:numPr>
        <w:shd w:val="clear" w:color="auto" w:fill="FFFFFF"/>
        <w:spacing w:after="0" w:line="240" w:lineRule="auto"/>
        <w:jc w:val="both"/>
        <w:textAlignment w:val="baseline"/>
        <w:rPr>
          <w:rFonts w:ascii="Georgia" w:hAnsi="Georgia"/>
          <w:color w:val="000000"/>
          <w:lang w:val="ru-RU"/>
        </w:rPr>
      </w:pPr>
      <w:r w:rsidRPr="0078637D">
        <w:rPr>
          <w:rFonts w:ascii="Georgia" w:hAnsi="Georgia"/>
          <w:color w:val="000000"/>
          <w:shd w:val="clear" w:color="auto" w:fill="FFFFFF"/>
          <w:lang w:val="ru-RU"/>
        </w:rPr>
        <w:t xml:space="preserve">Средства фонда формируются за счет части средств от продажи объектов незавершенного строительства, нежилого фонда, арендной платы за нежилые помещения, платы за размещение наружной рекламы, торгового сбора с объектов, расположенных на территории округа, штрафов, взыскиваемых с предприятий потребительского рынка и услуг за допущенные нарушения законодательных актов, правил и норм, регламентирующих предпринимательскую деятельность, добровольных взносов и пожертвований, доходов, полученных от размещения </w:t>
      </w:r>
      <w:r w:rsidRPr="0078637D">
        <w:rPr>
          <w:rFonts w:ascii="Georgia" w:hAnsi="Georgia"/>
          <w:color w:val="000000"/>
          <w:shd w:val="clear" w:color="auto" w:fill="FFFFFF"/>
          <w:lang w:val="ru-RU"/>
        </w:rPr>
        <w:lastRenderedPageBreak/>
        <w:t xml:space="preserve">средств фонда на депозитных счетах в банках, приобретения ценных бумаг и других доходов. </w:t>
      </w:r>
    </w:p>
    <w:p w:rsidR="0078637D" w:rsidRPr="0078637D" w:rsidRDefault="0078637D" w:rsidP="0078637D">
      <w:pPr>
        <w:pStyle w:val="a9"/>
        <w:numPr>
          <w:ilvl w:val="0"/>
          <w:numId w:val="13"/>
        </w:numPr>
        <w:shd w:val="clear" w:color="auto" w:fill="FFFFFF"/>
        <w:spacing w:after="160" w:line="240" w:lineRule="auto"/>
        <w:jc w:val="both"/>
        <w:textAlignment w:val="baseline"/>
        <w:rPr>
          <w:rFonts w:ascii="Georgia" w:hAnsi="Georgia"/>
          <w:color w:val="000000"/>
          <w:lang w:val="ru-RU"/>
        </w:rPr>
      </w:pPr>
      <w:r w:rsidRPr="0078637D">
        <w:rPr>
          <w:rFonts w:ascii="Georgia" w:hAnsi="Georgia"/>
          <w:color w:val="000000"/>
          <w:shd w:val="clear" w:color="auto" w:fill="FFFFFF"/>
          <w:lang w:val="ru-RU"/>
        </w:rPr>
        <w:t xml:space="preserve">Используются средства фонда в основном на дополнительное финансирование расходов по содержанию объектов жилищно-коммунального хозяйства, по материальному поощрению работников органов управления. Расходование фондов производится в соответствии со сметой расходов средств фонда на основании распоряжений префекта административного округа. </w:t>
      </w:r>
    </w:p>
    <w:p w:rsidR="0078637D" w:rsidRPr="0078637D" w:rsidRDefault="0078637D" w:rsidP="0078637D">
      <w:pPr>
        <w:pStyle w:val="a9"/>
        <w:spacing w:after="160"/>
        <w:jc w:val="both"/>
        <w:rPr>
          <w:rFonts w:ascii="Times New Roman" w:hAnsi="Times New Roman"/>
          <w:lang w:val="ru-RU"/>
        </w:rPr>
      </w:pPr>
      <w:r w:rsidRPr="0078637D">
        <w:rPr>
          <w:rFonts w:ascii="Georgia" w:hAnsi="Georgia"/>
          <w:b/>
          <w:bCs/>
          <w:i/>
          <w:iCs/>
          <w:color w:val="000000"/>
          <w:shd w:val="clear" w:color="auto" w:fill="FFFFFF"/>
          <w:lang w:val="ru-RU"/>
        </w:rPr>
        <w:t xml:space="preserve">Особенности финансового механизма бюджетных организаций: </w:t>
      </w:r>
    </w:p>
    <w:p w:rsidR="0078637D" w:rsidRPr="0078637D" w:rsidRDefault="0078637D" w:rsidP="0078637D">
      <w:pPr>
        <w:pStyle w:val="a9"/>
        <w:numPr>
          <w:ilvl w:val="0"/>
          <w:numId w:val="14"/>
        </w:numPr>
        <w:shd w:val="clear" w:color="auto" w:fill="FFFFFF"/>
        <w:spacing w:after="0" w:line="240" w:lineRule="auto"/>
        <w:jc w:val="both"/>
        <w:textAlignment w:val="baseline"/>
        <w:rPr>
          <w:rFonts w:ascii="Georgia" w:hAnsi="Georgia"/>
          <w:color w:val="000000"/>
          <w:lang w:val="ru-RU"/>
        </w:rPr>
      </w:pPr>
      <w:r w:rsidRPr="0078637D">
        <w:rPr>
          <w:rFonts w:ascii="Georgia" w:hAnsi="Georgia"/>
          <w:color w:val="000000"/>
          <w:shd w:val="clear" w:color="auto" w:fill="FFFFFF"/>
          <w:lang w:val="ru-RU"/>
        </w:rPr>
        <w:t xml:space="preserve">учредителями могут являться органы государственной власти РФ, органы государственной власти субъектов РФ, органы местного самоуправления; </w:t>
      </w:r>
    </w:p>
    <w:p w:rsidR="0078637D" w:rsidRPr="0078637D" w:rsidRDefault="0078637D" w:rsidP="0078637D">
      <w:pPr>
        <w:pStyle w:val="a9"/>
        <w:numPr>
          <w:ilvl w:val="0"/>
          <w:numId w:val="14"/>
        </w:numPr>
        <w:shd w:val="clear" w:color="auto" w:fill="FFFFFF"/>
        <w:spacing w:after="0" w:line="240" w:lineRule="auto"/>
        <w:jc w:val="both"/>
        <w:textAlignment w:val="baseline"/>
        <w:rPr>
          <w:rFonts w:ascii="Georgia" w:hAnsi="Georgia"/>
          <w:color w:val="000000"/>
          <w:lang w:val="ru-RU"/>
        </w:rPr>
      </w:pPr>
      <w:r w:rsidRPr="0078637D">
        <w:rPr>
          <w:rFonts w:ascii="Georgia" w:hAnsi="Georgia"/>
          <w:color w:val="000000"/>
          <w:shd w:val="clear" w:color="auto" w:fill="FFFFFF"/>
          <w:lang w:val="ru-RU"/>
        </w:rPr>
        <w:t xml:space="preserve">бюджетное учреждение создается для осуществления управленческих, социально-культурных, научно-технических и иных функций некоммерческого характера; </w:t>
      </w:r>
    </w:p>
    <w:p w:rsidR="0078637D" w:rsidRPr="0078637D" w:rsidRDefault="0078637D" w:rsidP="0078637D">
      <w:pPr>
        <w:pStyle w:val="a9"/>
        <w:numPr>
          <w:ilvl w:val="0"/>
          <w:numId w:val="14"/>
        </w:numPr>
        <w:shd w:val="clear" w:color="auto" w:fill="FFFFFF"/>
        <w:spacing w:after="0" w:line="240" w:lineRule="auto"/>
        <w:jc w:val="both"/>
        <w:textAlignment w:val="baseline"/>
        <w:rPr>
          <w:rFonts w:ascii="Georgia" w:hAnsi="Georgia"/>
          <w:color w:val="000000"/>
          <w:lang w:val="ru-RU"/>
        </w:rPr>
      </w:pPr>
      <w:r w:rsidRPr="0078637D">
        <w:rPr>
          <w:rFonts w:ascii="Georgia" w:hAnsi="Georgia"/>
          <w:color w:val="000000"/>
          <w:shd w:val="clear" w:color="auto" w:fill="FFFFFF"/>
          <w:lang w:val="ru-RU"/>
        </w:rPr>
        <w:t xml:space="preserve">деятельность бюджетного учреждения финансируется из соответствующего бюджета или бюджета государственного внебюджетного фонда; </w:t>
      </w:r>
    </w:p>
    <w:p w:rsidR="0078637D" w:rsidRPr="0078637D" w:rsidRDefault="0078637D" w:rsidP="0078637D">
      <w:pPr>
        <w:pStyle w:val="a9"/>
        <w:numPr>
          <w:ilvl w:val="0"/>
          <w:numId w:val="14"/>
        </w:numPr>
        <w:shd w:val="clear" w:color="auto" w:fill="FFFFFF"/>
        <w:spacing w:after="160" w:line="240" w:lineRule="auto"/>
        <w:jc w:val="both"/>
        <w:textAlignment w:val="baseline"/>
        <w:rPr>
          <w:rFonts w:ascii="Georgia" w:hAnsi="Georgia"/>
          <w:color w:val="000000"/>
          <w:lang w:val="ru-RU"/>
        </w:rPr>
      </w:pPr>
      <w:r w:rsidRPr="0078637D">
        <w:rPr>
          <w:rFonts w:ascii="Georgia" w:hAnsi="Georgia"/>
          <w:color w:val="000000"/>
          <w:shd w:val="clear" w:color="auto" w:fill="FFFFFF"/>
          <w:lang w:val="ru-RU"/>
        </w:rPr>
        <w:t xml:space="preserve">основой для выделения и расходования бюджетных средств является смета доходов и расходов, утверждаемая в установленном порядке. </w:t>
      </w:r>
    </w:p>
    <w:p w:rsidR="0078637D" w:rsidRPr="0078637D" w:rsidRDefault="0078637D" w:rsidP="0078637D">
      <w:pPr>
        <w:pStyle w:val="a9"/>
        <w:spacing w:after="160"/>
        <w:jc w:val="both"/>
        <w:rPr>
          <w:rFonts w:ascii="Times New Roman" w:hAnsi="Times New Roman"/>
          <w:lang w:val="ru-RU"/>
        </w:rPr>
      </w:pPr>
      <w:r w:rsidRPr="0078637D">
        <w:rPr>
          <w:rFonts w:ascii="Georgia" w:hAnsi="Georgia"/>
          <w:color w:val="000000"/>
          <w:shd w:val="clear" w:color="auto" w:fill="FFFFFF"/>
          <w:lang w:val="ru-RU"/>
        </w:rPr>
        <w:t>Особенности финансового механизма казенных учреждений следующие: казенное учреждение осуществляет операции по расходованию бюджетных средств в соответствии с бюджетной сметой, оно не имеет права получать кредиты (займы) и самостоятельно выступает в суде в качестве ответчика по своим денежным обязательствам. казенное учреждение обеспечивает исполнение своих денежных обязательств, указанных в исполнительном документе, в пределах доведенных ему лимитов бюджетных обязательств.</w:t>
      </w:r>
    </w:p>
    <w:p w:rsidR="0078637D" w:rsidRPr="0078637D" w:rsidRDefault="0078637D" w:rsidP="0078637D">
      <w:pPr>
        <w:pStyle w:val="1"/>
        <w:spacing w:before="480" w:after="120"/>
        <w:jc w:val="both"/>
        <w:rPr>
          <w:lang w:val="ru-RU"/>
        </w:rPr>
      </w:pPr>
      <w:r w:rsidRPr="0078637D">
        <w:rPr>
          <w:rFonts w:ascii="Georgia" w:hAnsi="Georgia"/>
          <w:color w:val="000000"/>
          <w:sz w:val="24"/>
          <w:szCs w:val="24"/>
          <w:lang w:val="ru-RU"/>
        </w:rPr>
        <w:t xml:space="preserve">8. Рассмотрите содержание и состав </w:t>
      </w:r>
      <w:r>
        <w:rPr>
          <w:rFonts w:ascii="Georgia" w:hAnsi="Georgia"/>
          <w:color w:val="000000"/>
          <w:sz w:val="24"/>
          <w:szCs w:val="24"/>
        </w:rPr>
        <w:t> </w:t>
      </w:r>
      <w:r w:rsidRPr="0078637D">
        <w:rPr>
          <w:rFonts w:ascii="Georgia" w:hAnsi="Georgia"/>
          <w:color w:val="000000"/>
          <w:sz w:val="24"/>
          <w:szCs w:val="24"/>
          <w:lang w:val="ru-RU"/>
        </w:rPr>
        <w:t>государственных и муниципальных финансов. Покажите особенности государственных финансов федеральных государств по сравнению с унитарными.</w:t>
      </w:r>
    </w:p>
    <w:p w:rsidR="0078637D" w:rsidRPr="0078637D" w:rsidRDefault="0078637D" w:rsidP="0078637D">
      <w:pPr>
        <w:pStyle w:val="a9"/>
        <w:spacing w:after="160"/>
        <w:rPr>
          <w:lang w:val="ru-RU"/>
        </w:rPr>
      </w:pPr>
      <w:r w:rsidRPr="0078637D">
        <w:rPr>
          <w:rFonts w:ascii="Georgia" w:hAnsi="Georgia"/>
          <w:i/>
          <w:iCs/>
          <w:color w:val="000000"/>
          <w:lang w:val="ru-RU"/>
        </w:rPr>
        <w:t>Государственные и муниципальные финансы</w:t>
      </w:r>
      <w:r w:rsidRPr="0078637D">
        <w:rPr>
          <w:rFonts w:ascii="Georgia" w:hAnsi="Georgia"/>
          <w:color w:val="000000"/>
          <w:lang w:val="ru-RU"/>
        </w:rPr>
        <w:t xml:space="preserve"> — это денежные отношения, возникающие в распределительном процессе в связи с формированием денежных средств у органов государственной власти и местного самоуправления и их использованием на удовлетворение социальных потребностей граждан, регулирование экономики, финансирование национальной обороны и правоохранительной деятельности, управления и других расходов государства и муниципальных образований.</w:t>
      </w:r>
    </w:p>
    <w:p w:rsidR="0078637D" w:rsidRPr="0078637D" w:rsidRDefault="0078637D" w:rsidP="0078637D">
      <w:pPr>
        <w:pStyle w:val="a9"/>
        <w:spacing w:after="160"/>
        <w:rPr>
          <w:lang w:val="ru-RU"/>
        </w:rPr>
      </w:pPr>
      <w:r w:rsidRPr="0078637D">
        <w:rPr>
          <w:rFonts w:ascii="Georgia" w:hAnsi="Georgia"/>
          <w:color w:val="000000"/>
          <w:lang w:val="ru-RU"/>
        </w:rPr>
        <w:t>Государственные доходы представляют собой денежные средства, зачисляемые в соответствии с законодательством в бюджеты органов государственной власти разных уровней и государственные внебюджетные фонды.</w:t>
      </w:r>
    </w:p>
    <w:p w:rsidR="0078637D" w:rsidRPr="0078637D" w:rsidRDefault="0078637D" w:rsidP="0078637D">
      <w:pPr>
        <w:pStyle w:val="a9"/>
        <w:spacing w:after="160"/>
        <w:rPr>
          <w:lang w:val="ru-RU"/>
        </w:rPr>
      </w:pPr>
      <w:r w:rsidRPr="0078637D">
        <w:rPr>
          <w:rFonts w:ascii="Georgia" w:hAnsi="Georgia"/>
          <w:color w:val="000000"/>
          <w:lang w:val="ru-RU"/>
        </w:rPr>
        <w:t>При этом денежные средства, зачисляемые в бюджеты органов государственной власти, представляют собой доходы бюджетов; денежные средства, поступающие в государственные внебюджетные фонды, являются доходами этих фондов. Таким образом, государственные доходы состоят из доходов бюджетов органов государственной власти и доходов государственных внебюджетных фондов, причем доходы бюджетов занимают основное место в составе государственных доходов.</w:t>
      </w:r>
    </w:p>
    <w:p w:rsidR="0078637D" w:rsidRPr="0078637D" w:rsidRDefault="0078637D" w:rsidP="0078637D">
      <w:pPr>
        <w:pStyle w:val="a9"/>
        <w:spacing w:after="160"/>
        <w:rPr>
          <w:lang w:val="ru-RU"/>
        </w:rPr>
      </w:pPr>
      <w:r w:rsidRPr="0078637D">
        <w:rPr>
          <w:rFonts w:ascii="Georgia" w:hAnsi="Georgia"/>
          <w:i/>
          <w:iCs/>
          <w:color w:val="000000"/>
          <w:lang w:val="ru-RU"/>
        </w:rPr>
        <w:t>Муниципальные доходы</w:t>
      </w:r>
      <w:r w:rsidRPr="0078637D">
        <w:rPr>
          <w:rFonts w:ascii="Georgia" w:hAnsi="Georgia"/>
          <w:color w:val="000000"/>
          <w:lang w:val="ru-RU"/>
        </w:rPr>
        <w:t xml:space="preserve"> — денежные средства, зачисляемые в соответствии с законодательством органов государственной власти и муниципальными правовыми актами представительных органов местного самоуправления в бюджеты органов местного самоуправления и муниципальные внебюджетные фонды.</w:t>
      </w:r>
    </w:p>
    <w:p w:rsidR="0078637D" w:rsidRPr="0078637D" w:rsidRDefault="0078637D" w:rsidP="0078637D">
      <w:pPr>
        <w:pStyle w:val="a9"/>
        <w:spacing w:after="160"/>
        <w:rPr>
          <w:lang w:val="ru-RU"/>
        </w:rPr>
      </w:pPr>
      <w:r w:rsidRPr="0078637D">
        <w:rPr>
          <w:rFonts w:ascii="Georgia" w:hAnsi="Georgia"/>
          <w:color w:val="000000"/>
          <w:lang w:val="ru-RU"/>
        </w:rPr>
        <w:t xml:space="preserve">Вместе с тем в Российской Федерации, также как и во многих других государствах, формирование муниципальных внебюджетных фондов запрещается, поэтому </w:t>
      </w:r>
      <w:r w:rsidRPr="0078637D">
        <w:rPr>
          <w:rFonts w:ascii="Georgia" w:hAnsi="Georgia"/>
          <w:color w:val="000000"/>
          <w:lang w:val="ru-RU"/>
        </w:rPr>
        <w:lastRenderedPageBreak/>
        <w:t>муниципальные доходы включают только доходы бюджетов органов местного самоуправления.</w:t>
      </w:r>
    </w:p>
    <w:p w:rsidR="0078637D" w:rsidRPr="0078637D" w:rsidRDefault="0078637D" w:rsidP="0078637D">
      <w:pPr>
        <w:pStyle w:val="a9"/>
        <w:spacing w:after="160"/>
        <w:rPr>
          <w:lang w:val="ru-RU"/>
        </w:rPr>
      </w:pPr>
      <w:r w:rsidRPr="0078637D">
        <w:rPr>
          <w:rFonts w:ascii="Georgia" w:hAnsi="Georgia"/>
          <w:color w:val="000000"/>
          <w:lang w:val="ru-RU"/>
        </w:rPr>
        <w:t>В Российской Федерации государственные и муниципальные доходы образуются посредством мобилизации налоговых и неналоговых доходов, а также безвозмездных поступлений. В условиях рыночной экономики формирование преобладающей части государственных и муниципальных финансовых ресурсом обеспечивается с помощью налогов.</w:t>
      </w:r>
    </w:p>
    <w:p w:rsidR="0078637D" w:rsidRPr="0078637D" w:rsidRDefault="0078637D" w:rsidP="0078637D">
      <w:pPr>
        <w:pStyle w:val="a9"/>
        <w:spacing w:after="160"/>
        <w:rPr>
          <w:lang w:val="ru-RU"/>
        </w:rPr>
      </w:pPr>
      <w:r w:rsidRPr="0078637D">
        <w:rPr>
          <w:rFonts w:ascii="Georgia" w:hAnsi="Georgia"/>
          <w:i/>
          <w:iCs/>
          <w:color w:val="000000"/>
          <w:lang w:val="ru-RU"/>
        </w:rPr>
        <w:t xml:space="preserve">Особенности государственных финансов федеральных государств по сравнению с унитарными. </w:t>
      </w:r>
      <w:r w:rsidRPr="0078637D">
        <w:rPr>
          <w:rFonts w:ascii="Georgia" w:hAnsi="Georgia"/>
          <w:color w:val="000000"/>
          <w:lang w:val="ru-RU"/>
        </w:rPr>
        <w:t>Как уже было сказано, для унитарных государств характерна более высокая концентрация финансовых ресурсов в распоряжении центральных органов государственной власти по сравнению с федеративными государствами. Основу финансовых ресурсов органов власти административно-территориальных единиц унитарных государств составляют отчисления от регулирующих доходов и средства финансовой помощи центральных органов государственной власти. В условиях федеративной формы государственного устройства, построенной на принципе разграничения предметов ведения и полномочий органов государственной власти федерации и субъектов федерации, собственные доходы становятся преобладающими в структуре финансовых ресурсов субъектов федерации. При этом масштабность межбюджетного перераспределения средств сокращается.</w:t>
      </w:r>
    </w:p>
    <w:p w:rsidR="0078637D" w:rsidRPr="0078637D" w:rsidRDefault="0078637D" w:rsidP="0078637D">
      <w:pPr>
        <w:pStyle w:val="1"/>
        <w:spacing w:before="480" w:after="120"/>
        <w:rPr>
          <w:lang w:val="ru-RU"/>
        </w:rPr>
      </w:pPr>
      <w:r w:rsidRPr="0078637D">
        <w:rPr>
          <w:rFonts w:ascii="Georgia" w:hAnsi="Georgia"/>
          <w:color w:val="000000"/>
          <w:sz w:val="24"/>
          <w:szCs w:val="24"/>
          <w:lang w:val="ru-RU"/>
        </w:rPr>
        <w:t>9. Разберите особенности финансового механизма индивидуальных предпринимателей. Проанализируйте формы государственной финансовой поддержки индивидуальных предпринимателей.</w:t>
      </w:r>
    </w:p>
    <w:p w:rsidR="0078637D" w:rsidRPr="0078637D" w:rsidRDefault="0078637D" w:rsidP="0078637D">
      <w:pPr>
        <w:pStyle w:val="a9"/>
        <w:spacing w:after="160"/>
        <w:rPr>
          <w:lang w:val="ru-RU"/>
        </w:rPr>
      </w:pPr>
      <w:r w:rsidRPr="0078637D">
        <w:rPr>
          <w:rFonts w:ascii="Georgia" w:hAnsi="Georgia"/>
          <w:color w:val="000000"/>
          <w:lang w:val="ru-RU"/>
        </w:rPr>
        <w:t>Финансы индивидуальных предпринимателей — это особое звено финансовой системы, связанное с формированием и использованием финансовых ресурсов граждан с целью обеспечения их предпринимательской деятельности.</w:t>
      </w:r>
    </w:p>
    <w:p w:rsidR="0078637D" w:rsidRPr="0078637D" w:rsidRDefault="0078637D" w:rsidP="0078637D">
      <w:pPr>
        <w:pStyle w:val="a9"/>
        <w:spacing w:after="160"/>
        <w:rPr>
          <w:lang w:val="ru-RU"/>
        </w:rPr>
      </w:pPr>
      <w:r w:rsidRPr="0078637D">
        <w:rPr>
          <w:rFonts w:ascii="Georgia" w:hAnsi="Georgia"/>
          <w:color w:val="000000"/>
          <w:lang w:val="ru-RU"/>
        </w:rPr>
        <w:t>Индивидуальный предприниматель вступает в финансовые отношения с государством, страховыми организациями, другими индивидуальными предпринимателями, коммерческими и некоммерческими организациями, наемными работниками, инвесторами и совладельцами, а также участвует во внутрихозяйственных отношениях при формировании и использовании финансовых ресурсов самого хозяйства.</w:t>
      </w:r>
    </w:p>
    <w:p w:rsidR="0078637D" w:rsidRPr="0078637D" w:rsidRDefault="0078637D" w:rsidP="0078637D">
      <w:pPr>
        <w:pStyle w:val="a9"/>
        <w:spacing w:after="160"/>
        <w:rPr>
          <w:lang w:val="ru-RU"/>
        </w:rPr>
      </w:pPr>
      <w:r w:rsidRPr="0078637D">
        <w:rPr>
          <w:rFonts w:ascii="Georgia" w:hAnsi="Georgia"/>
          <w:color w:val="000000"/>
          <w:lang w:val="ru-RU"/>
        </w:rPr>
        <w:t>Особенностью финансовых отношений индивидуального предпринимателя является их тесная связь с формированием и использованием семейного бюджета предпринимателя.</w:t>
      </w:r>
    </w:p>
    <w:p w:rsidR="0078637D" w:rsidRPr="0078637D" w:rsidRDefault="0078637D" w:rsidP="0078637D">
      <w:pPr>
        <w:pStyle w:val="a9"/>
        <w:spacing w:after="160"/>
        <w:rPr>
          <w:lang w:val="ru-RU"/>
        </w:rPr>
      </w:pPr>
      <w:r w:rsidRPr="0078637D">
        <w:rPr>
          <w:rFonts w:ascii="Georgia" w:hAnsi="Georgia"/>
          <w:color w:val="000000"/>
          <w:lang w:val="ru-RU"/>
        </w:rPr>
        <w:t>Предпринимательская деятельность граждан, осуществляемая без образования юридического лица, регулируется гражданским законодательством. При этом на граждан, осуществляющих эту деятельность, распространяются нормы гражданского права, регулирующие деятельность коммерческих организаций, если иное не вытекает из правовых актов. Поэтому финансы индивидуальных предпринимателей во многом схожи с финансами коммерческих организаций.</w:t>
      </w:r>
    </w:p>
    <w:p w:rsidR="0078637D" w:rsidRPr="0078637D" w:rsidRDefault="0078637D" w:rsidP="0078637D">
      <w:pPr>
        <w:pStyle w:val="a9"/>
        <w:spacing w:after="160"/>
        <w:rPr>
          <w:lang w:val="ru-RU"/>
        </w:rPr>
      </w:pPr>
      <w:r w:rsidRPr="0078637D">
        <w:rPr>
          <w:rFonts w:ascii="Georgia" w:hAnsi="Georgia"/>
          <w:color w:val="000000"/>
          <w:lang w:val="ru-RU"/>
        </w:rPr>
        <w:t>Гос. поддержка - Государство осуществляет мероприятия по финансовой поддержке индивидуальных предпринимателей в рамках общей поддержки малого бизнеса. Основным инструментом реализации государственной финансовой политики в этой</w:t>
      </w:r>
    </w:p>
    <w:p w:rsidR="0078637D" w:rsidRPr="0078637D" w:rsidRDefault="0078637D" w:rsidP="0078637D">
      <w:pPr>
        <w:pStyle w:val="a9"/>
        <w:spacing w:after="160"/>
        <w:rPr>
          <w:lang w:val="ru-RU"/>
        </w:rPr>
      </w:pPr>
      <w:r w:rsidRPr="0078637D">
        <w:rPr>
          <w:rFonts w:ascii="Georgia" w:hAnsi="Georgia"/>
          <w:color w:val="000000"/>
          <w:lang w:val="ru-RU"/>
        </w:rPr>
        <w:t>Области служат федеральные, региональные, отраслевые и муниципальные программы развития и поддержки малого предпринимательства.</w:t>
      </w:r>
    </w:p>
    <w:p w:rsidR="0078637D" w:rsidRPr="0078637D" w:rsidRDefault="0078637D" w:rsidP="0078637D">
      <w:pPr>
        <w:pStyle w:val="a9"/>
        <w:spacing w:after="160"/>
        <w:rPr>
          <w:lang w:val="ru-RU"/>
        </w:rPr>
      </w:pPr>
      <w:r w:rsidRPr="0078637D">
        <w:rPr>
          <w:rFonts w:ascii="Georgia" w:hAnsi="Georgia"/>
          <w:color w:val="000000"/>
          <w:lang w:val="ru-RU"/>
        </w:rPr>
        <w:t xml:space="preserve">Финансовое обеспечение реализации мер по развитию малого бизнеса осуществляет Федеральный фонд поддержки малого предпринимательства (ФФПМП), который </w:t>
      </w:r>
      <w:r w:rsidRPr="0078637D">
        <w:rPr>
          <w:rFonts w:ascii="Georgia" w:hAnsi="Georgia"/>
          <w:color w:val="000000"/>
          <w:lang w:val="ru-RU"/>
        </w:rPr>
        <w:lastRenderedPageBreak/>
        <w:t>является заказчиком федеральных программ, и региональные фонды, которые выполняют соответствующие функции на уровне субъектов РФ.</w:t>
      </w:r>
    </w:p>
    <w:p w:rsidR="0078637D" w:rsidRPr="0078637D" w:rsidRDefault="0078637D" w:rsidP="0078637D">
      <w:pPr>
        <w:pStyle w:val="a9"/>
        <w:spacing w:after="160"/>
        <w:rPr>
          <w:lang w:val="ru-RU"/>
        </w:rPr>
      </w:pPr>
      <w:r w:rsidRPr="0078637D">
        <w:rPr>
          <w:rFonts w:ascii="Georgia" w:hAnsi="Georgia"/>
          <w:color w:val="000000"/>
          <w:lang w:val="ru-RU"/>
        </w:rPr>
        <w:t>Приоритетным направлением финансовой поддержки предпринимателей в деятельности фонда является предоставление поручительств или гарантий по кредитам, получаемым индивидуальными предпринимателями в коммерческих банках. Кроме того, субъектам индивидуального предпринимательства осуществляется государственная поддержка через ФФПМП путем предоставления льготных кредитов, в том числе через систему лизинга, компенсацию процентной ставки по предоставляемым кредитам, микрофинансирование.</w:t>
      </w:r>
    </w:p>
    <w:p w:rsidR="0078637D" w:rsidRPr="0078637D" w:rsidRDefault="0078637D" w:rsidP="0078637D">
      <w:pPr>
        <w:pStyle w:val="a9"/>
        <w:spacing w:after="160"/>
        <w:rPr>
          <w:lang w:val="ru-RU"/>
        </w:rPr>
      </w:pPr>
      <w:r w:rsidRPr="0078637D">
        <w:rPr>
          <w:rFonts w:ascii="Georgia" w:hAnsi="Georgia"/>
          <w:color w:val="000000"/>
          <w:lang w:val="ru-RU"/>
        </w:rPr>
        <w:t>Для становления индивидуального бизнеса важное значение имеет проблема быстрого доступа к финансовым ресурсам в относительно малых суммах, используемых в качестве оборотных средств. Для решения этой задачи государство разработало программы по микрофинансированию и микрокредитованию. Страхование индивидуальных предпринимателей также осуществляется на льготных условиях.</w:t>
      </w:r>
    </w:p>
    <w:p w:rsidR="0078637D" w:rsidRPr="0078637D" w:rsidRDefault="0078637D" w:rsidP="0078637D">
      <w:pPr>
        <w:pStyle w:val="1"/>
        <w:spacing w:before="480" w:after="120"/>
        <w:jc w:val="both"/>
        <w:rPr>
          <w:lang w:val="ru-RU"/>
        </w:rPr>
      </w:pPr>
      <w:r w:rsidRPr="0078637D">
        <w:rPr>
          <w:rFonts w:ascii="Georgia" w:hAnsi="Georgia"/>
          <w:color w:val="000000"/>
          <w:sz w:val="24"/>
          <w:szCs w:val="24"/>
          <w:lang w:val="ru-RU"/>
        </w:rPr>
        <w:t xml:space="preserve">10. Рассмотрите содержание финансов домашних хозяйств. Разберите состав и структуру </w:t>
      </w:r>
      <w:r>
        <w:rPr>
          <w:rFonts w:ascii="Georgia" w:hAnsi="Georgia"/>
          <w:color w:val="000000"/>
          <w:sz w:val="24"/>
          <w:szCs w:val="24"/>
        </w:rPr>
        <w:t> </w:t>
      </w:r>
      <w:r w:rsidRPr="0078637D">
        <w:rPr>
          <w:rFonts w:ascii="Georgia" w:hAnsi="Georgia"/>
          <w:color w:val="000000"/>
          <w:sz w:val="24"/>
          <w:szCs w:val="24"/>
          <w:lang w:val="ru-RU"/>
        </w:rPr>
        <w:t xml:space="preserve">доходов и расходов домашних хозяйств. </w:t>
      </w:r>
    </w:p>
    <w:p w:rsidR="0078637D" w:rsidRDefault="0078637D" w:rsidP="0078637D">
      <w:pPr>
        <w:pStyle w:val="a9"/>
        <w:spacing w:after="160"/>
      </w:pPr>
      <w:r w:rsidRPr="0078637D">
        <w:rPr>
          <w:rFonts w:ascii="Georgia" w:hAnsi="Georgia"/>
          <w:color w:val="000000"/>
          <w:lang w:val="ru-RU"/>
        </w:rPr>
        <w:t xml:space="preserve">В макроэкономическом анализе под домашним хозяйством понимают группу лиц, совместно принимающих экономические решения. В системе экономических отношений домашние хозяйства исключительно важны, поскольку они являются собственниками факторов производства, находящихся в частной собственности. </w:t>
      </w:r>
      <w:r>
        <w:rPr>
          <w:rFonts w:ascii="Georgia" w:hAnsi="Georgia"/>
          <w:color w:val="000000"/>
        </w:rPr>
        <w:t>В экономической системе домашние хозяйства играют следующие роли:</w:t>
      </w:r>
    </w:p>
    <w:p w:rsidR="0078637D" w:rsidRPr="0078637D" w:rsidRDefault="0078637D" w:rsidP="0078637D">
      <w:pPr>
        <w:pStyle w:val="a9"/>
        <w:numPr>
          <w:ilvl w:val="0"/>
          <w:numId w:val="15"/>
        </w:numPr>
        <w:spacing w:after="0" w:line="240" w:lineRule="auto"/>
        <w:textAlignment w:val="baseline"/>
        <w:rPr>
          <w:rFonts w:ascii="Georgia" w:hAnsi="Georgia"/>
          <w:color w:val="000000"/>
          <w:lang w:val="ru-RU"/>
        </w:rPr>
      </w:pPr>
      <w:r w:rsidRPr="0078637D">
        <w:rPr>
          <w:rFonts w:ascii="Georgia" w:hAnsi="Georgia"/>
          <w:color w:val="000000"/>
          <w:lang w:val="ru-RU"/>
        </w:rPr>
        <w:t>выступают на рынке в качестве покупателей товаров и услуг, производимых фирмами;</w:t>
      </w:r>
    </w:p>
    <w:p w:rsidR="0078637D" w:rsidRPr="0078637D" w:rsidRDefault="0078637D" w:rsidP="0078637D">
      <w:pPr>
        <w:pStyle w:val="a9"/>
        <w:numPr>
          <w:ilvl w:val="0"/>
          <w:numId w:val="15"/>
        </w:numPr>
        <w:spacing w:after="0" w:line="240" w:lineRule="auto"/>
        <w:textAlignment w:val="baseline"/>
        <w:rPr>
          <w:rFonts w:ascii="Georgia" w:hAnsi="Georgia"/>
          <w:color w:val="000000"/>
          <w:lang w:val="ru-RU"/>
        </w:rPr>
      </w:pPr>
      <w:r w:rsidRPr="0078637D">
        <w:rPr>
          <w:rFonts w:ascii="Georgia" w:hAnsi="Georgia"/>
          <w:color w:val="000000"/>
          <w:lang w:val="ru-RU"/>
        </w:rPr>
        <w:t>предоставляют тем же самым фирмам факторы производства;</w:t>
      </w:r>
    </w:p>
    <w:p w:rsidR="0078637D" w:rsidRPr="0078637D" w:rsidRDefault="0078637D" w:rsidP="0078637D">
      <w:pPr>
        <w:pStyle w:val="a9"/>
        <w:numPr>
          <w:ilvl w:val="0"/>
          <w:numId w:val="15"/>
        </w:numPr>
        <w:spacing w:after="160" w:line="240" w:lineRule="auto"/>
        <w:textAlignment w:val="baseline"/>
        <w:rPr>
          <w:rFonts w:ascii="Georgia" w:hAnsi="Georgia"/>
          <w:color w:val="000000"/>
          <w:lang w:val="ru-RU"/>
        </w:rPr>
      </w:pPr>
      <w:r w:rsidRPr="0078637D">
        <w:rPr>
          <w:rFonts w:ascii="Georgia" w:hAnsi="Georgia"/>
          <w:color w:val="000000"/>
          <w:lang w:val="ru-RU"/>
        </w:rPr>
        <w:t>сберегают часть формируемого в экономике совокупного дохода, приобретая реальные и финансовые активы.</w:t>
      </w:r>
    </w:p>
    <w:p w:rsidR="0078637D" w:rsidRPr="0078637D" w:rsidRDefault="0078637D" w:rsidP="0078637D">
      <w:pPr>
        <w:pStyle w:val="a9"/>
        <w:spacing w:after="160"/>
        <w:rPr>
          <w:rFonts w:ascii="Times New Roman" w:hAnsi="Times New Roman"/>
          <w:lang w:val="ru-RU"/>
        </w:rPr>
      </w:pPr>
      <w:r w:rsidRPr="0078637D">
        <w:rPr>
          <w:rFonts w:ascii="Georgia" w:hAnsi="Georgia"/>
          <w:b/>
          <w:bCs/>
          <w:i/>
          <w:iCs/>
          <w:color w:val="000000"/>
          <w:lang w:val="ru-RU"/>
        </w:rPr>
        <w:t>Как видим, домашнее хозяйство может вступать в финансовые отношения:</w:t>
      </w:r>
    </w:p>
    <w:p w:rsidR="0078637D" w:rsidRPr="0078637D" w:rsidRDefault="0078637D" w:rsidP="0078637D">
      <w:pPr>
        <w:pStyle w:val="a9"/>
        <w:numPr>
          <w:ilvl w:val="0"/>
          <w:numId w:val="16"/>
        </w:numPr>
        <w:spacing w:after="0" w:line="240" w:lineRule="auto"/>
        <w:textAlignment w:val="baseline"/>
        <w:rPr>
          <w:rFonts w:ascii="Georgia" w:hAnsi="Georgia"/>
          <w:color w:val="000000"/>
          <w:lang w:val="ru-RU"/>
        </w:rPr>
      </w:pPr>
      <w:r w:rsidRPr="0078637D">
        <w:rPr>
          <w:rFonts w:ascii="Georgia" w:hAnsi="Georgia"/>
          <w:color w:val="000000"/>
          <w:lang w:val="ru-RU"/>
        </w:rPr>
        <w:t>с другими домашними хозяйствами — по поводу формирования и использования совместных денежных фондов (к ним не относятся отношения взаимного обмена, в которых также могут участвовать домашние хозяйства);</w:t>
      </w:r>
    </w:p>
    <w:p w:rsidR="0078637D" w:rsidRPr="0078637D" w:rsidRDefault="0078637D" w:rsidP="0078637D">
      <w:pPr>
        <w:pStyle w:val="a9"/>
        <w:numPr>
          <w:ilvl w:val="0"/>
          <w:numId w:val="16"/>
        </w:numPr>
        <w:spacing w:after="0" w:line="240" w:lineRule="auto"/>
        <w:textAlignment w:val="baseline"/>
        <w:rPr>
          <w:rFonts w:ascii="Georgia" w:hAnsi="Georgia"/>
          <w:color w:val="000000"/>
          <w:lang w:val="ru-RU"/>
        </w:rPr>
      </w:pPr>
      <w:r w:rsidRPr="0078637D">
        <w:rPr>
          <w:rFonts w:ascii="Georgia" w:hAnsi="Georgia"/>
          <w:color w:val="000000"/>
          <w:lang w:val="ru-RU"/>
        </w:rPr>
        <w:t>с предприятиями, работающими в разных сферах материального производства или производства услуг и выступающими в качестве работодателей но отношению к участникам домашнего хозяйства, — по поводу распределения части произведенного ВВП в его стоимостной форме;</w:t>
      </w:r>
    </w:p>
    <w:p w:rsidR="0078637D" w:rsidRPr="0078637D" w:rsidRDefault="0078637D" w:rsidP="0078637D">
      <w:pPr>
        <w:pStyle w:val="a9"/>
        <w:numPr>
          <w:ilvl w:val="0"/>
          <w:numId w:val="16"/>
        </w:numPr>
        <w:spacing w:after="0" w:line="240" w:lineRule="auto"/>
        <w:textAlignment w:val="baseline"/>
        <w:rPr>
          <w:rFonts w:ascii="Georgia" w:hAnsi="Georgia"/>
          <w:color w:val="000000"/>
          <w:lang w:val="ru-RU"/>
        </w:rPr>
      </w:pPr>
      <w:r w:rsidRPr="0078637D">
        <w:rPr>
          <w:rFonts w:ascii="Georgia" w:hAnsi="Georgia"/>
          <w:color w:val="000000"/>
          <w:lang w:val="ru-RU"/>
        </w:rPr>
        <w:t>с коммерческими банками — по поводу привлечения потребительских кредитов, их погашения; по поводу размещения временно свободных денежных средств на банковские счета;</w:t>
      </w:r>
    </w:p>
    <w:p w:rsidR="0078637D" w:rsidRPr="0078637D" w:rsidRDefault="0078637D" w:rsidP="0078637D">
      <w:pPr>
        <w:pStyle w:val="a9"/>
        <w:numPr>
          <w:ilvl w:val="0"/>
          <w:numId w:val="16"/>
        </w:numPr>
        <w:spacing w:after="0" w:line="240" w:lineRule="auto"/>
        <w:textAlignment w:val="baseline"/>
        <w:rPr>
          <w:rFonts w:ascii="Georgia" w:hAnsi="Georgia"/>
          <w:color w:val="000000"/>
          <w:lang w:val="ru-RU"/>
        </w:rPr>
      </w:pPr>
      <w:r w:rsidRPr="0078637D">
        <w:rPr>
          <w:rFonts w:ascii="Georgia" w:hAnsi="Georgia"/>
          <w:color w:val="000000"/>
          <w:lang w:val="ru-RU"/>
        </w:rPr>
        <w:t>со страховыми организациями — по поводу формирования и использования различного рода страховых фондов;</w:t>
      </w:r>
    </w:p>
    <w:p w:rsidR="0078637D" w:rsidRPr="0078637D" w:rsidRDefault="0078637D" w:rsidP="0078637D">
      <w:pPr>
        <w:pStyle w:val="a9"/>
        <w:numPr>
          <w:ilvl w:val="0"/>
          <w:numId w:val="16"/>
        </w:numPr>
        <w:spacing w:after="160" w:line="240" w:lineRule="auto"/>
        <w:textAlignment w:val="baseline"/>
        <w:rPr>
          <w:rFonts w:ascii="Georgia" w:hAnsi="Georgia"/>
          <w:color w:val="000000"/>
          <w:lang w:val="ru-RU"/>
        </w:rPr>
      </w:pPr>
      <w:r w:rsidRPr="0078637D">
        <w:rPr>
          <w:rFonts w:ascii="Georgia" w:hAnsi="Georgia"/>
          <w:color w:val="000000"/>
          <w:lang w:val="ru-RU"/>
        </w:rPr>
        <w:t>с государством — по поводу образования и использования бюджетных и внебюджетных фондов.</w:t>
      </w:r>
    </w:p>
    <w:p w:rsidR="0078637D" w:rsidRPr="0078637D" w:rsidRDefault="0078637D" w:rsidP="0078637D">
      <w:pPr>
        <w:pStyle w:val="a9"/>
        <w:spacing w:after="160"/>
        <w:rPr>
          <w:rFonts w:ascii="Times New Roman" w:hAnsi="Times New Roman"/>
          <w:lang w:val="ru-RU"/>
        </w:rPr>
      </w:pPr>
      <w:r w:rsidRPr="0078637D">
        <w:rPr>
          <w:rFonts w:ascii="Georgia" w:hAnsi="Georgia"/>
          <w:i/>
          <w:iCs/>
          <w:color w:val="000000"/>
          <w:lang w:val="ru-RU"/>
        </w:rPr>
        <w:t>Доходы домашних хозяйств</w:t>
      </w:r>
      <w:r w:rsidRPr="0078637D">
        <w:rPr>
          <w:rFonts w:ascii="Georgia" w:hAnsi="Georgia"/>
          <w:color w:val="000000"/>
          <w:lang w:val="ru-RU"/>
        </w:rPr>
        <w:t xml:space="preserve"> - общая сумма денежных и натуральных доходов по всем источникам их поступления с учетом стоимости бесплатных или льготных услуг за счет социальных фондов.</w:t>
      </w:r>
    </w:p>
    <w:p w:rsidR="0078637D" w:rsidRPr="0078637D" w:rsidRDefault="0078637D" w:rsidP="0078637D">
      <w:pPr>
        <w:pStyle w:val="a9"/>
        <w:spacing w:after="160"/>
        <w:rPr>
          <w:lang w:val="ru-RU"/>
        </w:rPr>
      </w:pPr>
      <w:r w:rsidRPr="0078637D">
        <w:rPr>
          <w:rFonts w:ascii="Georgia" w:hAnsi="Georgia"/>
          <w:color w:val="000000"/>
          <w:lang w:val="ru-RU"/>
        </w:rPr>
        <w:t xml:space="preserve">Доходы домашних хозяйств можно разделять по разным критериям. Прежде всего можно выделить доходы в денежной и натуральной формах. К последним относят потребляемые в домашнем хозяйстве продукты, полученные в личном подсобном хозяйстве, </w:t>
      </w:r>
      <w:r w:rsidRPr="0078637D">
        <w:rPr>
          <w:rFonts w:ascii="Georgia" w:hAnsi="Georgia"/>
          <w:color w:val="000000"/>
          <w:lang w:val="ru-RU"/>
        </w:rPr>
        <w:lastRenderedPageBreak/>
        <w:t>садоводствах, огородничествах, а также натуроплату от сельскохозяйственных предприятий. Если домашнее хозяйство часть продуктов производят в целях реализации на рынке, то доходами следует считать денежные средства, вырученные от продажи.</w:t>
      </w:r>
    </w:p>
    <w:p w:rsidR="0078637D" w:rsidRPr="0078637D" w:rsidRDefault="0078637D" w:rsidP="0078637D">
      <w:pPr>
        <w:pStyle w:val="a9"/>
        <w:spacing w:after="160"/>
        <w:rPr>
          <w:lang w:val="ru-RU"/>
        </w:rPr>
      </w:pPr>
      <w:r w:rsidRPr="0078637D">
        <w:rPr>
          <w:rFonts w:ascii="Georgia" w:hAnsi="Georgia"/>
          <w:color w:val="000000"/>
          <w:lang w:val="ru-RU"/>
        </w:rPr>
        <w:t>Расходы домашних хозяйств - расходы на покупку товаров и услуг, обязательные платежи и взносы, приобретение недвижимости, прирост финансовых активов.</w:t>
      </w:r>
    </w:p>
    <w:p w:rsidR="0078637D" w:rsidRPr="0078637D" w:rsidRDefault="0078637D" w:rsidP="0078637D">
      <w:pPr>
        <w:pStyle w:val="a9"/>
        <w:spacing w:after="160"/>
        <w:rPr>
          <w:lang w:val="ru-RU"/>
        </w:rPr>
      </w:pPr>
      <w:r w:rsidRPr="0078637D">
        <w:rPr>
          <w:rFonts w:ascii="Georgia" w:hAnsi="Georgia"/>
          <w:b/>
          <w:bCs/>
          <w:i/>
          <w:iCs/>
          <w:color w:val="000000"/>
          <w:lang w:val="ru-RU"/>
        </w:rPr>
        <w:t>В зависимости от функционального назначения расходов, осуществляемых домашними хозяйствами, некоторые экономисты делят их на следующие основные группы:</w:t>
      </w:r>
    </w:p>
    <w:p w:rsidR="0078637D" w:rsidRPr="0078637D" w:rsidRDefault="0078637D" w:rsidP="0078637D">
      <w:pPr>
        <w:pStyle w:val="a9"/>
        <w:numPr>
          <w:ilvl w:val="0"/>
          <w:numId w:val="17"/>
        </w:numPr>
        <w:spacing w:after="0" w:line="240" w:lineRule="auto"/>
        <w:textAlignment w:val="baseline"/>
        <w:rPr>
          <w:rFonts w:ascii="Georgia" w:hAnsi="Georgia"/>
          <w:color w:val="000000"/>
          <w:lang w:val="ru-RU"/>
        </w:rPr>
      </w:pPr>
      <w:r w:rsidRPr="0078637D">
        <w:rPr>
          <w:rFonts w:ascii="Georgia" w:hAnsi="Georgia"/>
          <w:color w:val="000000"/>
          <w:lang w:val="ru-RU"/>
        </w:rPr>
        <w:t>личные потребительские расходы (покупка товаров и оплата услуг);</w:t>
      </w:r>
    </w:p>
    <w:p w:rsidR="0078637D" w:rsidRPr="0078637D" w:rsidRDefault="0078637D" w:rsidP="0078637D">
      <w:pPr>
        <w:pStyle w:val="a9"/>
        <w:numPr>
          <w:ilvl w:val="0"/>
          <w:numId w:val="17"/>
        </w:numPr>
        <w:spacing w:after="0" w:line="240" w:lineRule="auto"/>
        <w:textAlignment w:val="baseline"/>
        <w:rPr>
          <w:rFonts w:ascii="Georgia" w:hAnsi="Georgia"/>
          <w:color w:val="000000"/>
          <w:lang w:val="ru-RU"/>
        </w:rPr>
      </w:pPr>
      <w:r w:rsidRPr="0078637D">
        <w:rPr>
          <w:rFonts w:ascii="Georgia" w:hAnsi="Georgia"/>
          <w:color w:val="000000"/>
          <w:lang w:val="ru-RU"/>
        </w:rPr>
        <w:t>налоги и другие обязательные платежи;</w:t>
      </w:r>
    </w:p>
    <w:p w:rsidR="0078637D" w:rsidRDefault="0078637D" w:rsidP="0078637D">
      <w:pPr>
        <w:pStyle w:val="a9"/>
        <w:numPr>
          <w:ilvl w:val="0"/>
          <w:numId w:val="17"/>
        </w:numPr>
        <w:spacing w:after="160" w:line="240" w:lineRule="auto"/>
        <w:textAlignment w:val="baseline"/>
        <w:rPr>
          <w:rFonts w:ascii="Georgia" w:hAnsi="Georgia"/>
          <w:color w:val="000000"/>
        </w:rPr>
      </w:pPr>
      <w:r>
        <w:rPr>
          <w:rFonts w:ascii="Georgia" w:hAnsi="Georgia"/>
          <w:color w:val="000000"/>
        </w:rPr>
        <w:t>денежные накопления и сбережения.</w:t>
      </w:r>
    </w:p>
    <w:p w:rsidR="0078637D" w:rsidRPr="0078637D" w:rsidRDefault="0078637D" w:rsidP="0078637D">
      <w:pPr>
        <w:pStyle w:val="1"/>
        <w:spacing w:before="480" w:after="120"/>
        <w:jc w:val="both"/>
        <w:rPr>
          <w:rFonts w:ascii="Times New Roman" w:hAnsi="Times New Roman"/>
          <w:color w:val="auto"/>
          <w:lang w:val="ru-RU"/>
        </w:rPr>
      </w:pPr>
      <w:r w:rsidRPr="0078637D">
        <w:rPr>
          <w:rFonts w:ascii="Georgia" w:hAnsi="Georgia"/>
          <w:color w:val="000000"/>
          <w:sz w:val="24"/>
          <w:szCs w:val="24"/>
          <w:lang w:val="ru-RU"/>
        </w:rPr>
        <w:t xml:space="preserve">11. Охарактеризуйте источники формирования и направления использования финансовых ресурсов индивидуальных предпринимателей. Укажите особенности формирования и использования </w:t>
      </w:r>
      <w:r>
        <w:rPr>
          <w:rFonts w:ascii="Georgia" w:hAnsi="Georgia"/>
          <w:color w:val="000000"/>
          <w:sz w:val="24"/>
          <w:szCs w:val="24"/>
        </w:rPr>
        <w:t> </w:t>
      </w:r>
      <w:r w:rsidRPr="0078637D">
        <w:rPr>
          <w:rFonts w:ascii="Georgia" w:hAnsi="Georgia"/>
          <w:color w:val="000000"/>
          <w:sz w:val="24"/>
          <w:szCs w:val="24"/>
          <w:lang w:val="ru-RU"/>
        </w:rPr>
        <w:t>финансовых ресурсов индивидуальных предпринимателей по сравнению с коммерческими организациями.</w:t>
      </w:r>
    </w:p>
    <w:p w:rsidR="0078637D" w:rsidRPr="0078637D" w:rsidRDefault="0078637D" w:rsidP="0078637D">
      <w:pPr>
        <w:pStyle w:val="a9"/>
        <w:spacing w:after="160"/>
        <w:rPr>
          <w:lang w:val="ru-RU"/>
        </w:rPr>
      </w:pPr>
      <w:r w:rsidRPr="0078637D">
        <w:rPr>
          <w:rFonts w:ascii="Georgia" w:hAnsi="Georgia"/>
          <w:color w:val="000000"/>
          <w:lang w:val="ru-RU"/>
        </w:rPr>
        <w:t>Финансовые ресурсы индивидуальных предпринимателей - это денежные доходы, поступления и накопления, домашнего хозяйства, осуществляющего предпринимательскую деятельность без образования юридического лица, которые предназначены для финансового обеспечения этой деятельности и удовлетворения других потребностей домохозяйства.</w:t>
      </w:r>
    </w:p>
    <w:p w:rsidR="0078637D" w:rsidRPr="0078637D" w:rsidRDefault="0078637D" w:rsidP="0078637D">
      <w:pPr>
        <w:pStyle w:val="a9"/>
        <w:spacing w:after="160"/>
        <w:rPr>
          <w:lang w:val="ru-RU"/>
        </w:rPr>
      </w:pPr>
      <w:r w:rsidRPr="0078637D">
        <w:rPr>
          <w:rFonts w:ascii="Georgia" w:hAnsi="Georgia"/>
          <w:color w:val="000000"/>
          <w:lang w:val="ru-RU"/>
        </w:rPr>
        <w:t>Структура и состав финансовых ресурсов домашнего хозяйства, связанного с предпринимательской деятельностью, отличаются от финансовых ресурсов других типов домашних хозяйств тем, что часть общего дохода направляется в бизнес, а также имеются дополнительные поступления – займы небанковских кредитных организаций; имеются некоторые особенности в направлениях использования финансовых ресурсов. Состав и структура финансовых ресурсов индивидуальных предпринимателей различается в зависимости от сроков осуществления деятельности: только организуется собственное дело или бизнес индивидуального предпринимателя уже функционирует.</w:t>
      </w:r>
    </w:p>
    <w:p w:rsidR="0078637D" w:rsidRPr="0078637D" w:rsidRDefault="0078637D" w:rsidP="0078637D">
      <w:pPr>
        <w:pStyle w:val="a9"/>
        <w:spacing w:after="160"/>
        <w:rPr>
          <w:lang w:val="ru-RU"/>
        </w:rPr>
      </w:pPr>
      <w:r w:rsidRPr="0078637D">
        <w:rPr>
          <w:rFonts w:ascii="Georgia" w:hAnsi="Georgia"/>
          <w:i/>
          <w:iCs/>
          <w:color w:val="000000"/>
          <w:lang w:val="ru-RU"/>
        </w:rPr>
        <w:t>В начале ведения предпринимательской деятельности финансовые ресурсы индивидуального предпринимателя могут быть сформированы за счет:</w:t>
      </w:r>
    </w:p>
    <w:p w:rsidR="0078637D" w:rsidRDefault="0078637D" w:rsidP="0078637D">
      <w:pPr>
        <w:pStyle w:val="a9"/>
        <w:numPr>
          <w:ilvl w:val="0"/>
          <w:numId w:val="18"/>
        </w:numPr>
        <w:spacing w:after="0" w:line="240" w:lineRule="auto"/>
        <w:textAlignment w:val="baseline"/>
        <w:rPr>
          <w:rFonts w:ascii="Georgia" w:hAnsi="Georgia"/>
          <w:color w:val="000000"/>
        </w:rPr>
      </w:pPr>
      <w:r>
        <w:rPr>
          <w:rFonts w:ascii="Georgia" w:hAnsi="Georgia"/>
          <w:color w:val="000000"/>
        </w:rPr>
        <w:t>личных сбережений домохозяйства,</w:t>
      </w:r>
    </w:p>
    <w:p w:rsidR="0078637D" w:rsidRPr="0078637D" w:rsidRDefault="0078637D" w:rsidP="0078637D">
      <w:pPr>
        <w:pStyle w:val="a9"/>
        <w:numPr>
          <w:ilvl w:val="0"/>
          <w:numId w:val="18"/>
        </w:numPr>
        <w:spacing w:after="0" w:line="240" w:lineRule="auto"/>
        <w:textAlignment w:val="baseline"/>
        <w:rPr>
          <w:rFonts w:ascii="Georgia" w:hAnsi="Georgia"/>
          <w:color w:val="000000"/>
          <w:lang w:val="ru-RU"/>
        </w:rPr>
      </w:pPr>
      <w:r w:rsidRPr="0078637D">
        <w:rPr>
          <w:rFonts w:ascii="Georgia" w:hAnsi="Georgia"/>
          <w:color w:val="000000"/>
          <w:lang w:val="ru-RU"/>
        </w:rPr>
        <w:t>кредитов и займов коммерческих банков,</w:t>
      </w:r>
    </w:p>
    <w:p w:rsidR="0078637D" w:rsidRPr="0078637D" w:rsidRDefault="0078637D" w:rsidP="0078637D">
      <w:pPr>
        <w:pStyle w:val="a9"/>
        <w:numPr>
          <w:ilvl w:val="0"/>
          <w:numId w:val="18"/>
        </w:numPr>
        <w:spacing w:after="160" w:line="240" w:lineRule="auto"/>
        <w:textAlignment w:val="baseline"/>
        <w:rPr>
          <w:rFonts w:ascii="Georgia" w:hAnsi="Georgia"/>
          <w:color w:val="000000"/>
          <w:lang w:val="ru-RU"/>
        </w:rPr>
      </w:pPr>
      <w:r w:rsidRPr="0078637D">
        <w:rPr>
          <w:rFonts w:ascii="Georgia" w:hAnsi="Georgia"/>
          <w:color w:val="000000"/>
          <w:lang w:val="ru-RU"/>
        </w:rPr>
        <w:t>небанковских кредитных организаций и грантов, предоставляемых из бюджетов.</w:t>
      </w:r>
    </w:p>
    <w:p w:rsidR="0078637D" w:rsidRPr="0078637D" w:rsidRDefault="0078637D" w:rsidP="0078637D">
      <w:pPr>
        <w:pStyle w:val="a9"/>
        <w:spacing w:after="160"/>
        <w:rPr>
          <w:rFonts w:ascii="Times New Roman" w:hAnsi="Times New Roman"/>
          <w:lang w:val="ru-RU"/>
        </w:rPr>
      </w:pPr>
      <w:r w:rsidRPr="0078637D">
        <w:rPr>
          <w:rFonts w:ascii="Georgia" w:hAnsi="Georgia"/>
          <w:color w:val="000000"/>
          <w:lang w:val="ru-RU"/>
        </w:rPr>
        <w:t>Финансовые ресурсы индивидуальных предпринимателей используются на расширение дела, на платежи в бюджет и внебюджетные фонды, на благотворительные взносы и пожертвования, на личные (семейные) сбережения и личное потребление. Предпринимательская деятельность в любой момент может быть прекращена по желанию предпринимателя, в этом случае все полученные доходы используются на формирование личных сбережений и на личное потребление.</w:t>
      </w:r>
    </w:p>
    <w:p w:rsidR="0078637D" w:rsidRPr="0078637D" w:rsidRDefault="0078637D" w:rsidP="0078637D">
      <w:pPr>
        <w:pStyle w:val="1"/>
        <w:spacing w:before="480" w:after="120"/>
        <w:jc w:val="both"/>
        <w:rPr>
          <w:lang w:val="ru-RU"/>
        </w:rPr>
      </w:pPr>
      <w:r w:rsidRPr="0078637D">
        <w:rPr>
          <w:rFonts w:ascii="Georgia" w:hAnsi="Georgia"/>
          <w:color w:val="000000"/>
          <w:sz w:val="24"/>
          <w:szCs w:val="24"/>
          <w:lang w:val="ru-RU"/>
        </w:rPr>
        <w:t xml:space="preserve">12. Разберите финансовый механизм казенных учреждений, покажите особенности финансового </w:t>
      </w:r>
      <w:r w:rsidRPr="0078637D">
        <w:rPr>
          <w:rFonts w:ascii="Georgia" w:hAnsi="Georgia"/>
          <w:color w:val="000000"/>
          <w:sz w:val="24"/>
          <w:szCs w:val="24"/>
          <w:lang w:val="ru-RU"/>
        </w:rPr>
        <w:lastRenderedPageBreak/>
        <w:t>механизма казенных учреждений по сравнению с финансовым механизмом бюджетных учреждений.</w:t>
      </w:r>
    </w:p>
    <w:p w:rsidR="0078637D" w:rsidRPr="0078637D" w:rsidRDefault="0078637D" w:rsidP="0078637D">
      <w:pPr>
        <w:pStyle w:val="a9"/>
        <w:ind w:right="380"/>
        <w:jc w:val="both"/>
        <w:rPr>
          <w:lang w:val="ru-RU"/>
        </w:rPr>
      </w:pPr>
      <w:r w:rsidRPr="0078637D">
        <w:rPr>
          <w:rFonts w:ascii="Georgia" w:hAnsi="Georgia"/>
          <w:color w:val="000000"/>
          <w:lang w:val="ru-RU"/>
        </w:rPr>
        <w:t>Отличительной чертой финансового механизма казенного учреждения является субсидиарная ответственность учредителя в лице соответствующего органа государственной власти либо органа местного самоуправления. Это означает, что при недостаточности бюджетных ассигнований, предоставленных казенному учреждению для исполнения его обязательств перед другими организациями, по таким обязательствам отвечает соответствующий орган государственной власти (орган местного самоуправления) в ведении которого находится казенное учреждение.</w:t>
      </w:r>
    </w:p>
    <w:p w:rsidR="0078637D" w:rsidRPr="0078637D" w:rsidRDefault="0078637D" w:rsidP="0078637D">
      <w:pPr>
        <w:pStyle w:val="a9"/>
        <w:spacing w:before="220"/>
        <w:ind w:right="380"/>
        <w:jc w:val="both"/>
        <w:rPr>
          <w:lang w:val="ru-RU"/>
        </w:rPr>
      </w:pPr>
      <w:r w:rsidRPr="0078637D">
        <w:rPr>
          <w:rFonts w:ascii="Georgia" w:hAnsi="Georgia"/>
          <w:color w:val="000000"/>
          <w:lang w:val="ru-RU"/>
        </w:rPr>
        <w:t>Финансовое обеспечение деятельности казенного учреждения осуществляется за счет средств соответствующего бюджета бюджетной системы РФ на основании бюджетной сметы в соответствии с принципами сметного финансирования.</w:t>
      </w:r>
    </w:p>
    <w:p w:rsidR="0078637D" w:rsidRPr="0078637D" w:rsidRDefault="0078637D" w:rsidP="0078637D">
      <w:pPr>
        <w:pStyle w:val="a9"/>
        <w:spacing w:before="220"/>
        <w:ind w:right="380"/>
        <w:jc w:val="both"/>
        <w:rPr>
          <w:lang w:val="ru-RU"/>
        </w:rPr>
      </w:pPr>
      <w:r w:rsidRPr="0078637D">
        <w:rPr>
          <w:rFonts w:ascii="Georgia" w:hAnsi="Georgia"/>
          <w:color w:val="000000"/>
          <w:lang w:val="ru-RU"/>
        </w:rPr>
        <w:t>Казенное учреждение осуществляет операции с бюджетными средствами только через лицевые счета, открытые ему в казначейских органах, в рамках казначейской системы исполнения бюджета.</w:t>
      </w:r>
    </w:p>
    <w:p w:rsidR="0078637D" w:rsidRPr="0078637D" w:rsidRDefault="0078637D" w:rsidP="0078637D">
      <w:pPr>
        <w:pStyle w:val="a9"/>
        <w:spacing w:before="220"/>
        <w:ind w:right="380"/>
        <w:jc w:val="both"/>
        <w:rPr>
          <w:lang w:val="ru-RU"/>
        </w:rPr>
      </w:pPr>
      <w:r w:rsidRPr="0078637D">
        <w:rPr>
          <w:rFonts w:ascii="Georgia" w:hAnsi="Georgia"/>
          <w:color w:val="000000"/>
          <w:lang w:val="ru-RU"/>
        </w:rPr>
        <w:t>И, наконец, казенное учреждение может осуществлять приносящую доходы деятельность, только если такое право предусмотрено в его учредительном документе. Однако доходы. полученные от такой деятельности, перечисляются в соответствующий бюджет бюджетной системы Российской Федерации, из которого финансируется учреждение.</w:t>
      </w:r>
    </w:p>
    <w:p w:rsidR="0078637D" w:rsidRPr="0078637D" w:rsidRDefault="0078637D" w:rsidP="0078637D">
      <w:pPr>
        <w:pStyle w:val="a9"/>
        <w:spacing w:before="220"/>
        <w:ind w:right="380"/>
        <w:jc w:val="both"/>
        <w:rPr>
          <w:lang w:val="ru-RU"/>
        </w:rPr>
      </w:pPr>
      <w:r w:rsidRPr="0078637D">
        <w:rPr>
          <w:rFonts w:ascii="Georgia" w:hAnsi="Georgia"/>
          <w:color w:val="000000"/>
          <w:lang w:val="ru-RU"/>
        </w:rPr>
        <w:t>Казенное учреждение будет максимально ограничено в проявлении какой-либо инициативы, однако получит финансовые гарантии от учредителя. Бюджетное и автономное учреждения будут иметь больше возможностей для осуществления самостоятельной деятельности, однако на них ляжет и больший груз ответственности, поскольку учредитель не будет предоставлять им финансовых гарантий.</w:t>
      </w:r>
    </w:p>
    <w:p w:rsidR="0078637D" w:rsidRPr="0078637D" w:rsidRDefault="0078637D" w:rsidP="0078637D">
      <w:pPr>
        <w:pStyle w:val="1"/>
        <w:spacing w:before="480" w:after="120"/>
        <w:jc w:val="both"/>
        <w:rPr>
          <w:lang w:val="ru-RU"/>
        </w:rPr>
      </w:pPr>
      <w:r w:rsidRPr="0078637D">
        <w:rPr>
          <w:rFonts w:ascii="Georgia" w:hAnsi="Georgia"/>
          <w:color w:val="000000"/>
          <w:sz w:val="24"/>
          <w:szCs w:val="24"/>
          <w:lang w:val="ru-RU"/>
        </w:rPr>
        <w:t>13. Охарактеризуйте экономическую сущность, роль и состав финансового рынка. Раскройте особенности перераспределения финансовых ресурсов через финансовый рынок по сравнению с распределением и перераспределением через бюджетную систему.</w:t>
      </w:r>
    </w:p>
    <w:p w:rsidR="0078637D" w:rsidRPr="0078637D" w:rsidRDefault="0078637D" w:rsidP="0078637D">
      <w:pPr>
        <w:rPr>
          <w:lang w:val="ru-RU"/>
        </w:rPr>
      </w:pPr>
    </w:p>
    <w:p w:rsidR="0078637D" w:rsidRPr="0078637D" w:rsidRDefault="0078637D" w:rsidP="0078637D">
      <w:pPr>
        <w:pStyle w:val="a9"/>
        <w:spacing w:after="160"/>
        <w:jc w:val="both"/>
        <w:rPr>
          <w:lang w:val="ru-RU"/>
        </w:rPr>
      </w:pPr>
      <w:r w:rsidRPr="0078637D">
        <w:rPr>
          <w:rFonts w:ascii="Georgia" w:hAnsi="Georgia"/>
          <w:i/>
          <w:iCs/>
          <w:color w:val="000000"/>
          <w:lang w:val="ru-RU"/>
        </w:rPr>
        <w:t>Финансовый рынок</w:t>
      </w:r>
      <w:r w:rsidRPr="0078637D">
        <w:rPr>
          <w:rFonts w:ascii="Georgia" w:hAnsi="Georgia"/>
          <w:color w:val="000000"/>
          <w:lang w:val="ru-RU"/>
        </w:rPr>
        <w:t xml:space="preserve"> - это специфическая сфера денежных операций, где объектом сделок являются свободные денежные средства населения, организаций и государства, а также муниципальных образований. (УЧЕБНИК)</w:t>
      </w:r>
    </w:p>
    <w:p w:rsidR="0078637D" w:rsidRPr="0078637D" w:rsidRDefault="0078637D" w:rsidP="0078637D">
      <w:pPr>
        <w:pStyle w:val="a9"/>
        <w:spacing w:after="160"/>
        <w:jc w:val="both"/>
        <w:rPr>
          <w:lang w:val="ru-RU"/>
        </w:rPr>
      </w:pPr>
      <w:r w:rsidRPr="0078637D">
        <w:rPr>
          <w:rFonts w:ascii="Georgia" w:hAnsi="Georgia"/>
          <w:i/>
          <w:iCs/>
          <w:color w:val="000000"/>
          <w:lang w:val="ru-RU"/>
        </w:rPr>
        <w:t>Финансовый рынок</w:t>
      </w:r>
      <w:r w:rsidRPr="0078637D">
        <w:rPr>
          <w:rFonts w:ascii="Georgia" w:hAnsi="Georgia"/>
          <w:color w:val="000000"/>
          <w:lang w:val="ru-RU"/>
        </w:rPr>
        <w:t xml:space="preserve"> - организованная институциональная структура для создания финансовых активов и обмена финансовыми активами. Финансовый рынок ориентирован на мобилизацию капитала, предоставление кредита, осуществление обменных денежных операций.</w:t>
      </w:r>
    </w:p>
    <w:p w:rsidR="0078637D" w:rsidRPr="0078637D" w:rsidRDefault="0078637D" w:rsidP="0078637D">
      <w:pPr>
        <w:pStyle w:val="a9"/>
        <w:spacing w:after="160"/>
        <w:jc w:val="both"/>
        <w:rPr>
          <w:lang w:val="ru-RU"/>
        </w:rPr>
      </w:pPr>
      <w:r w:rsidRPr="0078637D">
        <w:rPr>
          <w:rFonts w:ascii="Georgia" w:hAnsi="Georgia"/>
          <w:color w:val="000000"/>
          <w:lang w:val="ru-RU"/>
        </w:rPr>
        <w:t>На финансовом рынке объектом купли-продажи выступают финансовые ресурсы. Однако имеется принципиальное различие сделок в различных секторах финансового рынка. Если на кредитном рынке деньги продаются как таковые, т. е. они сами являются объектом сделок, то на фондовом рынке, например, продаются права на получение денежных доходов, уже созданных или будущих.</w:t>
      </w:r>
    </w:p>
    <w:p w:rsidR="0078637D" w:rsidRPr="0078637D" w:rsidRDefault="0078637D" w:rsidP="0078637D">
      <w:pPr>
        <w:pStyle w:val="a9"/>
        <w:spacing w:after="160"/>
        <w:jc w:val="both"/>
        <w:rPr>
          <w:lang w:val="ru-RU"/>
        </w:rPr>
      </w:pPr>
      <w:r w:rsidRPr="0078637D">
        <w:rPr>
          <w:rFonts w:ascii="Georgia" w:hAnsi="Georgia"/>
          <w:i/>
          <w:iCs/>
          <w:color w:val="000000"/>
          <w:lang w:val="ru-RU"/>
        </w:rPr>
        <w:t>Финансовый рынок</w:t>
      </w:r>
      <w:r w:rsidRPr="0078637D">
        <w:rPr>
          <w:rFonts w:ascii="Georgia" w:hAnsi="Georgia"/>
          <w:color w:val="000000"/>
          <w:lang w:val="ru-RU"/>
        </w:rPr>
        <w:t xml:space="preserve"> - это не только средство перераспределения денежных ресурсов в экономике (на условиях платности), но и индикатор всего состояния экономики в целом. </w:t>
      </w:r>
      <w:r w:rsidRPr="0078637D">
        <w:rPr>
          <w:rFonts w:ascii="Georgia" w:hAnsi="Georgia"/>
          <w:color w:val="000000"/>
          <w:lang w:val="ru-RU"/>
        </w:rPr>
        <w:lastRenderedPageBreak/>
        <w:t>Суть финансового рынка заключается не просто в перераспределении финансовых ресурсов, но прежде всего в определении направлений этого перераспределения. Именно на финансовом рынке определяются наиболее эффективные сферы приложения денежных ресурсов.</w:t>
      </w:r>
    </w:p>
    <w:p w:rsidR="0078637D" w:rsidRPr="0078637D" w:rsidRDefault="0078637D" w:rsidP="0078637D">
      <w:pPr>
        <w:pStyle w:val="a9"/>
        <w:spacing w:after="160"/>
        <w:jc w:val="both"/>
        <w:rPr>
          <w:lang w:val="ru-RU"/>
        </w:rPr>
      </w:pPr>
      <w:r w:rsidRPr="0078637D">
        <w:rPr>
          <w:rFonts w:ascii="Georgia" w:hAnsi="Georgia"/>
          <w:color w:val="000000"/>
          <w:lang w:val="ru-RU"/>
        </w:rPr>
        <w:t>Стабильное функционирование финансового рынка является обязательной предпосылкой экономического прогресса, политического и социального равновесия в обществе. Сфера его влияния очень высока.</w:t>
      </w:r>
    </w:p>
    <w:p w:rsidR="0078637D" w:rsidRPr="0078637D" w:rsidRDefault="0078637D" w:rsidP="0078637D">
      <w:pPr>
        <w:pStyle w:val="a9"/>
        <w:spacing w:after="160"/>
        <w:jc w:val="both"/>
        <w:rPr>
          <w:lang w:val="ru-RU"/>
        </w:rPr>
      </w:pPr>
      <w:r w:rsidRPr="0078637D">
        <w:rPr>
          <w:rFonts w:ascii="Georgia" w:hAnsi="Georgia"/>
          <w:color w:val="000000"/>
          <w:lang w:val="ru-RU"/>
        </w:rPr>
        <w:t>Традиционно выделяют такую структуру финансового рынка: рынок ценных бумаг, кредитный и валютный рынки, для которых общим свойством является перераспределение временно свободных денежных средств.</w:t>
      </w:r>
    </w:p>
    <w:p w:rsidR="0078637D" w:rsidRPr="0078637D" w:rsidRDefault="0078637D" w:rsidP="0078637D">
      <w:pPr>
        <w:pStyle w:val="a9"/>
        <w:spacing w:after="160"/>
        <w:jc w:val="both"/>
        <w:rPr>
          <w:lang w:val="ru-RU"/>
        </w:rPr>
      </w:pPr>
      <w:r w:rsidRPr="0078637D">
        <w:rPr>
          <w:rFonts w:ascii="Georgia" w:hAnsi="Georgia"/>
          <w:color w:val="000000"/>
          <w:shd w:val="clear" w:color="auto" w:fill="D9D9D9"/>
          <w:lang w:val="ru-RU"/>
        </w:rPr>
        <w:t xml:space="preserve">На </w:t>
      </w:r>
      <w:r w:rsidRPr="0078637D">
        <w:rPr>
          <w:rFonts w:ascii="Georgia" w:hAnsi="Georgia"/>
          <w:b/>
          <w:bCs/>
          <w:color w:val="000000"/>
          <w:shd w:val="clear" w:color="auto" w:fill="D9D9D9"/>
          <w:lang w:val="ru-RU"/>
        </w:rPr>
        <w:t>рынке ценных бумаг</w:t>
      </w:r>
      <w:r w:rsidRPr="0078637D">
        <w:rPr>
          <w:rFonts w:ascii="Georgia" w:hAnsi="Georgia"/>
          <w:color w:val="000000"/>
          <w:shd w:val="clear" w:color="auto" w:fill="D9D9D9"/>
          <w:lang w:val="ru-RU"/>
        </w:rPr>
        <w:t xml:space="preserve"> совершаются сделки с таким специфическим товаром, как ценные бумаги, путем их купли-продажи или осуществления других гражданско-правовых сделок. Эмитент посредством эмиссии бумаг привлекает дополнительные денежные средства, а инвестор, приобретая эти бумаги, ожидает получить доход или преследует другие цели. При этом инвестор может продать эти ценные бумаги на рынке.</w:t>
      </w:r>
    </w:p>
    <w:p w:rsidR="0078637D" w:rsidRPr="0078637D" w:rsidRDefault="0078637D" w:rsidP="0078637D">
      <w:pPr>
        <w:pStyle w:val="a9"/>
        <w:spacing w:after="160"/>
        <w:jc w:val="both"/>
        <w:rPr>
          <w:lang w:val="ru-RU"/>
        </w:rPr>
      </w:pPr>
      <w:r w:rsidRPr="0078637D">
        <w:rPr>
          <w:rFonts w:ascii="Georgia" w:hAnsi="Georgia"/>
          <w:color w:val="000000"/>
          <w:shd w:val="clear" w:color="auto" w:fill="D9D9D9"/>
          <w:lang w:val="ru-RU"/>
        </w:rPr>
        <w:t xml:space="preserve">На </w:t>
      </w:r>
      <w:r w:rsidRPr="0078637D">
        <w:rPr>
          <w:rFonts w:ascii="Georgia" w:hAnsi="Georgia"/>
          <w:b/>
          <w:bCs/>
          <w:color w:val="000000"/>
          <w:shd w:val="clear" w:color="auto" w:fill="D9D9D9"/>
          <w:lang w:val="ru-RU"/>
        </w:rPr>
        <w:t>кредитном рынке</w:t>
      </w:r>
      <w:r w:rsidRPr="0078637D">
        <w:rPr>
          <w:rFonts w:ascii="Georgia" w:hAnsi="Georgia"/>
          <w:color w:val="000000"/>
          <w:shd w:val="clear" w:color="auto" w:fill="D9D9D9"/>
          <w:lang w:val="ru-RU"/>
        </w:rPr>
        <w:t xml:space="preserve"> не осуществляются акты купли-продажи, и, заключив кредитный договор, ни кредитор, ни заемщик не могут его продать. Кредитные организации привлекают временно свободные денежные средства, а затем выдают их в кредит, осуществляя таким образом их перераспределение. Отличительной особенностью этого рынка является тот факт, что перераспределение в данном случае осуществляется на принципах кредитования, т. е. возвратности, срочности и платности и через посредников, главным образом через банки. Хозяйствующие субъекты могут кредитовать друг друга и напрямую, минуя банки, но в этом случае они должны иметь между собой хозяйственные связи, а кредитование осуществляется при поставке товаров (коммерческий кредит).</w:t>
      </w:r>
    </w:p>
    <w:p w:rsidR="0078637D" w:rsidRPr="0078637D" w:rsidRDefault="0078637D" w:rsidP="0078637D">
      <w:pPr>
        <w:pStyle w:val="a9"/>
        <w:spacing w:after="160"/>
        <w:jc w:val="both"/>
        <w:rPr>
          <w:lang w:val="ru-RU"/>
        </w:rPr>
      </w:pPr>
      <w:r w:rsidRPr="0078637D">
        <w:rPr>
          <w:rFonts w:ascii="Georgia" w:hAnsi="Georgia"/>
          <w:color w:val="000000"/>
          <w:shd w:val="clear" w:color="auto" w:fill="D9D9D9"/>
          <w:lang w:val="ru-RU"/>
        </w:rPr>
        <w:t xml:space="preserve">На </w:t>
      </w:r>
      <w:r w:rsidRPr="0078637D">
        <w:rPr>
          <w:rFonts w:ascii="Georgia" w:hAnsi="Georgia"/>
          <w:b/>
          <w:bCs/>
          <w:color w:val="000000"/>
          <w:shd w:val="clear" w:color="auto" w:fill="D9D9D9"/>
          <w:lang w:val="ru-RU"/>
        </w:rPr>
        <w:t>валютном рынке</w:t>
      </w:r>
      <w:r w:rsidRPr="0078637D">
        <w:rPr>
          <w:rFonts w:ascii="Georgia" w:hAnsi="Georgia"/>
          <w:color w:val="000000"/>
          <w:shd w:val="clear" w:color="auto" w:fill="D9D9D9"/>
          <w:lang w:val="ru-RU"/>
        </w:rPr>
        <w:t xml:space="preserve"> осуществляются операции с валютными ценностями, к которым относятся: иностранная валюта и ценные бумаги, выраженные в иностранной валюте. Это самый ликвидный рынок. Объектом валютного рынка являются любые финансовые требования, выраженные в иностранной валюте, а субъектами – финансовые и инвестиционные институты. Субъекты валютного рынка осуществляют следующие виды операций: хеджирование (страхование открытых валютных позиций), арбитраж процентных ставок, купля-продажа валюты путем осуществления кассовых (спот) и срочных (форвард) сделок, а также свопов (одновременное осуществление операций покупки и продажи с разными сроками исполнения).</w:t>
      </w:r>
    </w:p>
    <w:p w:rsidR="0078637D" w:rsidRPr="0078637D" w:rsidRDefault="0078637D" w:rsidP="0078637D">
      <w:pPr>
        <w:pStyle w:val="1"/>
        <w:spacing w:before="480" w:after="120"/>
        <w:jc w:val="both"/>
        <w:rPr>
          <w:lang w:val="ru-RU"/>
        </w:rPr>
      </w:pPr>
      <w:r w:rsidRPr="0078637D">
        <w:rPr>
          <w:rFonts w:ascii="Georgia" w:hAnsi="Georgia"/>
          <w:color w:val="000000"/>
          <w:sz w:val="24"/>
          <w:szCs w:val="24"/>
          <w:lang w:val="ru-RU"/>
        </w:rPr>
        <w:t xml:space="preserve">14. Рассмотрите </w:t>
      </w:r>
      <w:r>
        <w:rPr>
          <w:rFonts w:ascii="Georgia" w:hAnsi="Georgia"/>
          <w:color w:val="000000"/>
          <w:sz w:val="24"/>
          <w:szCs w:val="24"/>
        </w:rPr>
        <w:t> </w:t>
      </w:r>
      <w:r w:rsidRPr="0078637D">
        <w:rPr>
          <w:rFonts w:ascii="Georgia" w:hAnsi="Georgia"/>
          <w:color w:val="000000"/>
          <w:sz w:val="24"/>
          <w:szCs w:val="24"/>
          <w:lang w:val="ru-RU"/>
        </w:rPr>
        <w:t>состав финансового рынка в зависимости от различных признаков классификации. Разберите плюсы и минусы биржевого рынка по сравнению с внебиржевым.</w:t>
      </w:r>
    </w:p>
    <w:p w:rsidR="0078637D" w:rsidRPr="0078637D" w:rsidRDefault="0078637D" w:rsidP="0078637D">
      <w:pPr>
        <w:pStyle w:val="a9"/>
        <w:spacing w:after="160"/>
        <w:jc w:val="both"/>
        <w:rPr>
          <w:lang w:val="ru-RU"/>
        </w:rPr>
      </w:pPr>
      <w:r w:rsidRPr="0078637D">
        <w:rPr>
          <w:rFonts w:ascii="Georgia" w:hAnsi="Georgia"/>
          <w:b/>
          <w:bCs/>
          <w:i/>
          <w:iCs/>
          <w:color w:val="000000"/>
          <w:lang w:val="ru-RU"/>
        </w:rPr>
        <w:t>Элементы финансового рынка по характеру финансовых инструментов:</w:t>
      </w:r>
    </w:p>
    <w:p w:rsidR="0078637D" w:rsidRDefault="0078637D" w:rsidP="0078637D">
      <w:pPr>
        <w:pStyle w:val="a9"/>
        <w:numPr>
          <w:ilvl w:val="0"/>
          <w:numId w:val="19"/>
        </w:numPr>
        <w:spacing w:after="0" w:line="240" w:lineRule="auto"/>
        <w:jc w:val="both"/>
        <w:textAlignment w:val="baseline"/>
        <w:rPr>
          <w:rFonts w:ascii="Georgia" w:hAnsi="Georgia"/>
          <w:color w:val="000000"/>
        </w:rPr>
      </w:pPr>
      <w:r>
        <w:rPr>
          <w:rFonts w:ascii="Georgia" w:hAnsi="Georgia"/>
          <w:color w:val="000000"/>
        </w:rPr>
        <w:t>Рынок ценных бумаг</w:t>
      </w:r>
    </w:p>
    <w:p w:rsidR="0078637D" w:rsidRDefault="0078637D" w:rsidP="0078637D">
      <w:pPr>
        <w:pStyle w:val="a9"/>
        <w:numPr>
          <w:ilvl w:val="0"/>
          <w:numId w:val="19"/>
        </w:numPr>
        <w:spacing w:after="0" w:line="240" w:lineRule="auto"/>
        <w:jc w:val="both"/>
        <w:textAlignment w:val="baseline"/>
        <w:rPr>
          <w:rFonts w:ascii="Georgia" w:hAnsi="Georgia"/>
          <w:color w:val="000000"/>
        </w:rPr>
      </w:pPr>
      <w:r>
        <w:rPr>
          <w:rFonts w:ascii="Georgia" w:hAnsi="Georgia"/>
          <w:color w:val="000000"/>
        </w:rPr>
        <w:t>Кредитный рынок</w:t>
      </w:r>
    </w:p>
    <w:p w:rsidR="0078637D" w:rsidRDefault="0078637D" w:rsidP="0078637D">
      <w:pPr>
        <w:pStyle w:val="a9"/>
        <w:numPr>
          <w:ilvl w:val="0"/>
          <w:numId w:val="19"/>
        </w:numPr>
        <w:spacing w:after="0" w:line="240" w:lineRule="auto"/>
        <w:jc w:val="both"/>
        <w:textAlignment w:val="baseline"/>
        <w:rPr>
          <w:rFonts w:ascii="Georgia" w:hAnsi="Georgia"/>
          <w:color w:val="000000"/>
        </w:rPr>
      </w:pPr>
      <w:r>
        <w:rPr>
          <w:rFonts w:ascii="Georgia" w:hAnsi="Georgia"/>
          <w:color w:val="000000"/>
        </w:rPr>
        <w:t>Валютный рынок</w:t>
      </w:r>
    </w:p>
    <w:p w:rsidR="0078637D" w:rsidRDefault="0078637D" w:rsidP="0078637D">
      <w:pPr>
        <w:pStyle w:val="a9"/>
        <w:numPr>
          <w:ilvl w:val="0"/>
          <w:numId w:val="19"/>
        </w:numPr>
        <w:spacing w:after="160" w:line="240" w:lineRule="auto"/>
        <w:jc w:val="both"/>
        <w:textAlignment w:val="baseline"/>
        <w:rPr>
          <w:rFonts w:ascii="Georgia" w:hAnsi="Georgia"/>
          <w:color w:val="000000"/>
        </w:rPr>
      </w:pPr>
      <w:r>
        <w:rPr>
          <w:rFonts w:ascii="Georgia" w:hAnsi="Georgia"/>
          <w:color w:val="000000"/>
        </w:rPr>
        <w:t>Страховой рынок</w:t>
      </w:r>
    </w:p>
    <w:p w:rsidR="0078637D" w:rsidRPr="0078637D" w:rsidRDefault="0078637D" w:rsidP="0078637D">
      <w:pPr>
        <w:pStyle w:val="a9"/>
        <w:spacing w:after="160"/>
        <w:jc w:val="both"/>
        <w:rPr>
          <w:rFonts w:ascii="Times New Roman" w:hAnsi="Times New Roman"/>
          <w:lang w:val="ru-RU"/>
        </w:rPr>
      </w:pPr>
      <w:r w:rsidRPr="0078637D">
        <w:rPr>
          <w:rFonts w:ascii="Georgia" w:hAnsi="Georgia"/>
          <w:b/>
          <w:bCs/>
          <w:i/>
          <w:iCs/>
          <w:color w:val="000000"/>
          <w:lang w:val="ru-RU"/>
        </w:rPr>
        <w:t>Элементы финансового рынка по срокам вложения:</w:t>
      </w:r>
    </w:p>
    <w:p w:rsidR="0078637D" w:rsidRDefault="0078637D" w:rsidP="0078637D">
      <w:pPr>
        <w:pStyle w:val="a9"/>
        <w:numPr>
          <w:ilvl w:val="0"/>
          <w:numId w:val="20"/>
        </w:numPr>
        <w:spacing w:after="0" w:line="240" w:lineRule="auto"/>
        <w:jc w:val="both"/>
        <w:textAlignment w:val="baseline"/>
        <w:rPr>
          <w:rFonts w:ascii="Georgia" w:hAnsi="Georgia"/>
          <w:color w:val="000000"/>
        </w:rPr>
      </w:pPr>
      <w:r>
        <w:rPr>
          <w:rFonts w:ascii="Georgia" w:hAnsi="Georgia"/>
          <w:color w:val="000000"/>
        </w:rPr>
        <w:t>Рынок краткосрочных вложений</w:t>
      </w:r>
    </w:p>
    <w:p w:rsidR="0078637D" w:rsidRDefault="0078637D" w:rsidP="0078637D">
      <w:pPr>
        <w:pStyle w:val="a9"/>
        <w:numPr>
          <w:ilvl w:val="0"/>
          <w:numId w:val="20"/>
        </w:numPr>
        <w:spacing w:after="160" w:line="240" w:lineRule="auto"/>
        <w:jc w:val="both"/>
        <w:textAlignment w:val="baseline"/>
        <w:rPr>
          <w:rFonts w:ascii="Georgia" w:hAnsi="Georgia"/>
          <w:color w:val="000000"/>
        </w:rPr>
      </w:pPr>
      <w:r>
        <w:rPr>
          <w:rFonts w:ascii="Georgia" w:hAnsi="Georgia"/>
          <w:color w:val="000000"/>
        </w:rPr>
        <w:t>Рынок долгосрочных вложений</w:t>
      </w:r>
    </w:p>
    <w:p w:rsidR="0078637D" w:rsidRPr="0078637D" w:rsidRDefault="0078637D" w:rsidP="0078637D">
      <w:pPr>
        <w:pStyle w:val="a9"/>
        <w:spacing w:after="160"/>
        <w:jc w:val="both"/>
        <w:rPr>
          <w:rFonts w:ascii="Times New Roman" w:hAnsi="Times New Roman"/>
          <w:lang w:val="ru-RU"/>
        </w:rPr>
      </w:pPr>
      <w:r w:rsidRPr="0078637D">
        <w:rPr>
          <w:rFonts w:ascii="Georgia" w:hAnsi="Georgia"/>
          <w:b/>
          <w:bCs/>
          <w:i/>
          <w:iCs/>
          <w:color w:val="000000"/>
          <w:lang w:val="ru-RU"/>
        </w:rPr>
        <w:t>Элементы финансового рынка по видам сделок:</w:t>
      </w:r>
    </w:p>
    <w:p w:rsidR="0078637D" w:rsidRDefault="0078637D" w:rsidP="0078637D">
      <w:pPr>
        <w:pStyle w:val="a9"/>
        <w:numPr>
          <w:ilvl w:val="0"/>
          <w:numId w:val="21"/>
        </w:numPr>
        <w:spacing w:after="0" w:line="240" w:lineRule="auto"/>
        <w:jc w:val="both"/>
        <w:textAlignment w:val="baseline"/>
        <w:rPr>
          <w:rFonts w:ascii="Georgia" w:hAnsi="Georgia"/>
          <w:color w:val="000000"/>
        </w:rPr>
      </w:pPr>
      <w:r>
        <w:rPr>
          <w:rFonts w:ascii="Georgia" w:hAnsi="Georgia"/>
          <w:color w:val="000000"/>
        </w:rPr>
        <w:lastRenderedPageBreak/>
        <w:t>Рынок кассовых сделок</w:t>
      </w:r>
    </w:p>
    <w:p w:rsidR="0078637D" w:rsidRDefault="0078637D" w:rsidP="0078637D">
      <w:pPr>
        <w:pStyle w:val="a9"/>
        <w:numPr>
          <w:ilvl w:val="0"/>
          <w:numId w:val="21"/>
        </w:numPr>
        <w:spacing w:after="0" w:line="240" w:lineRule="auto"/>
        <w:jc w:val="both"/>
        <w:textAlignment w:val="baseline"/>
        <w:rPr>
          <w:rFonts w:ascii="Georgia" w:hAnsi="Georgia"/>
          <w:color w:val="000000"/>
        </w:rPr>
      </w:pPr>
      <w:r>
        <w:rPr>
          <w:rFonts w:ascii="Georgia" w:hAnsi="Georgia"/>
          <w:color w:val="000000"/>
        </w:rPr>
        <w:t>Рынок срочных сделок</w:t>
      </w:r>
    </w:p>
    <w:p w:rsidR="0078637D" w:rsidRDefault="0078637D" w:rsidP="0078637D">
      <w:pPr>
        <w:pStyle w:val="a9"/>
        <w:spacing w:after="160"/>
        <w:jc w:val="both"/>
        <w:rPr>
          <w:rFonts w:ascii="Times New Roman" w:hAnsi="Times New Roman"/>
        </w:rPr>
      </w:pPr>
      <w:r>
        <w:rPr>
          <w:rFonts w:ascii="Georgia" w:hAnsi="Georgia"/>
          <w:color w:val="000000"/>
        </w:rPr>
        <w:t xml:space="preserve"> </w:t>
      </w:r>
    </w:p>
    <w:p w:rsidR="0078637D" w:rsidRPr="0078637D" w:rsidRDefault="0078637D" w:rsidP="0078637D">
      <w:pPr>
        <w:pStyle w:val="a9"/>
        <w:spacing w:after="160"/>
        <w:jc w:val="both"/>
        <w:rPr>
          <w:lang w:val="ru-RU"/>
        </w:rPr>
      </w:pPr>
      <w:r w:rsidRPr="0078637D">
        <w:rPr>
          <w:rFonts w:ascii="Georgia" w:hAnsi="Georgia"/>
          <w:b/>
          <w:bCs/>
          <w:i/>
          <w:iCs/>
          <w:color w:val="000000"/>
          <w:lang w:val="ru-RU"/>
        </w:rPr>
        <w:t>Элементы финансового рынка по форме организации торговли финансовыми инструментами:</w:t>
      </w:r>
    </w:p>
    <w:p w:rsidR="0078637D" w:rsidRDefault="0078637D" w:rsidP="0078637D">
      <w:pPr>
        <w:pStyle w:val="a9"/>
        <w:numPr>
          <w:ilvl w:val="0"/>
          <w:numId w:val="22"/>
        </w:numPr>
        <w:spacing w:after="0" w:line="240" w:lineRule="auto"/>
        <w:jc w:val="both"/>
        <w:textAlignment w:val="baseline"/>
        <w:rPr>
          <w:rFonts w:ascii="Georgia" w:hAnsi="Georgia"/>
          <w:color w:val="000000"/>
        </w:rPr>
      </w:pPr>
      <w:r>
        <w:rPr>
          <w:rFonts w:ascii="Georgia" w:hAnsi="Georgia"/>
          <w:color w:val="000000"/>
        </w:rPr>
        <w:t>Биржевой рынок</w:t>
      </w:r>
    </w:p>
    <w:p w:rsidR="0078637D" w:rsidRPr="0078637D" w:rsidRDefault="0078637D" w:rsidP="0078637D">
      <w:pPr>
        <w:pStyle w:val="a9"/>
        <w:numPr>
          <w:ilvl w:val="1"/>
          <w:numId w:val="23"/>
        </w:numPr>
        <w:spacing w:after="0" w:line="240" w:lineRule="auto"/>
        <w:jc w:val="both"/>
        <w:textAlignment w:val="baseline"/>
        <w:rPr>
          <w:rFonts w:ascii="Georgia" w:hAnsi="Georgia"/>
          <w:color w:val="000000"/>
          <w:lang w:val="ru-RU"/>
        </w:rPr>
      </w:pPr>
      <w:r w:rsidRPr="0078637D">
        <w:rPr>
          <w:rFonts w:ascii="Georgia" w:hAnsi="Georgia"/>
          <w:color w:val="000000"/>
          <w:lang w:val="ru-RU"/>
        </w:rPr>
        <w:t>Строгие правила проведения операций купли-продажи ценных бумаг</w:t>
      </w:r>
    </w:p>
    <w:p w:rsidR="0078637D" w:rsidRDefault="0078637D" w:rsidP="0078637D">
      <w:pPr>
        <w:pStyle w:val="a9"/>
        <w:numPr>
          <w:ilvl w:val="1"/>
          <w:numId w:val="23"/>
        </w:numPr>
        <w:spacing w:after="0" w:line="240" w:lineRule="auto"/>
        <w:jc w:val="both"/>
        <w:textAlignment w:val="baseline"/>
        <w:rPr>
          <w:rFonts w:ascii="Georgia" w:hAnsi="Georgia"/>
          <w:color w:val="000000"/>
        </w:rPr>
      </w:pPr>
      <w:r>
        <w:rPr>
          <w:rFonts w:ascii="Georgia" w:hAnsi="Georgia"/>
          <w:color w:val="000000"/>
        </w:rPr>
        <w:t>Ценные бумаги наиболее надежным эмитентов</w:t>
      </w:r>
    </w:p>
    <w:p w:rsidR="0078637D" w:rsidRPr="0078637D" w:rsidRDefault="0078637D" w:rsidP="0078637D">
      <w:pPr>
        <w:pStyle w:val="a9"/>
        <w:numPr>
          <w:ilvl w:val="1"/>
          <w:numId w:val="23"/>
        </w:numPr>
        <w:spacing w:after="0" w:line="240" w:lineRule="auto"/>
        <w:jc w:val="both"/>
        <w:textAlignment w:val="baseline"/>
        <w:rPr>
          <w:rFonts w:ascii="Georgia" w:hAnsi="Georgia"/>
          <w:color w:val="000000"/>
          <w:lang w:val="ru-RU"/>
        </w:rPr>
      </w:pPr>
      <w:r w:rsidRPr="0078637D">
        <w:rPr>
          <w:rFonts w:ascii="Georgia" w:hAnsi="Georgia"/>
          <w:color w:val="000000"/>
          <w:lang w:val="ru-RU"/>
        </w:rPr>
        <w:t>Торговля проводится по строгому графику в течение биржевых сессий, по жестким правилам</w:t>
      </w:r>
    </w:p>
    <w:p w:rsidR="0078637D" w:rsidRDefault="0078637D" w:rsidP="0078637D">
      <w:pPr>
        <w:pStyle w:val="a9"/>
        <w:numPr>
          <w:ilvl w:val="1"/>
          <w:numId w:val="23"/>
        </w:numPr>
        <w:spacing w:after="0" w:line="240" w:lineRule="auto"/>
        <w:jc w:val="both"/>
        <w:textAlignment w:val="baseline"/>
        <w:rPr>
          <w:rFonts w:ascii="Georgia" w:hAnsi="Georgia"/>
          <w:color w:val="000000"/>
        </w:rPr>
      </w:pPr>
      <w:r>
        <w:rPr>
          <w:rFonts w:ascii="Georgia" w:hAnsi="Georgia"/>
          <w:color w:val="000000"/>
        </w:rPr>
        <w:t>Процедура листинга</w:t>
      </w:r>
    </w:p>
    <w:p w:rsidR="0078637D" w:rsidRDefault="0078637D" w:rsidP="0078637D">
      <w:pPr>
        <w:pStyle w:val="a9"/>
        <w:numPr>
          <w:ilvl w:val="1"/>
          <w:numId w:val="23"/>
        </w:numPr>
        <w:spacing w:after="0" w:line="240" w:lineRule="auto"/>
        <w:jc w:val="both"/>
        <w:textAlignment w:val="baseline"/>
        <w:rPr>
          <w:rFonts w:ascii="Georgia" w:hAnsi="Georgia"/>
          <w:color w:val="000000"/>
        </w:rPr>
      </w:pPr>
      <w:r>
        <w:rPr>
          <w:rFonts w:ascii="Georgia" w:hAnsi="Georgia"/>
          <w:color w:val="000000"/>
        </w:rPr>
        <w:t>Контроль со стороны биржи</w:t>
      </w:r>
    </w:p>
    <w:p w:rsidR="0078637D" w:rsidRDefault="0078637D" w:rsidP="0078637D">
      <w:pPr>
        <w:pStyle w:val="a9"/>
        <w:numPr>
          <w:ilvl w:val="0"/>
          <w:numId w:val="23"/>
        </w:numPr>
        <w:spacing w:after="0" w:line="240" w:lineRule="auto"/>
        <w:jc w:val="both"/>
        <w:textAlignment w:val="baseline"/>
        <w:rPr>
          <w:rFonts w:ascii="Georgia" w:hAnsi="Georgia"/>
          <w:color w:val="000000"/>
        </w:rPr>
      </w:pPr>
      <w:r>
        <w:rPr>
          <w:rFonts w:ascii="Georgia" w:hAnsi="Georgia"/>
          <w:color w:val="000000"/>
        </w:rPr>
        <w:t>Внебиржевой рынок</w:t>
      </w:r>
    </w:p>
    <w:p w:rsidR="0078637D" w:rsidRDefault="0078637D" w:rsidP="0078637D">
      <w:pPr>
        <w:pStyle w:val="a9"/>
        <w:numPr>
          <w:ilvl w:val="1"/>
          <w:numId w:val="24"/>
        </w:numPr>
        <w:spacing w:after="0" w:line="240" w:lineRule="auto"/>
        <w:jc w:val="both"/>
        <w:textAlignment w:val="baseline"/>
        <w:rPr>
          <w:rFonts w:ascii="Georgia" w:hAnsi="Georgia"/>
          <w:color w:val="000000"/>
        </w:rPr>
      </w:pPr>
      <w:r>
        <w:rPr>
          <w:rFonts w:ascii="Georgia" w:hAnsi="Georgia"/>
          <w:color w:val="000000"/>
        </w:rPr>
        <w:t>Организованный Внебиржевой рынок :</w:t>
      </w:r>
    </w:p>
    <w:p w:rsidR="0078637D" w:rsidRPr="0078637D" w:rsidRDefault="0078637D" w:rsidP="0078637D">
      <w:pPr>
        <w:pStyle w:val="a9"/>
        <w:numPr>
          <w:ilvl w:val="2"/>
          <w:numId w:val="25"/>
        </w:numPr>
        <w:spacing w:after="0" w:line="240" w:lineRule="auto"/>
        <w:jc w:val="both"/>
        <w:textAlignment w:val="baseline"/>
        <w:rPr>
          <w:rFonts w:ascii="Georgia" w:hAnsi="Georgia"/>
          <w:color w:val="000000"/>
          <w:lang w:val="ru-RU"/>
        </w:rPr>
      </w:pPr>
      <w:r w:rsidRPr="0078637D">
        <w:rPr>
          <w:rFonts w:ascii="Georgia" w:hAnsi="Georgia"/>
          <w:color w:val="000000"/>
          <w:lang w:val="ru-RU"/>
        </w:rPr>
        <w:t>Рынок, основанный на современных компьютерных системах связи</w:t>
      </w:r>
    </w:p>
    <w:p w:rsidR="0078637D" w:rsidRPr="0078637D" w:rsidRDefault="0078637D" w:rsidP="0078637D">
      <w:pPr>
        <w:pStyle w:val="a9"/>
        <w:numPr>
          <w:ilvl w:val="2"/>
          <w:numId w:val="25"/>
        </w:numPr>
        <w:spacing w:after="0" w:line="240" w:lineRule="auto"/>
        <w:jc w:val="both"/>
        <w:textAlignment w:val="baseline"/>
        <w:rPr>
          <w:rFonts w:ascii="Georgia" w:hAnsi="Georgia"/>
          <w:color w:val="000000"/>
          <w:lang w:val="ru-RU"/>
        </w:rPr>
      </w:pPr>
      <w:r w:rsidRPr="0078637D">
        <w:rPr>
          <w:rFonts w:ascii="Georgia" w:hAnsi="Georgia"/>
          <w:color w:val="000000"/>
          <w:lang w:val="ru-RU"/>
        </w:rPr>
        <w:t>Жестко формализованные нормы по проведению операций купли-продажи ценных бумаг</w:t>
      </w:r>
    </w:p>
    <w:p w:rsidR="0078637D" w:rsidRDefault="0078637D" w:rsidP="0078637D">
      <w:pPr>
        <w:pStyle w:val="a9"/>
        <w:numPr>
          <w:ilvl w:val="1"/>
          <w:numId w:val="25"/>
        </w:numPr>
        <w:spacing w:after="0" w:line="240" w:lineRule="auto"/>
        <w:jc w:val="both"/>
        <w:textAlignment w:val="baseline"/>
        <w:rPr>
          <w:rFonts w:ascii="Georgia" w:hAnsi="Georgia"/>
          <w:color w:val="000000"/>
        </w:rPr>
      </w:pPr>
      <w:r>
        <w:rPr>
          <w:rFonts w:ascii="Georgia" w:hAnsi="Georgia"/>
          <w:color w:val="000000"/>
        </w:rPr>
        <w:t>Неорганизованный рынок</w:t>
      </w:r>
    </w:p>
    <w:p w:rsidR="0078637D" w:rsidRPr="0078637D" w:rsidRDefault="0078637D" w:rsidP="0078637D">
      <w:pPr>
        <w:pStyle w:val="a9"/>
        <w:numPr>
          <w:ilvl w:val="2"/>
          <w:numId w:val="26"/>
        </w:numPr>
        <w:spacing w:after="0" w:line="240" w:lineRule="auto"/>
        <w:jc w:val="both"/>
        <w:textAlignment w:val="baseline"/>
        <w:rPr>
          <w:rFonts w:ascii="Georgia" w:hAnsi="Georgia"/>
          <w:color w:val="000000"/>
          <w:lang w:val="ru-RU"/>
        </w:rPr>
      </w:pPr>
      <w:r w:rsidRPr="0078637D">
        <w:rPr>
          <w:rFonts w:ascii="Georgia" w:hAnsi="Georgia"/>
          <w:color w:val="000000"/>
          <w:lang w:val="ru-RU"/>
        </w:rPr>
        <w:t>Отсутствие строгих правил совершения операций с ценными бумагами</w:t>
      </w:r>
    </w:p>
    <w:p w:rsidR="0078637D" w:rsidRDefault="0078637D" w:rsidP="0078637D">
      <w:pPr>
        <w:pStyle w:val="a9"/>
        <w:numPr>
          <w:ilvl w:val="2"/>
          <w:numId w:val="26"/>
        </w:numPr>
        <w:spacing w:after="0" w:line="240" w:lineRule="auto"/>
        <w:jc w:val="both"/>
        <w:textAlignment w:val="baseline"/>
        <w:rPr>
          <w:rFonts w:ascii="Georgia" w:hAnsi="Georgia"/>
          <w:color w:val="000000"/>
        </w:rPr>
      </w:pPr>
      <w:r>
        <w:rPr>
          <w:rFonts w:ascii="Georgia" w:hAnsi="Georgia"/>
          <w:color w:val="000000"/>
        </w:rPr>
        <w:t>Высокая степень риска</w:t>
      </w:r>
    </w:p>
    <w:p w:rsidR="0078637D" w:rsidRDefault="0078637D" w:rsidP="0078637D">
      <w:pPr>
        <w:pStyle w:val="a9"/>
        <w:numPr>
          <w:ilvl w:val="2"/>
          <w:numId w:val="26"/>
        </w:numPr>
        <w:spacing w:after="160" w:line="240" w:lineRule="auto"/>
        <w:jc w:val="both"/>
        <w:textAlignment w:val="baseline"/>
        <w:rPr>
          <w:rFonts w:ascii="Georgia" w:hAnsi="Georgia"/>
          <w:color w:val="000000"/>
        </w:rPr>
      </w:pPr>
      <w:r>
        <w:rPr>
          <w:rFonts w:ascii="Georgia" w:hAnsi="Georgia"/>
          <w:color w:val="000000"/>
        </w:rPr>
        <w:t>Большое число мошеннических операций</w:t>
      </w:r>
    </w:p>
    <w:p w:rsidR="0078637D" w:rsidRPr="0078637D" w:rsidRDefault="0078637D" w:rsidP="0078637D">
      <w:pPr>
        <w:pStyle w:val="1"/>
        <w:spacing w:before="480" w:after="120"/>
        <w:jc w:val="both"/>
        <w:rPr>
          <w:rFonts w:ascii="Times New Roman" w:hAnsi="Times New Roman"/>
          <w:color w:val="auto"/>
          <w:lang w:val="ru-RU"/>
        </w:rPr>
      </w:pPr>
      <w:r w:rsidRPr="0078637D">
        <w:rPr>
          <w:rFonts w:ascii="Georgia" w:hAnsi="Georgia"/>
          <w:color w:val="000000"/>
          <w:sz w:val="24"/>
          <w:szCs w:val="24"/>
          <w:lang w:val="ru-RU"/>
        </w:rPr>
        <w:t>15. Разберите состав внебюджетных фондов в РФ, раскройте причины их создания. Покажите особенности формирования и использования средств отдельных внебюджетных фондов.</w:t>
      </w:r>
      <w:r w:rsidRPr="0078637D">
        <w:rPr>
          <w:rFonts w:ascii="Georgia" w:hAnsi="Georgia"/>
          <w:color w:val="000000"/>
          <w:sz w:val="24"/>
          <w:szCs w:val="24"/>
          <w:shd w:val="clear" w:color="auto" w:fill="FFFFFF"/>
          <w:lang w:val="ru-RU"/>
        </w:rPr>
        <w:br/>
      </w:r>
      <w:r w:rsidRPr="0078637D">
        <w:rPr>
          <w:rFonts w:ascii="Georgia" w:hAnsi="Georgia"/>
          <w:b/>
          <w:bCs/>
          <w:color w:val="000000"/>
          <w:sz w:val="24"/>
          <w:szCs w:val="24"/>
          <w:shd w:val="clear" w:color="auto" w:fill="FFFFFF"/>
          <w:lang w:val="ru-RU"/>
        </w:rPr>
        <w:t>К общим причинам образования внебюджетных фондов относятся:</w:t>
      </w:r>
    </w:p>
    <w:p w:rsidR="0078637D" w:rsidRDefault="0078637D" w:rsidP="0078637D">
      <w:pPr>
        <w:pStyle w:val="1"/>
        <w:numPr>
          <w:ilvl w:val="0"/>
          <w:numId w:val="27"/>
        </w:numPr>
        <w:pBdr>
          <w:bottom w:val="none" w:sz="0" w:space="0" w:color="auto"/>
        </w:pBdr>
        <w:shd w:val="clear" w:color="auto" w:fill="FFFFFF"/>
        <w:spacing w:before="0" w:after="0" w:line="240" w:lineRule="auto"/>
        <w:ind w:left="360" w:right="80"/>
        <w:jc w:val="both"/>
        <w:textAlignment w:val="baseline"/>
        <w:rPr>
          <w:rFonts w:ascii="Georgia" w:hAnsi="Georgia"/>
          <w:color w:val="000000"/>
        </w:rPr>
      </w:pPr>
      <w:r>
        <w:rPr>
          <w:rFonts w:ascii="Georgia" w:hAnsi="Georgia"/>
          <w:b/>
          <w:bCs/>
          <w:color w:val="000000"/>
          <w:sz w:val="24"/>
          <w:szCs w:val="24"/>
          <w:shd w:val="clear" w:color="auto" w:fill="FFFFFF"/>
        </w:rPr>
        <w:t>общественное разделение труда;</w:t>
      </w:r>
    </w:p>
    <w:p w:rsidR="0078637D" w:rsidRDefault="0078637D" w:rsidP="0078637D">
      <w:pPr>
        <w:pStyle w:val="1"/>
        <w:numPr>
          <w:ilvl w:val="0"/>
          <w:numId w:val="27"/>
        </w:numPr>
        <w:pBdr>
          <w:bottom w:val="none" w:sz="0" w:space="0" w:color="auto"/>
        </w:pBdr>
        <w:shd w:val="clear" w:color="auto" w:fill="FFFFFF"/>
        <w:spacing w:before="0" w:after="0" w:line="240" w:lineRule="auto"/>
        <w:ind w:left="360" w:right="80"/>
        <w:jc w:val="both"/>
        <w:textAlignment w:val="baseline"/>
        <w:rPr>
          <w:rFonts w:ascii="Georgia" w:hAnsi="Georgia"/>
          <w:color w:val="000000"/>
        </w:rPr>
      </w:pPr>
      <w:r>
        <w:rPr>
          <w:rFonts w:ascii="Georgia" w:hAnsi="Georgia"/>
          <w:b/>
          <w:bCs/>
          <w:color w:val="000000"/>
          <w:sz w:val="24"/>
          <w:szCs w:val="24"/>
          <w:shd w:val="clear" w:color="auto" w:fill="FFFFFF"/>
        </w:rPr>
        <w:t>ограниченность жизненных ценностей;</w:t>
      </w:r>
    </w:p>
    <w:p w:rsidR="0078637D" w:rsidRDefault="0078637D" w:rsidP="0078637D">
      <w:pPr>
        <w:pStyle w:val="1"/>
        <w:numPr>
          <w:ilvl w:val="0"/>
          <w:numId w:val="27"/>
        </w:numPr>
        <w:pBdr>
          <w:bottom w:val="none" w:sz="0" w:space="0" w:color="auto"/>
        </w:pBdr>
        <w:shd w:val="clear" w:color="auto" w:fill="FFFFFF"/>
        <w:spacing w:before="0" w:after="0" w:line="240" w:lineRule="auto"/>
        <w:ind w:left="360" w:right="80"/>
        <w:jc w:val="both"/>
        <w:textAlignment w:val="baseline"/>
        <w:rPr>
          <w:rFonts w:ascii="Georgia" w:hAnsi="Georgia"/>
          <w:color w:val="000000"/>
        </w:rPr>
      </w:pPr>
      <w:r>
        <w:rPr>
          <w:rFonts w:ascii="Georgia" w:hAnsi="Georgia"/>
          <w:b/>
          <w:bCs/>
          <w:color w:val="000000"/>
          <w:sz w:val="24"/>
          <w:szCs w:val="24"/>
          <w:shd w:val="clear" w:color="auto" w:fill="FFFFFF"/>
        </w:rPr>
        <w:t>наличие товарно-денежных отношений.</w:t>
      </w:r>
    </w:p>
    <w:p w:rsidR="0078637D" w:rsidRPr="0078637D" w:rsidRDefault="0078637D" w:rsidP="0078637D">
      <w:pPr>
        <w:pStyle w:val="a9"/>
        <w:spacing w:before="60" w:after="160"/>
        <w:ind w:right="80"/>
        <w:jc w:val="both"/>
        <w:rPr>
          <w:rFonts w:ascii="Times New Roman" w:hAnsi="Times New Roman"/>
          <w:lang w:val="ru-RU"/>
        </w:rPr>
      </w:pPr>
      <w:r w:rsidRPr="0078637D">
        <w:rPr>
          <w:rFonts w:ascii="Georgia" w:hAnsi="Georgia"/>
          <w:color w:val="000000"/>
          <w:lang w:val="ru-RU"/>
        </w:rPr>
        <w:t xml:space="preserve">Внебюджетные фонды возникли в Российской Федерации в начале 90-х годов </w:t>
      </w:r>
      <w:r>
        <w:rPr>
          <w:rFonts w:ascii="Georgia" w:hAnsi="Georgia"/>
          <w:color w:val="000000"/>
        </w:rPr>
        <w:t>XX</w:t>
      </w:r>
      <w:r w:rsidRPr="0078637D">
        <w:rPr>
          <w:rFonts w:ascii="Georgia" w:hAnsi="Georgia"/>
          <w:color w:val="000000"/>
          <w:lang w:val="ru-RU"/>
        </w:rPr>
        <w:t xml:space="preserve"> в. одновременно с началом радикальных рыночных преобразований, с одной стороны, в процессе создания новой бюджетной системы, с другой — в рамках реформы социальной защиты населения. </w:t>
      </w:r>
    </w:p>
    <w:p w:rsidR="0078637D" w:rsidRPr="0078637D" w:rsidRDefault="0078637D" w:rsidP="0078637D">
      <w:pPr>
        <w:pStyle w:val="a9"/>
        <w:spacing w:before="60" w:after="160"/>
        <w:ind w:right="80"/>
        <w:jc w:val="both"/>
        <w:rPr>
          <w:lang w:val="ru-RU"/>
        </w:rPr>
      </w:pPr>
      <w:r w:rsidRPr="0078637D">
        <w:rPr>
          <w:rFonts w:ascii="Georgia" w:hAnsi="Georgia"/>
          <w:b/>
          <w:bCs/>
          <w:i/>
          <w:iCs/>
          <w:color w:val="000000"/>
          <w:lang w:val="ru-RU"/>
        </w:rPr>
        <w:t>Бюджетами государственных внебюджетных фондов Российской Федерации являются:</w:t>
      </w:r>
    </w:p>
    <w:p w:rsidR="0078637D" w:rsidRPr="0078637D" w:rsidRDefault="0078637D" w:rsidP="0078637D">
      <w:pPr>
        <w:pStyle w:val="a9"/>
        <w:spacing w:before="120" w:after="160"/>
        <w:ind w:right="80"/>
        <w:jc w:val="both"/>
        <w:rPr>
          <w:lang w:val="ru-RU"/>
        </w:rPr>
      </w:pPr>
      <w:r w:rsidRPr="0078637D">
        <w:rPr>
          <w:rFonts w:ascii="Georgia" w:hAnsi="Georgia"/>
          <w:i/>
          <w:iCs/>
          <w:color w:val="000000"/>
          <w:u w:val="single"/>
          <w:lang w:val="ru-RU"/>
        </w:rPr>
        <w:t>1) Бюджет Пенсионного фонда Российской Федерации;</w:t>
      </w:r>
      <w:r w:rsidRPr="0078637D">
        <w:rPr>
          <w:rFonts w:ascii="Georgia" w:hAnsi="Georgia"/>
          <w:i/>
          <w:iCs/>
          <w:color w:val="000000"/>
          <w:u w:val="single"/>
          <w:lang w:val="ru-RU"/>
        </w:rPr>
        <w:br/>
      </w:r>
      <w:r w:rsidRPr="0078637D">
        <w:rPr>
          <w:rFonts w:ascii="Georgia" w:hAnsi="Georgia"/>
          <w:color w:val="000000"/>
          <w:lang w:val="ru-RU"/>
        </w:rPr>
        <w:t>Основные задачи ПФР:</w:t>
      </w:r>
    </w:p>
    <w:p w:rsidR="0078637D" w:rsidRDefault="0078637D" w:rsidP="0078637D">
      <w:pPr>
        <w:pStyle w:val="a9"/>
        <w:numPr>
          <w:ilvl w:val="0"/>
          <w:numId w:val="28"/>
        </w:numPr>
        <w:spacing w:after="0" w:line="240" w:lineRule="auto"/>
        <w:ind w:left="360" w:right="80"/>
        <w:jc w:val="both"/>
        <w:textAlignment w:val="baseline"/>
        <w:rPr>
          <w:rFonts w:ascii="Georgia" w:hAnsi="Georgia"/>
          <w:color w:val="000000"/>
        </w:rPr>
      </w:pPr>
      <w:r>
        <w:rPr>
          <w:rFonts w:ascii="Georgia" w:hAnsi="Georgia"/>
          <w:color w:val="000000"/>
        </w:rPr>
        <w:t>аккумуляция страховых платежей;</w:t>
      </w:r>
    </w:p>
    <w:p w:rsidR="0078637D" w:rsidRPr="0078637D" w:rsidRDefault="0078637D" w:rsidP="0078637D">
      <w:pPr>
        <w:pStyle w:val="a9"/>
        <w:numPr>
          <w:ilvl w:val="0"/>
          <w:numId w:val="28"/>
        </w:numPr>
        <w:spacing w:after="0" w:line="240" w:lineRule="auto"/>
        <w:ind w:left="360" w:right="80"/>
        <w:jc w:val="both"/>
        <w:textAlignment w:val="baseline"/>
        <w:rPr>
          <w:rFonts w:ascii="Georgia" w:hAnsi="Georgia"/>
          <w:color w:val="000000"/>
          <w:lang w:val="ru-RU"/>
        </w:rPr>
      </w:pPr>
      <w:r w:rsidRPr="0078637D">
        <w:rPr>
          <w:rFonts w:ascii="Georgia" w:hAnsi="Georgia"/>
          <w:color w:val="000000"/>
          <w:lang w:val="ru-RU"/>
        </w:rPr>
        <w:t>финансирование расходов в соответствии с назначением фонда.</w:t>
      </w:r>
    </w:p>
    <w:p w:rsidR="0078637D" w:rsidRPr="0078637D" w:rsidRDefault="0078637D" w:rsidP="0078637D">
      <w:pPr>
        <w:pStyle w:val="a9"/>
        <w:spacing w:before="60" w:after="160"/>
        <w:ind w:right="80"/>
        <w:jc w:val="both"/>
        <w:rPr>
          <w:rFonts w:ascii="Times New Roman" w:hAnsi="Times New Roman"/>
          <w:lang w:val="ru-RU"/>
        </w:rPr>
      </w:pPr>
      <w:r w:rsidRPr="0078637D">
        <w:rPr>
          <w:rFonts w:ascii="Georgia" w:hAnsi="Georgia"/>
          <w:color w:val="000000"/>
          <w:lang w:val="ru-RU"/>
        </w:rPr>
        <w:t>ПФР формируется в основном за счет единого социального налога (ЕСН) (70-75%).В ПФР кроме ЕСН поступают также:</w:t>
      </w:r>
    </w:p>
    <w:p w:rsidR="0078637D" w:rsidRPr="0078637D" w:rsidRDefault="0078637D" w:rsidP="0078637D">
      <w:pPr>
        <w:pStyle w:val="a9"/>
        <w:numPr>
          <w:ilvl w:val="0"/>
          <w:numId w:val="29"/>
        </w:numPr>
        <w:spacing w:after="0" w:line="240" w:lineRule="auto"/>
        <w:ind w:left="360" w:right="80"/>
        <w:jc w:val="both"/>
        <w:textAlignment w:val="baseline"/>
        <w:rPr>
          <w:rFonts w:ascii="Georgia" w:hAnsi="Georgia"/>
          <w:color w:val="000000"/>
          <w:lang w:val="ru-RU"/>
        </w:rPr>
      </w:pPr>
      <w:r w:rsidRPr="0078637D">
        <w:rPr>
          <w:rFonts w:ascii="Georgia" w:hAnsi="Georgia"/>
          <w:color w:val="000000"/>
          <w:lang w:val="ru-RU"/>
        </w:rPr>
        <w:t>средства федерального бюджета, направляемые через ПФР на выплаты государственных пенсий и пособий;</w:t>
      </w:r>
    </w:p>
    <w:p w:rsidR="0078637D" w:rsidRPr="0078637D" w:rsidRDefault="0078637D" w:rsidP="0078637D">
      <w:pPr>
        <w:pStyle w:val="a9"/>
        <w:numPr>
          <w:ilvl w:val="0"/>
          <w:numId w:val="29"/>
        </w:numPr>
        <w:spacing w:after="0" w:line="240" w:lineRule="auto"/>
        <w:ind w:left="360" w:right="80"/>
        <w:jc w:val="both"/>
        <w:textAlignment w:val="baseline"/>
        <w:rPr>
          <w:rFonts w:ascii="Georgia" w:hAnsi="Georgia"/>
          <w:color w:val="000000"/>
          <w:lang w:val="ru-RU"/>
        </w:rPr>
      </w:pPr>
      <w:r w:rsidRPr="0078637D">
        <w:rPr>
          <w:rFonts w:ascii="Georgia" w:hAnsi="Georgia"/>
          <w:color w:val="000000"/>
          <w:lang w:val="ru-RU"/>
        </w:rPr>
        <w:t>доходы от обслуживания банками счетов ПФР;</w:t>
      </w:r>
    </w:p>
    <w:p w:rsidR="0078637D" w:rsidRPr="0078637D" w:rsidRDefault="0078637D" w:rsidP="0078637D">
      <w:pPr>
        <w:pStyle w:val="a9"/>
        <w:numPr>
          <w:ilvl w:val="0"/>
          <w:numId w:val="29"/>
        </w:numPr>
        <w:spacing w:after="0" w:line="240" w:lineRule="auto"/>
        <w:ind w:left="360" w:right="80"/>
        <w:jc w:val="both"/>
        <w:textAlignment w:val="baseline"/>
        <w:rPr>
          <w:rFonts w:ascii="Georgia" w:hAnsi="Georgia"/>
          <w:color w:val="000000"/>
          <w:lang w:val="ru-RU"/>
        </w:rPr>
      </w:pPr>
      <w:r w:rsidRPr="0078637D">
        <w:rPr>
          <w:rFonts w:ascii="Georgia" w:hAnsi="Georgia"/>
          <w:color w:val="000000"/>
          <w:lang w:val="ru-RU"/>
        </w:rPr>
        <w:t>добровольные взносы юридических и физических лиц;</w:t>
      </w:r>
    </w:p>
    <w:p w:rsidR="0078637D" w:rsidRPr="0078637D" w:rsidRDefault="0078637D" w:rsidP="0078637D">
      <w:pPr>
        <w:pStyle w:val="a9"/>
        <w:numPr>
          <w:ilvl w:val="0"/>
          <w:numId w:val="29"/>
        </w:numPr>
        <w:spacing w:after="0" w:line="240" w:lineRule="auto"/>
        <w:ind w:left="360" w:right="80"/>
        <w:jc w:val="both"/>
        <w:textAlignment w:val="baseline"/>
        <w:rPr>
          <w:rFonts w:ascii="Georgia" w:hAnsi="Georgia"/>
          <w:color w:val="000000"/>
          <w:lang w:val="ru-RU"/>
        </w:rPr>
      </w:pPr>
      <w:r w:rsidRPr="0078637D">
        <w:rPr>
          <w:rFonts w:ascii="Georgia" w:hAnsi="Georgia"/>
          <w:color w:val="000000"/>
          <w:lang w:val="ru-RU"/>
        </w:rPr>
        <w:t>доходы от капитализации части временно свободных средств фонда (покупки ценных бумаг, инвестиций).</w:t>
      </w:r>
    </w:p>
    <w:p w:rsidR="0078637D" w:rsidRPr="0078637D" w:rsidRDefault="0078637D" w:rsidP="0078637D">
      <w:pPr>
        <w:pStyle w:val="a9"/>
        <w:spacing w:before="60" w:after="160"/>
        <w:ind w:right="80"/>
        <w:jc w:val="both"/>
        <w:rPr>
          <w:rFonts w:ascii="Times New Roman" w:hAnsi="Times New Roman"/>
          <w:lang w:val="ru-RU"/>
        </w:rPr>
      </w:pPr>
      <w:r w:rsidRPr="0078637D">
        <w:rPr>
          <w:rFonts w:ascii="Georgia" w:hAnsi="Georgia"/>
          <w:color w:val="000000"/>
          <w:lang w:val="ru-RU"/>
        </w:rPr>
        <w:lastRenderedPageBreak/>
        <w:t xml:space="preserve">Структура расходов ПФР предусматривает направление средств на создание инфраструктуры и осуществление мероприятий по организации персонифицированного учета для целей государственного пенсионного страхования. </w:t>
      </w:r>
    </w:p>
    <w:p w:rsidR="0078637D" w:rsidRPr="0078637D" w:rsidRDefault="0078637D" w:rsidP="0078637D">
      <w:pPr>
        <w:pStyle w:val="a9"/>
        <w:spacing w:before="120" w:after="160"/>
        <w:ind w:right="80"/>
        <w:jc w:val="both"/>
        <w:rPr>
          <w:lang w:val="ru-RU"/>
        </w:rPr>
      </w:pPr>
      <w:r w:rsidRPr="0078637D">
        <w:rPr>
          <w:rFonts w:ascii="Georgia" w:hAnsi="Georgia"/>
          <w:i/>
          <w:iCs/>
          <w:color w:val="000000"/>
          <w:u w:val="single"/>
          <w:lang w:val="ru-RU"/>
        </w:rPr>
        <w:t>2) Бюджет Фонда социального страхования Российской Федерации;</w:t>
      </w:r>
      <w:r w:rsidRPr="0078637D">
        <w:rPr>
          <w:rFonts w:ascii="Georgia" w:hAnsi="Georgia"/>
          <w:color w:val="000000"/>
          <w:lang w:val="ru-RU"/>
        </w:rPr>
        <w:br/>
        <w:t xml:space="preserve"> </w:t>
      </w:r>
      <w:r>
        <w:rPr>
          <w:rFonts w:ascii="Georgia" w:hAnsi="Georgia"/>
          <w:color w:val="000000"/>
        </w:rPr>
        <w:t>    </w:t>
      </w:r>
      <w:r w:rsidRPr="0078637D">
        <w:rPr>
          <w:rFonts w:ascii="Georgia" w:hAnsi="Georgia"/>
          <w:color w:val="000000"/>
          <w:lang w:val="ru-RU"/>
        </w:rPr>
        <w:t>Средства ФСС образуются за счет:</w:t>
      </w:r>
    </w:p>
    <w:p w:rsidR="0078637D" w:rsidRDefault="0078637D" w:rsidP="0078637D">
      <w:pPr>
        <w:pStyle w:val="a9"/>
        <w:numPr>
          <w:ilvl w:val="0"/>
          <w:numId w:val="30"/>
        </w:numPr>
        <w:spacing w:after="0" w:line="240" w:lineRule="auto"/>
        <w:ind w:left="360" w:right="80"/>
        <w:jc w:val="both"/>
        <w:textAlignment w:val="baseline"/>
        <w:rPr>
          <w:rFonts w:ascii="Georgia" w:hAnsi="Georgia"/>
          <w:color w:val="000000"/>
        </w:rPr>
      </w:pPr>
      <w:r>
        <w:rPr>
          <w:rFonts w:ascii="Georgia" w:hAnsi="Georgia"/>
          <w:color w:val="000000"/>
        </w:rPr>
        <w:t>ЕСН, уплачиваемого работодателями;</w:t>
      </w:r>
    </w:p>
    <w:p w:rsidR="0078637D" w:rsidRPr="0078637D" w:rsidRDefault="0078637D" w:rsidP="0078637D">
      <w:pPr>
        <w:pStyle w:val="a9"/>
        <w:numPr>
          <w:ilvl w:val="0"/>
          <w:numId w:val="30"/>
        </w:numPr>
        <w:spacing w:after="0" w:line="240" w:lineRule="auto"/>
        <w:ind w:left="360" w:right="80"/>
        <w:jc w:val="both"/>
        <w:textAlignment w:val="baseline"/>
        <w:rPr>
          <w:rFonts w:ascii="Georgia" w:hAnsi="Georgia"/>
          <w:color w:val="000000"/>
          <w:lang w:val="ru-RU"/>
        </w:rPr>
      </w:pPr>
      <w:r w:rsidRPr="0078637D">
        <w:rPr>
          <w:rFonts w:ascii="Georgia" w:hAnsi="Georgia"/>
          <w:color w:val="000000"/>
          <w:lang w:val="ru-RU"/>
        </w:rPr>
        <w:t>добровольных взносов граждан и юридических лиц;</w:t>
      </w:r>
    </w:p>
    <w:p w:rsidR="0078637D" w:rsidRPr="0078637D" w:rsidRDefault="0078637D" w:rsidP="0078637D">
      <w:pPr>
        <w:pStyle w:val="a9"/>
        <w:numPr>
          <w:ilvl w:val="0"/>
          <w:numId w:val="30"/>
        </w:numPr>
        <w:spacing w:after="0" w:line="240" w:lineRule="auto"/>
        <w:ind w:left="360" w:right="80"/>
        <w:jc w:val="both"/>
        <w:textAlignment w:val="baseline"/>
        <w:rPr>
          <w:rFonts w:ascii="Georgia" w:hAnsi="Georgia"/>
          <w:color w:val="000000"/>
          <w:lang w:val="ru-RU"/>
        </w:rPr>
      </w:pPr>
      <w:r w:rsidRPr="0078637D">
        <w:rPr>
          <w:rFonts w:ascii="Georgia" w:hAnsi="Georgia"/>
          <w:color w:val="000000"/>
          <w:lang w:val="ru-RU"/>
        </w:rPr>
        <w:t>ассигнований из федерального бюджета РФ на покрытие расходов в соответствии с действующим законодательством;</w:t>
      </w:r>
    </w:p>
    <w:p w:rsidR="0078637D" w:rsidRDefault="0078637D" w:rsidP="0078637D">
      <w:pPr>
        <w:pStyle w:val="a9"/>
        <w:numPr>
          <w:ilvl w:val="0"/>
          <w:numId w:val="30"/>
        </w:numPr>
        <w:spacing w:after="0" w:line="240" w:lineRule="auto"/>
        <w:ind w:left="360" w:right="80"/>
        <w:jc w:val="both"/>
        <w:textAlignment w:val="baseline"/>
        <w:rPr>
          <w:rFonts w:ascii="Georgia" w:hAnsi="Georgia"/>
          <w:color w:val="000000"/>
        </w:rPr>
      </w:pPr>
      <w:r>
        <w:rPr>
          <w:rFonts w:ascii="Georgia" w:hAnsi="Georgia"/>
          <w:color w:val="000000"/>
        </w:rPr>
        <w:t>прочих доходов.   </w:t>
      </w:r>
    </w:p>
    <w:p w:rsidR="0078637D" w:rsidRDefault="0078637D" w:rsidP="0078637D">
      <w:pPr>
        <w:pStyle w:val="a9"/>
        <w:spacing w:before="120" w:after="160"/>
        <w:ind w:right="80"/>
        <w:jc w:val="both"/>
        <w:rPr>
          <w:rFonts w:ascii="Times New Roman" w:hAnsi="Times New Roman"/>
        </w:rPr>
      </w:pPr>
      <w:r>
        <w:rPr>
          <w:rFonts w:ascii="Georgia" w:hAnsi="Georgia"/>
          <w:i/>
          <w:iCs/>
          <w:color w:val="000000"/>
        </w:rPr>
        <w:t>Основные задачи ФСС:</w:t>
      </w:r>
    </w:p>
    <w:p w:rsidR="0078637D" w:rsidRPr="0078637D" w:rsidRDefault="0078637D" w:rsidP="0078637D">
      <w:pPr>
        <w:pStyle w:val="a9"/>
        <w:numPr>
          <w:ilvl w:val="0"/>
          <w:numId w:val="31"/>
        </w:numPr>
        <w:spacing w:after="0" w:line="240" w:lineRule="auto"/>
        <w:ind w:left="360" w:right="80"/>
        <w:jc w:val="both"/>
        <w:textAlignment w:val="baseline"/>
        <w:rPr>
          <w:rFonts w:ascii="Georgia" w:hAnsi="Georgia"/>
          <w:color w:val="000000"/>
          <w:lang w:val="ru-RU"/>
        </w:rPr>
      </w:pPr>
      <w:r w:rsidRPr="0078637D">
        <w:rPr>
          <w:rFonts w:ascii="Georgia" w:hAnsi="Georgia"/>
          <w:color w:val="000000"/>
          <w:lang w:val="ru-RU"/>
        </w:rPr>
        <w:t>обеспечение гарантированных государством пособий по временной нетрудоспособности, по беременности и родам, по рождении ребенка, на погребение, на санаторно-курортное лечение и оздоровление работников и членов их семей, а также на др.</w:t>
      </w:r>
    </w:p>
    <w:p w:rsidR="0078637D" w:rsidRPr="0078637D" w:rsidRDefault="0078637D" w:rsidP="0078637D">
      <w:pPr>
        <w:pStyle w:val="a9"/>
        <w:numPr>
          <w:ilvl w:val="0"/>
          <w:numId w:val="31"/>
        </w:numPr>
        <w:spacing w:after="0" w:line="240" w:lineRule="auto"/>
        <w:ind w:left="360" w:right="80"/>
        <w:jc w:val="both"/>
        <w:textAlignment w:val="baseline"/>
        <w:rPr>
          <w:rFonts w:ascii="Georgia" w:hAnsi="Georgia"/>
          <w:color w:val="000000"/>
          <w:lang w:val="ru-RU"/>
        </w:rPr>
      </w:pPr>
      <w:r w:rsidRPr="0078637D">
        <w:rPr>
          <w:rFonts w:ascii="Georgia" w:hAnsi="Georgia"/>
          <w:color w:val="000000"/>
          <w:lang w:val="ru-RU"/>
        </w:rPr>
        <w:t>участие в разработке и реализации государственных программ по охране здоровья работников, мер по совершенствованию социального страхования;</w:t>
      </w:r>
    </w:p>
    <w:p w:rsidR="0078637D" w:rsidRPr="0078637D" w:rsidRDefault="0078637D" w:rsidP="0078637D">
      <w:pPr>
        <w:pStyle w:val="a9"/>
        <w:numPr>
          <w:ilvl w:val="0"/>
          <w:numId w:val="31"/>
        </w:numPr>
        <w:spacing w:after="0" w:line="240" w:lineRule="auto"/>
        <w:ind w:left="360" w:right="80"/>
        <w:jc w:val="both"/>
        <w:textAlignment w:val="baseline"/>
        <w:rPr>
          <w:rFonts w:ascii="Georgia" w:hAnsi="Georgia"/>
          <w:color w:val="000000"/>
          <w:lang w:val="ru-RU"/>
        </w:rPr>
      </w:pPr>
      <w:r w:rsidRPr="0078637D">
        <w:rPr>
          <w:rFonts w:ascii="Georgia" w:hAnsi="Georgia"/>
          <w:color w:val="000000"/>
          <w:lang w:val="ru-RU"/>
        </w:rPr>
        <w:t>организация работы по подготовке и повышению квалификации специалистов для государственного социального страхования, разъяснительной работы среди страхователей и населения по вопросам социального страхования.</w:t>
      </w:r>
    </w:p>
    <w:p w:rsidR="0078637D" w:rsidRPr="0078637D" w:rsidRDefault="0078637D" w:rsidP="0078637D">
      <w:pPr>
        <w:pStyle w:val="a9"/>
        <w:spacing w:before="120" w:after="160"/>
        <w:ind w:right="80"/>
        <w:jc w:val="both"/>
        <w:rPr>
          <w:rFonts w:ascii="Times New Roman" w:hAnsi="Times New Roman"/>
          <w:lang w:val="ru-RU"/>
        </w:rPr>
      </w:pPr>
      <w:r w:rsidRPr="0078637D">
        <w:rPr>
          <w:rFonts w:ascii="Georgia" w:hAnsi="Georgia"/>
          <w:i/>
          <w:iCs/>
          <w:color w:val="000000"/>
          <w:u w:val="single"/>
          <w:lang w:val="ru-RU"/>
        </w:rPr>
        <w:t>3) Бюджет Федерального фонда обязательного медицинского страхования.</w:t>
      </w:r>
    </w:p>
    <w:p w:rsidR="0078637D" w:rsidRPr="0078637D" w:rsidRDefault="0078637D" w:rsidP="0078637D">
      <w:pPr>
        <w:pStyle w:val="a9"/>
        <w:spacing w:before="60" w:after="160"/>
        <w:ind w:right="80"/>
        <w:jc w:val="both"/>
        <w:rPr>
          <w:lang w:val="ru-RU"/>
        </w:rPr>
      </w:pPr>
      <w:r w:rsidRPr="0078637D">
        <w:rPr>
          <w:rFonts w:ascii="Georgia" w:hAnsi="Georgia"/>
          <w:i/>
          <w:iCs/>
          <w:color w:val="000000"/>
          <w:lang w:val="ru-RU"/>
        </w:rPr>
        <w:t>Доходная часть ФФОМС формируется за счет:</w:t>
      </w:r>
    </w:p>
    <w:p w:rsidR="0078637D" w:rsidRPr="0078637D" w:rsidRDefault="0078637D" w:rsidP="0078637D">
      <w:pPr>
        <w:pStyle w:val="a9"/>
        <w:numPr>
          <w:ilvl w:val="0"/>
          <w:numId w:val="32"/>
        </w:numPr>
        <w:spacing w:before="60" w:after="0" w:line="240" w:lineRule="auto"/>
        <w:ind w:right="80"/>
        <w:jc w:val="both"/>
        <w:textAlignment w:val="baseline"/>
        <w:rPr>
          <w:rFonts w:ascii="Georgia" w:hAnsi="Georgia"/>
          <w:color w:val="000000"/>
          <w:lang w:val="ru-RU"/>
        </w:rPr>
      </w:pPr>
      <w:r w:rsidRPr="0078637D">
        <w:rPr>
          <w:rFonts w:ascii="Georgia" w:hAnsi="Georgia"/>
          <w:color w:val="000000"/>
          <w:lang w:val="ru-RU"/>
        </w:rPr>
        <w:t>страховых взносов, уплачиваемых работодателями на обязательное медицинское страхование;</w:t>
      </w:r>
    </w:p>
    <w:p w:rsidR="0078637D" w:rsidRDefault="0078637D" w:rsidP="0078637D">
      <w:pPr>
        <w:pStyle w:val="a9"/>
        <w:numPr>
          <w:ilvl w:val="0"/>
          <w:numId w:val="32"/>
        </w:numPr>
        <w:spacing w:after="0" w:line="240" w:lineRule="auto"/>
        <w:ind w:right="80"/>
        <w:jc w:val="both"/>
        <w:textAlignment w:val="baseline"/>
        <w:rPr>
          <w:rFonts w:ascii="Georgia" w:hAnsi="Georgia"/>
          <w:color w:val="000000"/>
        </w:rPr>
      </w:pPr>
      <w:r w:rsidRPr="0078637D">
        <w:rPr>
          <w:rFonts w:ascii="Georgia" w:hAnsi="Georgia"/>
          <w:color w:val="000000"/>
          <w:lang w:val="ru-RU"/>
        </w:rPr>
        <w:t xml:space="preserve"> </w:t>
      </w:r>
      <w:r>
        <w:rPr>
          <w:rFonts w:ascii="Georgia" w:hAnsi="Georgia"/>
          <w:color w:val="000000"/>
        </w:rPr>
        <w:t>трансфертов из федерального бюджета:</w:t>
      </w:r>
    </w:p>
    <w:p w:rsidR="0078637D" w:rsidRPr="0078637D" w:rsidRDefault="0078637D" w:rsidP="0078637D">
      <w:pPr>
        <w:pStyle w:val="a9"/>
        <w:numPr>
          <w:ilvl w:val="1"/>
          <w:numId w:val="33"/>
        </w:numPr>
        <w:spacing w:after="0" w:line="240" w:lineRule="auto"/>
        <w:ind w:right="80"/>
        <w:jc w:val="both"/>
        <w:textAlignment w:val="baseline"/>
        <w:rPr>
          <w:rFonts w:ascii="Georgia" w:hAnsi="Georgia"/>
          <w:color w:val="000000"/>
          <w:lang w:val="ru-RU"/>
        </w:rPr>
      </w:pPr>
      <w:r w:rsidRPr="0078637D">
        <w:rPr>
          <w:rFonts w:ascii="Georgia" w:hAnsi="Georgia"/>
          <w:color w:val="000000"/>
          <w:lang w:val="ru-RU"/>
        </w:rPr>
        <w:t>субсидий на обязательное медицинское страхование неработающих;</w:t>
      </w:r>
    </w:p>
    <w:p w:rsidR="0078637D" w:rsidRPr="0078637D" w:rsidRDefault="0078637D" w:rsidP="0078637D">
      <w:pPr>
        <w:pStyle w:val="a9"/>
        <w:numPr>
          <w:ilvl w:val="1"/>
          <w:numId w:val="33"/>
        </w:numPr>
        <w:spacing w:after="0" w:line="240" w:lineRule="auto"/>
        <w:ind w:right="80"/>
        <w:jc w:val="both"/>
        <w:textAlignment w:val="baseline"/>
        <w:rPr>
          <w:rFonts w:ascii="Georgia" w:hAnsi="Georgia"/>
          <w:color w:val="000000"/>
          <w:lang w:val="ru-RU"/>
        </w:rPr>
      </w:pPr>
      <w:r w:rsidRPr="0078637D">
        <w:rPr>
          <w:rFonts w:ascii="Georgia" w:hAnsi="Georgia"/>
          <w:color w:val="000000"/>
          <w:lang w:val="ru-RU"/>
        </w:rPr>
        <w:t>субсидий, связанные с отдельными расходными обязательствами РФ и субъектов РФ в рамках социальной помощи;</w:t>
      </w:r>
    </w:p>
    <w:p w:rsidR="0078637D" w:rsidRPr="0078637D" w:rsidRDefault="0078637D" w:rsidP="0078637D">
      <w:pPr>
        <w:pStyle w:val="a9"/>
        <w:numPr>
          <w:ilvl w:val="1"/>
          <w:numId w:val="33"/>
        </w:numPr>
        <w:spacing w:after="0" w:line="240" w:lineRule="auto"/>
        <w:ind w:right="80"/>
        <w:jc w:val="both"/>
        <w:textAlignment w:val="baseline"/>
        <w:rPr>
          <w:rFonts w:ascii="Georgia" w:hAnsi="Georgia"/>
          <w:color w:val="000000"/>
          <w:lang w:val="ru-RU"/>
        </w:rPr>
      </w:pPr>
      <w:r w:rsidRPr="0078637D">
        <w:rPr>
          <w:rFonts w:ascii="Georgia" w:hAnsi="Georgia"/>
          <w:color w:val="000000"/>
          <w:lang w:val="ru-RU"/>
        </w:rPr>
        <w:t>дотаций на покрытие дефицита бюджета Фонда;</w:t>
      </w:r>
    </w:p>
    <w:p w:rsidR="0078637D" w:rsidRPr="0078637D" w:rsidRDefault="0078637D" w:rsidP="0078637D">
      <w:pPr>
        <w:pStyle w:val="a9"/>
        <w:numPr>
          <w:ilvl w:val="0"/>
          <w:numId w:val="33"/>
        </w:numPr>
        <w:spacing w:after="0" w:line="240" w:lineRule="auto"/>
        <w:ind w:right="80"/>
        <w:jc w:val="both"/>
        <w:textAlignment w:val="baseline"/>
        <w:rPr>
          <w:rFonts w:ascii="Georgia" w:hAnsi="Georgia"/>
          <w:color w:val="000000"/>
          <w:lang w:val="ru-RU"/>
        </w:rPr>
      </w:pPr>
      <w:r w:rsidRPr="0078637D">
        <w:rPr>
          <w:rFonts w:ascii="Georgia" w:hAnsi="Georgia"/>
          <w:color w:val="000000"/>
          <w:lang w:val="ru-RU"/>
        </w:rPr>
        <w:t>доходов от размещения временно свободных средств Фонда, включая средства нормированного страхового запаса;</w:t>
      </w:r>
    </w:p>
    <w:p w:rsidR="0078637D" w:rsidRPr="0078637D" w:rsidRDefault="0078637D" w:rsidP="0078637D">
      <w:pPr>
        <w:pStyle w:val="a9"/>
        <w:numPr>
          <w:ilvl w:val="0"/>
          <w:numId w:val="33"/>
        </w:numPr>
        <w:spacing w:after="0" w:line="240" w:lineRule="auto"/>
        <w:ind w:right="80"/>
        <w:jc w:val="both"/>
        <w:textAlignment w:val="baseline"/>
        <w:rPr>
          <w:rFonts w:ascii="Georgia" w:hAnsi="Georgia"/>
          <w:color w:val="000000"/>
          <w:lang w:val="ru-RU"/>
        </w:rPr>
      </w:pPr>
      <w:r w:rsidRPr="0078637D">
        <w:rPr>
          <w:rFonts w:ascii="Georgia" w:hAnsi="Georgia"/>
          <w:color w:val="000000"/>
          <w:lang w:val="ru-RU"/>
        </w:rPr>
        <w:t>добровольных взносов юридических и физических лиц;</w:t>
      </w:r>
    </w:p>
    <w:p w:rsidR="0078637D" w:rsidRDefault="0078637D" w:rsidP="0078637D">
      <w:pPr>
        <w:pStyle w:val="a9"/>
        <w:numPr>
          <w:ilvl w:val="0"/>
          <w:numId w:val="33"/>
        </w:numPr>
        <w:spacing w:after="160" w:line="240" w:lineRule="auto"/>
        <w:ind w:right="80"/>
        <w:jc w:val="both"/>
        <w:textAlignment w:val="baseline"/>
        <w:rPr>
          <w:rFonts w:ascii="Georgia" w:hAnsi="Georgia"/>
          <w:color w:val="000000"/>
        </w:rPr>
      </w:pPr>
      <w:r>
        <w:rPr>
          <w:rFonts w:ascii="Georgia" w:hAnsi="Georgia"/>
          <w:color w:val="000000"/>
        </w:rPr>
        <w:t xml:space="preserve">других поступлений. </w:t>
      </w:r>
    </w:p>
    <w:p w:rsidR="0078637D" w:rsidRPr="0078637D" w:rsidRDefault="0078637D" w:rsidP="0078637D">
      <w:pPr>
        <w:pStyle w:val="a9"/>
        <w:spacing w:before="60" w:after="160"/>
        <w:ind w:right="80"/>
        <w:jc w:val="both"/>
        <w:rPr>
          <w:rFonts w:ascii="Times New Roman" w:hAnsi="Times New Roman"/>
          <w:lang w:val="ru-RU"/>
        </w:rPr>
      </w:pPr>
      <w:r w:rsidRPr="0078637D">
        <w:rPr>
          <w:rFonts w:ascii="Georgia" w:hAnsi="Georgia"/>
          <w:color w:val="000000"/>
          <w:lang w:val="ru-RU"/>
        </w:rPr>
        <w:t>Наибольший удельный вес в расходах ФФОМС занимают дотации на выравнивание финансовых условий деятельности Территориальных ФОМС в рамках базовой программы обязательного медицинского страхования, включая использования средств нормированного страхового запаса.</w:t>
      </w:r>
      <w:r w:rsidRPr="0078637D">
        <w:rPr>
          <w:rFonts w:ascii="Georgia" w:hAnsi="Georgia"/>
          <w:color w:val="000000"/>
          <w:lang w:val="ru-RU"/>
        </w:rPr>
        <w:br/>
        <w:t xml:space="preserve"> </w:t>
      </w:r>
      <w:r>
        <w:rPr>
          <w:rFonts w:ascii="Georgia" w:hAnsi="Georgia"/>
          <w:color w:val="000000"/>
        </w:rPr>
        <w:t>     </w:t>
      </w:r>
      <w:r w:rsidRPr="0078637D">
        <w:rPr>
          <w:rFonts w:ascii="Georgia" w:hAnsi="Georgia"/>
          <w:color w:val="000000"/>
          <w:lang w:val="ru-RU"/>
        </w:rPr>
        <w:t>За счет средств ФФОМС финансируются целевые программы оказания медицинской помощи по ОМС.</w:t>
      </w:r>
    </w:p>
    <w:p w:rsidR="0078637D" w:rsidRPr="0078637D" w:rsidRDefault="0078637D" w:rsidP="0078637D">
      <w:pPr>
        <w:pStyle w:val="1"/>
        <w:spacing w:before="480" w:after="120"/>
        <w:jc w:val="both"/>
        <w:rPr>
          <w:lang w:val="ru-RU"/>
        </w:rPr>
      </w:pPr>
      <w:r w:rsidRPr="0078637D">
        <w:rPr>
          <w:rFonts w:ascii="Georgia" w:hAnsi="Georgia"/>
          <w:color w:val="000000"/>
          <w:sz w:val="24"/>
          <w:szCs w:val="24"/>
          <w:lang w:val="ru-RU"/>
        </w:rPr>
        <w:t xml:space="preserve">16. Охарактеризуйте содержание и значение финансовой политики. </w:t>
      </w:r>
      <w:r>
        <w:rPr>
          <w:rFonts w:ascii="Georgia" w:hAnsi="Georgia"/>
          <w:color w:val="000000"/>
          <w:sz w:val="24"/>
          <w:szCs w:val="24"/>
        </w:rPr>
        <w:t> </w:t>
      </w:r>
      <w:r w:rsidRPr="0078637D">
        <w:rPr>
          <w:rFonts w:ascii="Georgia" w:hAnsi="Georgia"/>
          <w:color w:val="000000"/>
          <w:sz w:val="24"/>
          <w:szCs w:val="24"/>
          <w:lang w:val="ru-RU"/>
        </w:rPr>
        <w:t xml:space="preserve">Укажите особенности </w:t>
      </w:r>
      <w:r>
        <w:rPr>
          <w:rFonts w:ascii="Georgia" w:hAnsi="Georgia"/>
          <w:color w:val="000000"/>
          <w:sz w:val="24"/>
          <w:szCs w:val="24"/>
        </w:rPr>
        <w:t> </w:t>
      </w:r>
      <w:r w:rsidRPr="0078637D">
        <w:rPr>
          <w:rFonts w:ascii="Georgia" w:hAnsi="Georgia"/>
          <w:color w:val="000000"/>
          <w:sz w:val="24"/>
          <w:szCs w:val="24"/>
          <w:lang w:val="ru-RU"/>
        </w:rPr>
        <w:t xml:space="preserve">финансовой политики государства в условиях экономического кризиса по сравнению с подъемом экономики. </w:t>
      </w:r>
    </w:p>
    <w:p w:rsidR="0078637D" w:rsidRPr="0078637D" w:rsidRDefault="0078637D" w:rsidP="0078637D">
      <w:pPr>
        <w:pStyle w:val="a9"/>
        <w:spacing w:after="160"/>
        <w:jc w:val="both"/>
        <w:rPr>
          <w:lang w:val="ru-RU"/>
        </w:rPr>
      </w:pPr>
      <w:r w:rsidRPr="0078637D">
        <w:rPr>
          <w:rFonts w:ascii="Georgia" w:hAnsi="Georgia"/>
          <w:i/>
          <w:iCs/>
          <w:color w:val="000000"/>
          <w:lang w:val="ru-RU"/>
        </w:rPr>
        <w:t xml:space="preserve">Финансовая политика </w:t>
      </w:r>
      <w:r w:rsidRPr="0078637D">
        <w:rPr>
          <w:rFonts w:ascii="Georgia" w:hAnsi="Georgia"/>
          <w:color w:val="000000"/>
          <w:lang w:val="ru-RU"/>
        </w:rPr>
        <w:t>- это совокупность целенаправленных мер, разрабатываемых экономическими субъектами в области использования финансов, обеспечивающих формирование финансовой основы для реализации наиболее эффективных, отвечающих современным условиям мероприятий экономической и социальной политики государства, его отдельных территорий, а также целей и задач организаций и домохозяйств.</w:t>
      </w:r>
    </w:p>
    <w:p w:rsidR="0078637D" w:rsidRPr="0078637D" w:rsidRDefault="0078637D" w:rsidP="0078637D">
      <w:pPr>
        <w:pStyle w:val="a9"/>
        <w:spacing w:after="160"/>
        <w:jc w:val="both"/>
        <w:rPr>
          <w:lang w:val="ru-RU"/>
        </w:rPr>
      </w:pPr>
      <w:r w:rsidRPr="0078637D">
        <w:rPr>
          <w:rFonts w:ascii="Georgia" w:hAnsi="Georgia"/>
          <w:b/>
          <w:bCs/>
          <w:i/>
          <w:iCs/>
          <w:color w:val="000000"/>
          <w:lang w:val="ru-RU"/>
        </w:rPr>
        <w:lastRenderedPageBreak/>
        <w:t>Содержание финансовой политики многогранно и может быть представлено как единство трех составных частей:</w:t>
      </w:r>
    </w:p>
    <w:p w:rsidR="0078637D" w:rsidRPr="0078637D" w:rsidRDefault="0078637D" w:rsidP="0078637D">
      <w:pPr>
        <w:pStyle w:val="a9"/>
        <w:numPr>
          <w:ilvl w:val="0"/>
          <w:numId w:val="34"/>
        </w:numPr>
        <w:spacing w:after="0" w:line="240" w:lineRule="auto"/>
        <w:jc w:val="both"/>
        <w:textAlignment w:val="baseline"/>
        <w:rPr>
          <w:rFonts w:ascii="Georgia" w:hAnsi="Georgia"/>
          <w:color w:val="000000"/>
          <w:lang w:val="ru-RU"/>
        </w:rPr>
      </w:pPr>
      <w:r w:rsidRPr="0078637D">
        <w:rPr>
          <w:rFonts w:ascii="Georgia" w:hAnsi="Georgia"/>
          <w:color w:val="000000"/>
          <w:lang w:val="ru-RU"/>
        </w:rPr>
        <w:t>выработка научно обоснованных концепций развития финансов;</w:t>
      </w:r>
    </w:p>
    <w:p w:rsidR="0078637D" w:rsidRPr="0078637D" w:rsidRDefault="0078637D" w:rsidP="0078637D">
      <w:pPr>
        <w:pStyle w:val="a9"/>
        <w:numPr>
          <w:ilvl w:val="0"/>
          <w:numId w:val="34"/>
        </w:numPr>
        <w:spacing w:after="0" w:line="240" w:lineRule="auto"/>
        <w:jc w:val="both"/>
        <w:textAlignment w:val="baseline"/>
        <w:rPr>
          <w:rFonts w:ascii="Georgia" w:hAnsi="Georgia"/>
          <w:color w:val="000000"/>
          <w:lang w:val="ru-RU"/>
        </w:rPr>
      </w:pPr>
      <w:r w:rsidRPr="0078637D">
        <w:rPr>
          <w:rFonts w:ascii="Georgia" w:hAnsi="Georgia"/>
          <w:color w:val="000000"/>
          <w:lang w:val="ru-RU"/>
        </w:rPr>
        <w:t>определение основных направлений использования финансов на перспективу и текущий период;</w:t>
      </w:r>
    </w:p>
    <w:p w:rsidR="0078637D" w:rsidRPr="0078637D" w:rsidRDefault="0078637D" w:rsidP="0078637D">
      <w:pPr>
        <w:pStyle w:val="a9"/>
        <w:numPr>
          <w:ilvl w:val="0"/>
          <w:numId w:val="34"/>
        </w:numPr>
        <w:spacing w:after="160" w:line="240" w:lineRule="auto"/>
        <w:jc w:val="both"/>
        <w:textAlignment w:val="baseline"/>
        <w:rPr>
          <w:rFonts w:ascii="Georgia" w:hAnsi="Georgia"/>
          <w:color w:val="000000"/>
          <w:lang w:val="ru-RU"/>
        </w:rPr>
      </w:pPr>
      <w:r w:rsidRPr="0078637D">
        <w:rPr>
          <w:rFonts w:ascii="Georgia" w:hAnsi="Georgia"/>
          <w:color w:val="000000"/>
          <w:lang w:val="ru-RU"/>
        </w:rPr>
        <w:t>осуществление практических действий, направленных на достижение поставленных целей.</w:t>
      </w:r>
    </w:p>
    <w:p w:rsidR="0078637D" w:rsidRPr="0078637D" w:rsidRDefault="0078637D" w:rsidP="0078637D">
      <w:pPr>
        <w:pStyle w:val="a9"/>
        <w:spacing w:after="160"/>
        <w:jc w:val="both"/>
        <w:rPr>
          <w:rFonts w:ascii="Times New Roman" w:hAnsi="Times New Roman"/>
          <w:lang w:val="ru-RU"/>
        </w:rPr>
      </w:pPr>
      <w:r w:rsidRPr="0078637D">
        <w:rPr>
          <w:rFonts w:ascii="Georgia" w:hAnsi="Georgia"/>
          <w:b/>
          <w:bCs/>
          <w:i/>
          <w:iCs/>
          <w:color w:val="000000"/>
          <w:lang w:val="ru-RU"/>
        </w:rPr>
        <w:t>Значение финансовой политики проявляется в том, что правильно выбранная финансовая политика:</w:t>
      </w:r>
    </w:p>
    <w:p w:rsidR="0078637D" w:rsidRDefault="0078637D" w:rsidP="0078637D">
      <w:pPr>
        <w:pStyle w:val="a9"/>
        <w:numPr>
          <w:ilvl w:val="0"/>
          <w:numId w:val="35"/>
        </w:numPr>
        <w:spacing w:after="0" w:line="240" w:lineRule="auto"/>
        <w:jc w:val="both"/>
        <w:textAlignment w:val="baseline"/>
        <w:rPr>
          <w:rFonts w:ascii="Georgia" w:hAnsi="Georgia"/>
          <w:color w:val="000000"/>
        </w:rPr>
      </w:pPr>
      <w:r>
        <w:rPr>
          <w:rFonts w:ascii="Georgia" w:hAnsi="Georgia"/>
          <w:color w:val="000000"/>
        </w:rPr>
        <w:t>стимулирует рост производства, рациональное размещение</w:t>
      </w:r>
    </w:p>
    <w:p w:rsidR="0078637D" w:rsidRPr="0078637D" w:rsidRDefault="0078637D" w:rsidP="0078637D">
      <w:pPr>
        <w:pStyle w:val="a9"/>
        <w:numPr>
          <w:ilvl w:val="0"/>
          <w:numId w:val="35"/>
        </w:numPr>
        <w:spacing w:after="0" w:line="240" w:lineRule="auto"/>
        <w:jc w:val="both"/>
        <w:textAlignment w:val="baseline"/>
        <w:rPr>
          <w:rFonts w:ascii="Georgia" w:hAnsi="Georgia"/>
          <w:color w:val="000000"/>
          <w:lang w:val="ru-RU"/>
        </w:rPr>
      </w:pPr>
      <w:r w:rsidRPr="0078637D">
        <w:rPr>
          <w:rFonts w:ascii="Georgia" w:hAnsi="Georgia"/>
          <w:color w:val="000000"/>
          <w:lang w:val="ru-RU"/>
        </w:rPr>
        <w:t>производительных сил по территории страны;</w:t>
      </w:r>
    </w:p>
    <w:p w:rsidR="0078637D" w:rsidRPr="0078637D" w:rsidRDefault="0078637D" w:rsidP="0078637D">
      <w:pPr>
        <w:pStyle w:val="a9"/>
        <w:numPr>
          <w:ilvl w:val="0"/>
          <w:numId w:val="35"/>
        </w:numPr>
        <w:spacing w:after="0" w:line="240" w:lineRule="auto"/>
        <w:jc w:val="both"/>
        <w:textAlignment w:val="baseline"/>
        <w:rPr>
          <w:rFonts w:ascii="Georgia" w:hAnsi="Georgia"/>
          <w:color w:val="000000"/>
          <w:lang w:val="ru-RU"/>
        </w:rPr>
      </w:pPr>
      <w:r w:rsidRPr="0078637D">
        <w:rPr>
          <w:rFonts w:ascii="Georgia" w:hAnsi="Georgia"/>
          <w:color w:val="000000"/>
          <w:lang w:val="ru-RU"/>
        </w:rPr>
        <w:t>повышает заинтересованность регионов в развитии хозяйства, использовании местных ресурсов;</w:t>
      </w:r>
    </w:p>
    <w:p w:rsidR="0078637D" w:rsidRPr="0078637D" w:rsidRDefault="0078637D" w:rsidP="0078637D">
      <w:pPr>
        <w:pStyle w:val="a9"/>
        <w:numPr>
          <w:ilvl w:val="0"/>
          <w:numId w:val="35"/>
        </w:numPr>
        <w:spacing w:after="0" w:line="240" w:lineRule="auto"/>
        <w:jc w:val="both"/>
        <w:textAlignment w:val="baseline"/>
        <w:rPr>
          <w:rFonts w:ascii="Georgia" w:hAnsi="Georgia"/>
          <w:color w:val="000000"/>
          <w:lang w:val="ru-RU"/>
        </w:rPr>
      </w:pPr>
      <w:r w:rsidRPr="0078637D">
        <w:rPr>
          <w:rFonts w:ascii="Georgia" w:hAnsi="Georgia"/>
          <w:color w:val="000000"/>
          <w:lang w:val="ru-RU"/>
        </w:rPr>
        <w:t>способствует укреплению и развитию экономических связей со всеми странами мира;</w:t>
      </w:r>
    </w:p>
    <w:p w:rsidR="0078637D" w:rsidRPr="0078637D" w:rsidRDefault="0078637D" w:rsidP="0078637D">
      <w:pPr>
        <w:pStyle w:val="a9"/>
        <w:numPr>
          <w:ilvl w:val="0"/>
          <w:numId w:val="35"/>
        </w:numPr>
        <w:spacing w:after="160" w:line="240" w:lineRule="auto"/>
        <w:jc w:val="both"/>
        <w:textAlignment w:val="baseline"/>
        <w:rPr>
          <w:rFonts w:ascii="Georgia" w:hAnsi="Georgia"/>
          <w:color w:val="000000"/>
          <w:lang w:val="ru-RU"/>
        </w:rPr>
      </w:pPr>
      <w:r w:rsidRPr="0078637D">
        <w:rPr>
          <w:rFonts w:ascii="Georgia" w:hAnsi="Georgia"/>
          <w:color w:val="000000"/>
          <w:lang w:val="ru-RU"/>
        </w:rPr>
        <w:t>Приводит к повышению материального и культурного уровня населения.</w:t>
      </w:r>
    </w:p>
    <w:p w:rsidR="0078637D" w:rsidRPr="0078637D" w:rsidRDefault="0078637D" w:rsidP="0078637D">
      <w:pPr>
        <w:pStyle w:val="a9"/>
        <w:spacing w:after="160"/>
        <w:jc w:val="both"/>
        <w:rPr>
          <w:rFonts w:ascii="Times New Roman" w:hAnsi="Times New Roman"/>
          <w:lang w:val="ru-RU"/>
        </w:rPr>
      </w:pPr>
      <w:r w:rsidRPr="0078637D">
        <w:rPr>
          <w:rFonts w:ascii="Georgia" w:hAnsi="Georgia"/>
          <w:color w:val="000000"/>
          <w:lang w:val="ru-RU"/>
        </w:rPr>
        <w:t>При выработке финансовой политики необходимо учитывать: экономические и финансовые возможности государства; внутреннюю и международную обстановку; отечественный и зарубежный опыт финансового строительства; историю развития финансов.</w:t>
      </w:r>
    </w:p>
    <w:p w:rsidR="0078637D" w:rsidRPr="0078637D" w:rsidRDefault="0078637D" w:rsidP="0078637D">
      <w:pPr>
        <w:pStyle w:val="a9"/>
        <w:spacing w:after="160"/>
        <w:jc w:val="both"/>
        <w:rPr>
          <w:lang w:val="ru-RU"/>
        </w:rPr>
      </w:pPr>
      <w:r w:rsidRPr="0078637D">
        <w:rPr>
          <w:rFonts w:ascii="Georgia" w:hAnsi="Georgia"/>
          <w:color w:val="000000"/>
          <w:lang w:val="ru-RU"/>
        </w:rPr>
        <w:t>Финансовая политика государства в кризисные периоды обусловлена необходимостью изменения финансовых потоков государства, пересмотру источников формирования ресурсов и форм их использования. Актуальность выбранной тематики определяется тем, что финансовые и налогово-бюджетные механизмы выступают регулятором экономических отношений в обществе и должны быть направлены на обеспечение экономического роста, социального развития , национальной безопасности России и ее институтов, а также стать основными ориентирами в преодолении финансовых кризисов и их последствий.</w:t>
      </w:r>
    </w:p>
    <w:p w:rsidR="0078637D" w:rsidRPr="0078637D" w:rsidRDefault="0078637D" w:rsidP="0078637D">
      <w:pPr>
        <w:pStyle w:val="a9"/>
        <w:spacing w:after="160"/>
        <w:jc w:val="both"/>
        <w:rPr>
          <w:lang w:val="ru-RU"/>
        </w:rPr>
      </w:pPr>
      <w:r w:rsidRPr="0078637D">
        <w:rPr>
          <w:rFonts w:ascii="Georgia" w:hAnsi="Georgia"/>
          <w:color w:val="000000"/>
          <w:lang w:val="ru-RU"/>
        </w:rPr>
        <w:t>Финансовая политика в условиях экономического кризиса, особенности:</w:t>
      </w:r>
    </w:p>
    <w:p w:rsidR="0078637D" w:rsidRPr="0078637D" w:rsidRDefault="0078637D" w:rsidP="0078637D">
      <w:pPr>
        <w:pStyle w:val="a9"/>
        <w:numPr>
          <w:ilvl w:val="0"/>
          <w:numId w:val="36"/>
        </w:numPr>
        <w:spacing w:after="0" w:line="240" w:lineRule="auto"/>
        <w:jc w:val="both"/>
        <w:textAlignment w:val="baseline"/>
        <w:rPr>
          <w:rFonts w:ascii="Georgia" w:hAnsi="Georgia"/>
          <w:color w:val="000000"/>
          <w:lang w:val="ru-RU"/>
        </w:rPr>
      </w:pPr>
      <w:r w:rsidRPr="0078637D">
        <w:rPr>
          <w:rFonts w:ascii="Georgia" w:hAnsi="Georgia"/>
          <w:color w:val="000000"/>
          <w:lang w:val="ru-RU"/>
        </w:rPr>
        <w:t>Понижение налогов в целях повышения финансовых ресурсов в распоряжении организаций и домохозяйств.</w:t>
      </w:r>
    </w:p>
    <w:p w:rsidR="0078637D" w:rsidRPr="0078637D" w:rsidRDefault="0078637D" w:rsidP="0078637D">
      <w:pPr>
        <w:pStyle w:val="a9"/>
        <w:numPr>
          <w:ilvl w:val="0"/>
          <w:numId w:val="36"/>
        </w:numPr>
        <w:spacing w:after="0" w:line="240" w:lineRule="auto"/>
        <w:jc w:val="both"/>
        <w:textAlignment w:val="baseline"/>
        <w:rPr>
          <w:rFonts w:ascii="Georgia" w:hAnsi="Georgia"/>
          <w:color w:val="000000"/>
          <w:lang w:val="ru-RU"/>
        </w:rPr>
      </w:pPr>
      <w:r w:rsidRPr="0078637D">
        <w:rPr>
          <w:rFonts w:ascii="Georgia" w:hAnsi="Georgia"/>
          <w:color w:val="000000"/>
          <w:lang w:val="ru-RU"/>
        </w:rPr>
        <w:t>Увеличение финансовой поддержки различных отраслей экономики из бюджета.</w:t>
      </w:r>
    </w:p>
    <w:p w:rsidR="0078637D" w:rsidRPr="0078637D" w:rsidRDefault="0078637D" w:rsidP="0078637D">
      <w:pPr>
        <w:pStyle w:val="a9"/>
        <w:numPr>
          <w:ilvl w:val="0"/>
          <w:numId w:val="36"/>
        </w:numPr>
        <w:spacing w:after="0" w:line="240" w:lineRule="auto"/>
        <w:jc w:val="both"/>
        <w:textAlignment w:val="baseline"/>
        <w:rPr>
          <w:rFonts w:ascii="Georgia" w:hAnsi="Georgia"/>
          <w:color w:val="000000"/>
          <w:lang w:val="ru-RU"/>
        </w:rPr>
      </w:pPr>
      <w:r w:rsidRPr="0078637D">
        <w:rPr>
          <w:rFonts w:ascii="Georgia" w:hAnsi="Georgia"/>
          <w:color w:val="000000"/>
          <w:lang w:val="ru-RU"/>
        </w:rPr>
        <w:t>Увеличение ликвидности коммерческих банков, чтобы они активнее предоставляли кредиты.</w:t>
      </w:r>
    </w:p>
    <w:p w:rsidR="0078637D" w:rsidRPr="0078637D" w:rsidRDefault="0078637D" w:rsidP="0078637D">
      <w:pPr>
        <w:pStyle w:val="a9"/>
        <w:numPr>
          <w:ilvl w:val="0"/>
          <w:numId w:val="36"/>
        </w:numPr>
        <w:spacing w:after="0" w:line="240" w:lineRule="auto"/>
        <w:jc w:val="both"/>
        <w:textAlignment w:val="baseline"/>
        <w:rPr>
          <w:rFonts w:ascii="Georgia" w:hAnsi="Georgia"/>
          <w:color w:val="000000"/>
          <w:lang w:val="ru-RU"/>
        </w:rPr>
      </w:pPr>
      <w:r w:rsidRPr="0078637D">
        <w:rPr>
          <w:rFonts w:ascii="Georgia" w:hAnsi="Georgia"/>
          <w:color w:val="000000"/>
          <w:lang w:val="ru-RU"/>
        </w:rPr>
        <w:t>Увеличение финансирования за счет бюджета инфраструктуры проекта.</w:t>
      </w:r>
    </w:p>
    <w:p w:rsidR="0078637D" w:rsidRPr="0078637D" w:rsidRDefault="0078637D" w:rsidP="0078637D">
      <w:pPr>
        <w:pStyle w:val="a9"/>
        <w:numPr>
          <w:ilvl w:val="0"/>
          <w:numId w:val="36"/>
        </w:numPr>
        <w:spacing w:after="160" w:line="240" w:lineRule="auto"/>
        <w:jc w:val="both"/>
        <w:textAlignment w:val="baseline"/>
        <w:rPr>
          <w:rFonts w:ascii="Georgia" w:hAnsi="Georgia"/>
          <w:color w:val="000000"/>
          <w:lang w:val="ru-RU"/>
        </w:rPr>
      </w:pPr>
      <w:r w:rsidRPr="0078637D">
        <w:rPr>
          <w:rFonts w:ascii="Georgia" w:hAnsi="Georgia"/>
          <w:color w:val="000000"/>
          <w:lang w:val="ru-RU"/>
        </w:rPr>
        <w:t>Увеличение финансовых ресурсов населения, чтобы повысился платежеспособный спрос путем увеличения зарплат и пенсий.</w:t>
      </w:r>
    </w:p>
    <w:p w:rsidR="0078637D" w:rsidRPr="0078637D" w:rsidRDefault="0078637D" w:rsidP="0078637D">
      <w:pPr>
        <w:pStyle w:val="a9"/>
        <w:spacing w:after="160"/>
        <w:jc w:val="both"/>
        <w:rPr>
          <w:rFonts w:ascii="Times New Roman" w:hAnsi="Times New Roman"/>
          <w:lang w:val="ru-RU"/>
        </w:rPr>
      </w:pPr>
      <w:r w:rsidRPr="0078637D">
        <w:rPr>
          <w:rFonts w:ascii="Georgia" w:hAnsi="Georgia"/>
          <w:color w:val="000000"/>
          <w:lang w:val="ru-RU"/>
        </w:rPr>
        <w:t>Финансовая политика в период подъема экономики:</w:t>
      </w:r>
    </w:p>
    <w:p w:rsidR="0078637D" w:rsidRPr="0078637D" w:rsidRDefault="0078637D" w:rsidP="0078637D">
      <w:pPr>
        <w:pStyle w:val="a9"/>
        <w:numPr>
          <w:ilvl w:val="0"/>
          <w:numId w:val="37"/>
        </w:numPr>
        <w:spacing w:after="0" w:line="240" w:lineRule="auto"/>
        <w:jc w:val="both"/>
        <w:textAlignment w:val="baseline"/>
        <w:rPr>
          <w:rFonts w:ascii="Georgia" w:hAnsi="Georgia"/>
          <w:color w:val="000000"/>
          <w:lang w:val="ru-RU"/>
        </w:rPr>
      </w:pPr>
      <w:r w:rsidRPr="0078637D">
        <w:rPr>
          <w:rFonts w:ascii="Georgia" w:hAnsi="Georgia"/>
          <w:color w:val="000000"/>
          <w:lang w:val="ru-RU"/>
        </w:rPr>
        <w:t>Повышение налогов (чтобы не допустить перегрева экономики).</w:t>
      </w:r>
    </w:p>
    <w:p w:rsidR="0078637D" w:rsidRDefault="0078637D" w:rsidP="0078637D">
      <w:pPr>
        <w:pStyle w:val="a9"/>
        <w:numPr>
          <w:ilvl w:val="0"/>
          <w:numId w:val="37"/>
        </w:numPr>
        <w:spacing w:after="160" w:line="240" w:lineRule="auto"/>
        <w:jc w:val="both"/>
        <w:textAlignment w:val="baseline"/>
        <w:rPr>
          <w:rFonts w:ascii="Georgia" w:hAnsi="Georgia"/>
          <w:color w:val="000000"/>
        </w:rPr>
      </w:pPr>
      <w:r>
        <w:rPr>
          <w:rFonts w:ascii="Georgia" w:hAnsi="Georgia"/>
          <w:color w:val="000000"/>
        </w:rPr>
        <w:t>Балансировка бюджета (снижение расходов).</w:t>
      </w:r>
    </w:p>
    <w:p w:rsidR="0078637D" w:rsidRDefault="0078637D" w:rsidP="0078637D">
      <w:pPr>
        <w:spacing w:after="240"/>
        <w:rPr>
          <w:rFonts w:ascii="Times New Roman" w:hAnsi="Times New Roman"/>
        </w:rPr>
      </w:pPr>
      <w:r>
        <w:br/>
      </w:r>
    </w:p>
    <w:p w:rsidR="0078637D" w:rsidRPr="0078637D" w:rsidRDefault="0078637D" w:rsidP="0078637D">
      <w:pPr>
        <w:pStyle w:val="1"/>
        <w:spacing w:before="480" w:after="120"/>
        <w:jc w:val="both"/>
        <w:rPr>
          <w:lang w:val="ru-RU"/>
        </w:rPr>
      </w:pPr>
      <w:r w:rsidRPr="0078637D">
        <w:rPr>
          <w:rFonts w:ascii="Georgia" w:hAnsi="Georgia"/>
          <w:color w:val="000000"/>
          <w:sz w:val="24"/>
          <w:szCs w:val="24"/>
          <w:lang w:val="ru-RU"/>
        </w:rPr>
        <w:t>17. Рассмотрите необходимость, цели и инструменты финансового регулирования. Покажите особенности финансового регулирования в условиях экономического кризиса по сравнению с подъемом экономики.</w:t>
      </w:r>
    </w:p>
    <w:p w:rsidR="0078637D" w:rsidRPr="0078637D" w:rsidRDefault="0078637D" w:rsidP="0078637D">
      <w:pPr>
        <w:pStyle w:val="a9"/>
        <w:spacing w:after="160"/>
        <w:jc w:val="both"/>
        <w:rPr>
          <w:lang w:val="ru-RU"/>
        </w:rPr>
      </w:pPr>
      <w:r w:rsidRPr="0078637D">
        <w:rPr>
          <w:rFonts w:ascii="Georgia" w:hAnsi="Georgia"/>
          <w:color w:val="000000"/>
          <w:lang w:val="ru-RU"/>
        </w:rPr>
        <w:lastRenderedPageBreak/>
        <w:t xml:space="preserve">«Провалы и фиаско» </w:t>
      </w:r>
      <w:r>
        <w:rPr>
          <w:rFonts w:ascii="Georgia" w:hAnsi="Georgia"/>
          <w:color w:val="000000"/>
        </w:rPr>
        <w:t> </w:t>
      </w:r>
      <w:r w:rsidRPr="0078637D">
        <w:rPr>
          <w:rFonts w:ascii="Georgia" w:hAnsi="Georgia"/>
          <w:color w:val="000000"/>
          <w:lang w:val="ru-RU"/>
        </w:rPr>
        <w:t>рынка в конце 19 века привели к необходимости государственного регулирования экономики.</w:t>
      </w:r>
    </w:p>
    <w:p w:rsidR="0078637D" w:rsidRPr="0078637D" w:rsidRDefault="0078637D" w:rsidP="0078637D">
      <w:pPr>
        <w:pStyle w:val="a9"/>
        <w:spacing w:after="160"/>
        <w:jc w:val="both"/>
        <w:rPr>
          <w:lang w:val="ru-RU"/>
        </w:rPr>
      </w:pPr>
      <w:r w:rsidRPr="0078637D">
        <w:rPr>
          <w:rFonts w:ascii="Georgia" w:hAnsi="Georgia"/>
          <w:i/>
          <w:iCs/>
          <w:color w:val="000000"/>
          <w:lang w:val="ru-RU"/>
        </w:rPr>
        <w:t>Финансовое регулирование</w:t>
      </w:r>
      <w:r w:rsidRPr="0078637D">
        <w:rPr>
          <w:rFonts w:ascii="Georgia" w:hAnsi="Georgia"/>
          <w:color w:val="000000"/>
          <w:lang w:val="ru-RU"/>
        </w:rPr>
        <w:t xml:space="preserve"> - это воздействие на экономические и социальные процессы, направленное на предотвращение возможных или устранение имеющихся диспропорций, обеспечение развития передовых технологий и социальной стабильности путем концентрации финансовых ресурсов в одних сегментах рынка и ограничения роста финансовых ресурсов в других.</w:t>
      </w:r>
    </w:p>
    <w:p w:rsidR="0078637D" w:rsidRDefault="0078637D" w:rsidP="0078637D">
      <w:pPr>
        <w:pStyle w:val="a9"/>
        <w:spacing w:after="160"/>
        <w:jc w:val="both"/>
      </w:pPr>
      <w:r>
        <w:rPr>
          <w:rFonts w:ascii="Georgia" w:hAnsi="Georgia"/>
          <w:i/>
          <w:iCs/>
          <w:color w:val="000000"/>
        </w:rPr>
        <w:t>Цели:</w:t>
      </w:r>
    </w:p>
    <w:p w:rsidR="0078637D" w:rsidRDefault="0078637D" w:rsidP="0078637D">
      <w:pPr>
        <w:pStyle w:val="a9"/>
        <w:numPr>
          <w:ilvl w:val="0"/>
          <w:numId w:val="38"/>
        </w:numPr>
        <w:spacing w:after="0" w:line="240" w:lineRule="auto"/>
        <w:ind w:left="855"/>
        <w:jc w:val="both"/>
        <w:textAlignment w:val="baseline"/>
        <w:rPr>
          <w:rFonts w:ascii="Georgia" w:hAnsi="Georgia"/>
          <w:color w:val="000000"/>
        </w:rPr>
      </w:pPr>
      <w:r>
        <w:rPr>
          <w:rFonts w:ascii="Georgia" w:hAnsi="Georgia"/>
          <w:color w:val="000000"/>
        </w:rPr>
        <w:t>Предотвращение возникающих диспропорций</w:t>
      </w:r>
    </w:p>
    <w:p w:rsidR="0078637D" w:rsidRPr="0078637D" w:rsidRDefault="0078637D" w:rsidP="0078637D">
      <w:pPr>
        <w:pStyle w:val="a9"/>
        <w:numPr>
          <w:ilvl w:val="0"/>
          <w:numId w:val="38"/>
        </w:numPr>
        <w:spacing w:after="0" w:line="240" w:lineRule="auto"/>
        <w:ind w:left="855"/>
        <w:jc w:val="both"/>
        <w:textAlignment w:val="baseline"/>
        <w:rPr>
          <w:rFonts w:ascii="Georgia" w:hAnsi="Georgia"/>
          <w:color w:val="000000"/>
          <w:lang w:val="ru-RU"/>
        </w:rPr>
      </w:pPr>
      <w:r w:rsidRPr="0078637D">
        <w:rPr>
          <w:rFonts w:ascii="Georgia" w:hAnsi="Georgia"/>
          <w:color w:val="000000"/>
          <w:lang w:val="ru-RU"/>
        </w:rPr>
        <w:t>Создание новых высокотехнологичных отраслей экономики или обеспечение их опережающего развития.</w:t>
      </w:r>
    </w:p>
    <w:p w:rsidR="0078637D" w:rsidRDefault="0078637D" w:rsidP="0078637D">
      <w:pPr>
        <w:pStyle w:val="a9"/>
        <w:numPr>
          <w:ilvl w:val="0"/>
          <w:numId w:val="38"/>
        </w:numPr>
        <w:spacing w:after="160" w:line="240" w:lineRule="auto"/>
        <w:ind w:left="855"/>
        <w:jc w:val="both"/>
        <w:textAlignment w:val="baseline"/>
        <w:rPr>
          <w:rFonts w:ascii="Georgia" w:hAnsi="Georgia"/>
          <w:color w:val="000000"/>
        </w:rPr>
      </w:pPr>
      <w:r>
        <w:rPr>
          <w:rFonts w:ascii="Georgia" w:hAnsi="Georgia"/>
          <w:color w:val="000000"/>
        </w:rPr>
        <w:t>Социальная стабильность.</w:t>
      </w:r>
    </w:p>
    <w:p w:rsidR="0078637D" w:rsidRDefault="0078637D" w:rsidP="0078637D">
      <w:pPr>
        <w:pStyle w:val="a9"/>
        <w:spacing w:after="160"/>
        <w:jc w:val="both"/>
        <w:rPr>
          <w:rFonts w:ascii="Times New Roman" w:hAnsi="Times New Roman"/>
        </w:rPr>
      </w:pPr>
      <w:r>
        <w:rPr>
          <w:rFonts w:ascii="Georgia" w:hAnsi="Georgia"/>
          <w:i/>
          <w:iCs/>
          <w:color w:val="000000"/>
        </w:rPr>
        <w:t xml:space="preserve">Методы финансового регулирования: </w:t>
      </w:r>
    </w:p>
    <w:p w:rsidR="0078637D" w:rsidRPr="0078637D" w:rsidRDefault="0078637D" w:rsidP="0078637D">
      <w:pPr>
        <w:pStyle w:val="a9"/>
        <w:numPr>
          <w:ilvl w:val="0"/>
          <w:numId w:val="39"/>
        </w:numPr>
        <w:spacing w:after="0" w:line="240" w:lineRule="auto"/>
        <w:jc w:val="both"/>
        <w:textAlignment w:val="baseline"/>
        <w:rPr>
          <w:rFonts w:ascii="Georgia" w:hAnsi="Georgia"/>
          <w:i/>
          <w:iCs/>
          <w:color w:val="000000"/>
          <w:lang w:val="ru-RU"/>
        </w:rPr>
      </w:pPr>
      <w:r w:rsidRPr="0078637D">
        <w:rPr>
          <w:rFonts w:ascii="Georgia" w:hAnsi="Georgia"/>
          <w:i/>
          <w:iCs/>
          <w:color w:val="000000"/>
          <w:lang w:val="ru-RU"/>
        </w:rPr>
        <w:t>Налоговые (налоговые льготы - освобождение от уплаты налогов, пониженные или повышенные ставки, налоговые вычеты, уменьшающие налоговую базу; льготы по таможенным тарифам и взносам на социальное страхование)</w:t>
      </w:r>
    </w:p>
    <w:p w:rsidR="0078637D" w:rsidRPr="0078637D" w:rsidRDefault="0078637D" w:rsidP="0078637D">
      <w:pPr>
        <w:pStyle w:val="a9"/>
        <w:numPr>
          <w:ilvl w:val="0"/>
          <w:numId w:val="39"/>
        </w:numPr>
        <w:spacing w:after="160" w:line="240" w:lineRule="auto"/>
        <w:jc w:val="both"/>
        <w:textAlignment w:val="baseline"/>
        <w:rPr>
          <w:rFonts w:ascii="Georgia" w:hAnsi="Georgia"/>
          <w:i/>
          <w:iCs/>
          <w:color w:val="000000"/>
          <w:lang w:val="ru-RU"/>
        </w:rPr>
      </w:pPr>
      <w:r w:rsidRPr="0078637D">
        <w:rPr>
          <w:rFonts w:ascii="Georgia" w:hAnsi="Georgia"/>
          <w:i/>
          <w:iCs/>
          <w:color w:val="000000"/>
          <w:lang w:val="ru-RU"/>
        </w:rPr>
        <w:t>Бюджетные (бюджетные субсидии, государственные закупки, государственные гарантии, бюджетные инвестиции, межбюджетные трансферты)</w:t>
      </w:r>
    </w:p>
    <w:p w:rsidR="0078637D" w:rsidRPr="0078637D" w:rsidRDefault="0078637D" w:rsidP="0078637D">
      <w:pPr>
        <w:rPr>
          <w:rFonts w:ascii="Times New Roman" w:hAnsi="Times New Roman"/>
          <w:lang w:val="ru-RU"/>
        </w:rPr>
      </w:pPr>
    </w:p>
    <w:p w:rsidR="0078637D" w:rsidRPr="0078637D" w:rsidRDefault="0078637D" w:rsidP="0078637D">
      <w:pPr>
        <w:pStyle w:val="a9"/>
        <w:spacing w:after="0"/>
        <w:jc w:val="both"/>
        <w:rPr>
          <w:lang w:val="ru-RU"/>
        </w:rPr>
      </w:pPr>
      <w:r w:rsidRPr="0078637D">
        <w:rPr>
          <w:rFonts w:ascii="Georgia" w:hAnsi="Georgia"/>
          <w:color w:val="000000"/>
          <w:lang w:val="ru-RU"/>
        </w:rPr>
        <w:t>В условиях экономического спада и депрессии происходят сокращение товарооборота, снижение платежеспособного спроса населения, доходов субъектов хозяйствования,</w:t>
      </w:r>
    </w:p>
    <w:p w:rsidR="0078637D" w:rsidRPr="0078637D" w:rsidRDefault="0078637D" w:rsidP="0078637D">
      <w:pPr>
        <w:pStyle w:val="a9"/>
        <w:spacing w:after="0"/>
        <w:jc w:val="both"/>
        <w:rPr>
          <w:lang w:val="ru-RU"/>
        </w:rPr>
      </w:pPr>
      <w:r w:rsidRPr="0078637D">
        <w:rPr>
          <w:rFonts w:ascii="Georgia" w:hAnsi="Georgia"/>
          <w:color w:val="000000"/>
          <w:lang w:val="ru-RU"/>
        </w:rPr>
        <w:t>уменьшение инвестиционной активности инвесторов, увеличение уровня безработицы,</w:t>
      </w:r>
    </w:p>
    <w:p w:rsidR="0078637D" w:rsidRPr="0078637D" w:rsidRDefault="0078637D" w:rsidP="0078637D">
      <w:pPr>
        <w:pStyle w:val="a9"/>
        <w:spacing w:after="0"/>
        <w:jc w:val="both"/>
        <w:rPr>
          <w:lang w:val="ru-RU"/>
        </w:rPr>
      </w:pPr>
      <w:r w:rsidRPr="0078637D">
        <w:rPr>
          <w:rFonts w:ascii="Georgia" w:hAnsi="Georgia"/>
          <w:color w:val="000000"/>
          <w:lang w:val="ru-RU"/>
        </w:rPr>
        <w:t xml:space="preserve">рост уровня инфляции. На этих стадиях экономического цикла государство использует стабилизационную финансовую политику, которая связана со стимулированием деловой активности субъектов хозяйствования путем снижения налогов и увеличения государственных расходов на поддержку стратегически и социально значимых отраслей экономики. </w:t>
      </w:r>
    </w:p>
    <w:p w:rsidR="0078637D" w:rsidRPr="0078637D" w:rsidRDefault="0078637D" w:rsidP="0078637D">
      <w:pPr>
        <w:pStyle w:val="a9"/>
        <w:spacing w:after="0"/>
        <w:jc w:val="both"/>
        <w:rPr>
          <w:lang w:val="ru-RU"/>
        </w:rPr>
      </w:pPr>
      <w:r w:rsidRPr="0078637D">
        <w:rPr>
          <w:rFonts w:ascii="Georgia" w:hAnsi="Georgia"/>
          <w:color w:val="000000"/>
          <w:lang w:val="ru-RU"/>
        </w:rPr>
        <w:t>В этих условиях государство мобилизует дополнительные финансовые ресурсы на финансовом рынке, поэтому политике в области управления долговыми обязательствами государства должно уделяться повышенное внимание.</w:t>
      </w:r>
    </w:p>
    <w:p w:rsidR="0078637D" w:rsidRPr="0078637D" w:rsidRDefault="0078637D" w:rsidP="0078637D">
      <w:pPr>
        <w:pStyle w:val="a9"/>
        <w:spacing w:after="0"/>
        <w:jc w:val="both"/>
        <w:rPr>
          <w:lang w:val="ru-RU"/>
        </w:rPr>
      </w:pPr>
      <w:r w:rsidRPr="0078637D">
        <w:rPr>
          <w:rFonts w:ascii="Georgia" w:hAnsi="Georgia"/>
          <w:color w:val="000000"/>
          <w:lang w:val="ru-RU"/>
        </w:rPr>
        <w:t>На стадиях экономического оживления и подъема повышается деловая активность</w:t>
      </w:r>
    </w:p>
    <w:p w:rsidR="0078637D" w:rsidRPr="0078637D" w:rsidRDefault="0078637D" w:rsidP="0078637D">
      <w:pPr>
        <w:pStyle w:val="a9"/>
        <w:spacing w:after="0"/>
        <w:jc w:val="both"/>
        <w:rPr>
          <w:lang w:val="ru-RU"/>
        </w:rPr>
      </w:pPr>
      <w:r w:rsidRPr="0078637D">
        <w:rPr>
          <w:rFonts w:ascii="Georgia" w:hAnsi="Georgia"/>
          <w:color w:val="000000"/>
          <w:lang w:val="ru-RU"/>
        </w:rPr>
        <w:t>субъектов хозяйствования, растет реальный объем их доходов, увеличивается товарооборот, снижается социальная напряженность в обществе. В таких условиях государство имеет</w:t>
      </w:r>
    </w:p>
    <w:p w:rsidR="0078637D" w:rsidRPr="0078637D" w:rsidRDefault="0078637D" w:rsidP="0078637D">
      <w:pPr>
        <w:pStyle w:val="a9"/>
        <w:spacing w:after="0"/>
        <w:jc w:val="both"/>
        <w:rPr>
          <w:lang w:val="ru-RU"/>
        </w:rPr>
      </w:pPr>
      <w:r w:rsidRPr="0078637D">
        <w:rPr>
          <w:rFonts w:ascii="Georgia" w:hAnsi="Georgia"/>
          <w:color w:val="000000"/>
          <w:lang w:val="ru-RU"/>
        </w:rPr>
        <w:t>возможность увеличить размер мобилизуемых доходов, досрочно погашать имеющиеся</w:t>
      </w:r>
    </w:p>
    <w:p w:rsidR="0078637D" w:rsidRPr="0078637D" w:rsidRDefault="0078637D" w:rsidP="0078637D">
      <w:pPr>
        <w:pStyle w:val="a9"/>
        <w:spacing w:after="0"/>
        <w:jc w:val="both"/>
        <w:rPr>
          <w:lang w:val="ru-RU"/>
        </w:rPr>
      </w:pPr>
      <w:r w:rsidRPr="0078637D">
        <w:rPr>
          <w:rFonts w:ascii="Georgia" w:hAnsi="Georgia"/>
          <w:color w:val="000000"/>
          <w:lang w:val="ru-RU"/>
        </w:rPr>
        <w:t>долговые обязательства, проводить активную инвестиционную и инновационную политику.</w:t>
      </w:r>
    </w:p>
    <w:p w:rsidR="0078637D" w:rsidRPr="0078637D" w:rsidRDefault="0078637D" w:rsidP="0078637D">
      <w:pPr>
        <w:pStyle w:val="a9"/>
        <w:spacing w:after="0"/>
        <w:jc w:val="both"/>
        <w:rPr>
          <w:lang w:val="ru-RU"/>
        </w:rPr>
      </w:pPr>
      <w:r w:rsidRPr="0078637D">
        <w:rPr>
          <w:rFonts w:ascii="Georgia" w:hAnsi="Georgia"/>
          <w:color w:val="000000"/>
          <w:lang w:val="ru-RU"/>
        </w:rPr>
        <w:t>Финансовая политика в данных условиях, как правило, имеет сдерживающий характер,</w:t>
      </w:r>
    </w:p>
    <w:p w:rsidR="0078637D" w:rsidRPr="0078637D" w:rsidRDefault="0078637D" w:rsidP="0078637D">
      <w:pPr>
        <w:pStyle w:val="a9"/>
        <w:spacing w:after="0"/>
        <w:jc w:val="both"/>
        <w:rPr>
          <w:lang w:val="ru-RU"/>
        </w:rPr>
      </w:pPr>
      <w:r w:rsidRPr="0078637D">
        <w:rPr>
          <w:rFonts w:ascii="Georgia" w:hAnsi="Georgia"/>
          <w:color w:val="000000"/>
          <w:lang w:val="ru-RU"/>
        </w:rPr>
        <w:t>что предполагает снижение государственных расходов и усиление налогового бремени для</w:t>
      </w:r>
    </w:p>
    <w:p w:rsidR="0078637D" w:rsidRPr="0078637D" w:rsidRDefault="0078637D" w:rsidP="0078637D">
      <w:pPr>
        <w:pStyle w:val="a9"/>
        <w:spacing w:after="0"/>
        <w:jc w:val="both"/>
        <w:rPr>
          <w:lang w:val="ru-RU"/>
        </w:rPr>
      </w:pPr>
      <w:r w:rsidRPr="0078637D">
        <w:rPr>
          <w:rFonts w:ascii="Georgia" w:hAnsi="Georgia"/>
          <w:color w:val="000000"/>
          <w:lang w:val="ru-RU"/>
        </w:rPr>
        <w:t>предотвращения перегрева экономики и снижения темпов экономического роста.</w:t>
      </w:r>
    </w:p>
    <w:p w:rsidR="0078637D" w:rsidRPr="0078637D" w:rsidRDefault="0078637D" w:rsidP="0078637D">
      <w:pPr>
        <w:rPr>
          <w:lang w:val="ru-RU"/>
        </w:rPr>
      </w:pPr>
    </w:p>
    <w:p w:rsidR="0078637D" w:rsidRPr="0078637D" w:rsidRDefault="0078637D" w:rsidP="0078637D">
      <w:pPr>
        <w:pStyle w:val="1"/>
        <w:spacing w:before="480" w:after="120"/>
        <w:jc w:val="both"/>
        <w:rPr>
          <w:lang w:val="ru-RU"/>
        </w:rPr>
      </w:pPr>
      <w:r w:rsidRPr="0078637D">
        <w:rPr>
          <w:rFonts w:ascii="Georgia" w:hAnsi="Georgia"/>
          <w:color w:val="000000"/>
          <w:sz w:val="24"/>
          <w:szCs w:val="24"/>
          <w:lang w:val="ru-RU"/>
        </w:rPr>
        <w:t xml:space="preserve">18. Разберите необходимость и </w:t>
      </w:r>
      <w:r>
        <w:rPr>
          <w:rFonts w:ascii="Georgia" w:hAnsi="Georgia"/>
          <w:color w:val="000000"/>
          <w:sz w:val="24"/>
          <w:szCs w:val="24"/>
        </w:rPr>
        <w:t> </w:t>
      </w:r>
      <w:r w:rsidRPr="0078637D">
        <w:rPr>
          <w:rFonts w:ascii="Georgia" w:hAnsi="Georgia"/>
          <w:color w:val="000000"/>
          <w:sz w:val="24"/>
          <w:szCs w:val="24"/>
          <w:lang w:val="ru-RU"/>
        </w:rPr>
        <w:t xml:space="preserve">содержание управления финансами. Укажите особенности и условия применения различных функциональных элементов управления финансами. </w:t>
      </w:r>
      <w:r>
        <w:rPr>
          <w:rFonts w:ascii="Georgia" w:hAnsi="Georgia"/>
          <w:color w:val="000000"/>
          <w:sz w:val="24"/>
          <w:szCs w:val="24"/>
        </w:rPr>
        <w:t>  </w:t>
      </w:r>
    </w:p>
    <w:p w:rsidR="0078637D" w:rsidRPr="0078637D" w:rsidRDefault="0078637D" w:rsidP="0078637D">
      <w:pPr>
        <w:pStyle w:val="a9"/>
        <w:spacing w:after="160"/>
        <w:jc w:val="both"/>
        <w:rPr>
          <w:lang w:val="ru-RU"/>
        </w:rPr>
      </w:pPr>
      <w:r w:rsidRPr="0078637D">
        <w:rPr>
          <w:rFonts w:ascii="Georgia" w:hAnsi="Georgia"/>
          <w:color w:val="000000"/>
          <w:lang w:val="ru-RU"/>
        </w:rPr>
        <w:t>Управление финансами:</w:t>
      </w:r>
    </w:p>
    <w:p w:rsidR="0078637D" w:rsidRPr="0078637D" w:rsidRDefault="0078637D" w:rsidP="0078637D">
      <w:pPr>
        <w:pStyle w:val="a9"/>
        <w:spacing w:after="160"/>
        <w:jc w:val="both"/>
        <w:rPr>
          <w:lang w:val="ru-RU"/>
        </w:rPr>
      </w:pPr>
      <w:r w:rsidRPr="0078637D">
        <w:rPr>
          <w:rFonts w:ascii="Georgia" w:hAnsi="Georgia"/>
          <w:color w:val="000000"/>
          <w:lang w:val="ru-RU"/>
        </w:rPr>
        <w:lastRenderedPageBreak/>
        <w:t>В УЗКОМ смысле –аппарат управления финансами</w:t>
      </w:r>
    </w:p>
    <w:p w:rsidR="0078637D" w:rsidRPr="0078637D" w:rsidRDefault="0078637D" w:rsidP="0078637D">
      <w:pPr>
        <w:pStyle w:val="a9"/>
        <w:spacing w:after="160"/>
        <w:jc w:val="both"/>
        <w:rPr>
          <w:lang w:val="ru-RU"/>
        </w:rPr>
      </w:pPr>
      <w:r w:rsidRPr="0078637D">
        <w:rPr>
          <w:rFonts w:ascii="Georgia" w:hAnsi="Georgia"/>
          <w:color w:val="000000"/>
          <w:lang w:val="ru-RU"/>
        </w:rPr>
        <w:t>В ШИРОКОМ смысле – процесс управления финансами, который включает и аппарат управления. Управление финансами в широком смысле осуществляется в процессе разработки и реализации финансовой политики</w:t>
      </w:r>
    </w:p>
    <w:p w:rsidR="0078637D" w:rsidRPr="0078637D" w:rsidRDefault="0078637D" w:rsidP="0078637D">
      <w:pPr>
        <w:pStyle w:val="a9"/>
        <w:spacing w:after="160"/>
        <w:jc w:val="both"/>
        <w:rPr>
          <w:lang w:val="ru-RU"/>
        </w:rPr>
      </w:pPr>
      <w:r w:rsidRPr="0078637D">
        <w:rPr>
          <w:rFonts w:ascii="Georgia" w:hAnsi="Georgia"/>
          <w:color w:val="000000"/>
          <w:lang w:val="ru-RU"/>
        </w:rPr>
        <w:t>Необходимость управления вытекает из необходимости сознательного использования функций финансов в целях воздействия на экономические и социальные процессы как на макро-, так и на микроуровнях</w:t>
      </w:r>
    </w:p>
    <w:p w:rsidR="0078637D" w:rsidRDefault="0078637D" w:rsidP="0078637D">
      <w:pPr>
        <w:pStyle w:val="a9"/>
        <w:spacing w:after="160"/>
        <w:jc w:val="both"/>
      </w:pPr>
      <w:r>
        <w:rPr>
          <w:rFonts w:ascii="Georgia" w:hAnsi="Georgia"/>
          <w:color w:val="000000"/>
        </w:rPr>
        <w:t>Содержание управления финансами:</w:t>
      </w:r>
    </w:p>
    <w:p w:rsidR="0078637D" w:rsidRPr="0078637D" w:rsidRDefault="0078637D" w:rsidP="0078637D">
      <w:pPr>
        <w:pStyle w:val="a9"/>
        <w:numPr>
          <w:ilvl w:val="0"/>
          <w:numId w:val="40"/>
        </w:numPr>
        <w:spacing w:after="0" w:line="240" w:lineRule="auto"/>
        <w:jc w:val="both"/>
        <w:textAlignment w:val="baseline"/>
        <w:rPr>
          <w:rFonts w:ascii="Georgia" w:hAnsi="Georgia"/>
          <w:color w:val="000000"/>
          <w:lang w:val="ru-RU"/>
        </w:rPr>
      </w:pPr>
      <w:r w:rsidRPr="0078637D">
        <w:rPr>
          <w:rFonts w:ascii="Georgia" w:hAnsi="Georgia"/>
          <w:color w:val="000000"/>
          <w:lang w:val="ru-RU"/>
        </w:rPr>
        <w:t>Объекты управления (Финансовые отношения, а именно: Государственные и муниципальные финансы, Финансы организаций; Финансы домохозяйств)</w:t>
      </w:r>
    </w:p>
    <w:p w:rsidR="0078637D" w:rsidRDefault="0078637D" w:rsidP="0078637D">
      <w:pPr>
        <w:pStyle w:val="a9"/>
        <w:numPr>
          <w:ilvl w:val="0"/>
          <w:numId w:val="40"/>
        </w:numPr>
        <w:spacing w:after="0" w:line="240" w:lineRule="auto"/>
        <w:jc w:val="both"/>
        <w:textAlignment w:val="baseline"/>
        <w:rPr>
          <w:rFonts w:ascii="Georgia" w:hAnsi="Georgia"/>
          <w:color w:val="000000"/>
        </w:rPr>
      </w:pPr>
      <w:r>
        <w:rPr>
          <w:rFonts w:ascii="Georgia" w:hAnsi="Georgia"/>
          <w:color w:val="000000"/>
        </w:rPr>
        <w:t>Субъекты управления</w:t>
      </w:r>
    </w:p>
    <w:p w:rsidR="0078637D" w:rsidRPr="0078637D" w:rsidRDefault="0078637D" w:rsidP="0078637D">
      <w:pPr>
        <w:pStyle w:val="a9"/>
        <w:numPr>
          <w:ilvl w:val="1"/>
          <w:numId w:val="41"/>
        </w:numPr>
        <w:spacing w:after="0" w:line="240" w:lineRule="auto"/>
        <w:jc w:val="both"/>
        <w:textAlignment w:val="baseline"/>
        <w:rPr>
          <w:rFonts w:ascii="Georgia" w:hAnsi="Georgia"/>
          <w:color w:val="000000"/>
          <w:lang w:val="ru-RU"/>
        </w:rPr>
      </w:pPr>
      <w:r w:rsidRPr="0078637D">
        <w:rPr>
          <w:rFonts w:ascii="Georgia" w:hAnsi="Georgia"/>
          <w:color w:val="000000"/>
          <w:lang w:val="ru-RU"/>
        </w:rPr>
        <w:t>На макроуровне - органы государственной власти и управления</w:t>
      </w:r>
    </w:p>
    <w:p w:rsidR="0078637D" w:rsidRPr="0078637D" w:rsidRDefault="0078637D" w:rsidP="0078637D">
      <w:pPr>
        <w:pStyle w:val="a9"/>
        <w:numPr>
          <w:ilvl w:val="1"/>
          <w:numId w:val="41"/>
        </w:numPr>
        <w:spacing w:after="0" w:line="240" w:lineRule="auto"/>
        <w:jc w:val="both"/>
        <w:textAlignment w:val="baseline"/>
        <w:rPr>
          <w:rFonts w:ascii="Georgia" w:hAnsi="Georgia"/>
          <w:color w:val="000000"/>
          <w:lang w:val="ru-RU"/>
        </w:rPr>
      </w:pPr>
      <w:r w:rsidRPr="0078637D">
        <w:rPr>
          <w:rFonts w:ascii="Georgia" w:hAnsi="Georgia"/>
          <w:color w:val="000000"/>
          <w:lang w:val="ru-RU"/>
        </w:rPr>
        <w:t xml:space="preserve">На мезоуровне (уровне муниципалитетов) - органы местного самоуправления </w:t>
      </w:r>
    </w:p>
    <w:p w:rsidR="0078637D" w:rsidRDefault="0078637D" w:rsidP="0078637D">
      <w:pPr>
        <w:pStyle w:val="a9"/>
        <w:numPr>
          <w:ilvl w:val="1"/>
          <w:numId w:val="41"/>
        </w:numPr>
        <w:spacing w:after="0" w:line="240" w:lineRule="auto"/>
        <w:jc w:val="both"/>
        <w:textAlignment w:val="baseline"/>
        <w:rPr>
          <w:rFonts w:ascii="Georgia" w:hAnsi="Georgia"/>
          <w:color w:val="000000"/>
        </w:rPr>
      </w:pPr>
      <w:r>
        <w:rPr>
          <w:rFonts w:ascii="Georgia" w:hAnsi="Georgia"/>
          <w:color w:val="000000"/>
        </w:rPr>
        <w:t>На микроуровне:</w:t>
      </w:r>
    </w:p>
    <w:p w:rsidR="0078637D" w:rsidRPr="0078637D" w:rsidRDefault="0078637D" w:rsidP="0078637D">
      <w:pPr>
        <w:pStyle w:val="a9"/>
        <w:numPr>
          <w:ilvl w:val="2"/>
          <w:numId w:val="41"/>
        </w:numPr>
        <w:spacing w:after="0" w:line="240" w:lineRule="auto"/>
        <w:jc w:val="both"/>
        <w:textAlignment w:val="baseline"/>
        <w:rPr>
          <w:rFonts w:ascii="Georgia" w:hAnsi="Georgia"/>
          <w:color w:val="000000"/>
          <w:lang w:val="ru-RU"/>
        </w:rPr>
      </w:pPr>
      <w:r w:rsidRPr="0078637D">
        <w:rPr>
          <w:rFonts w:ascii="Georgia" w:hAnsi="Georgia"/>
          <w:color w:val="000000"/>
          <w:lang w:val="ru-RU"/>
        </w:rPr>
        <w:t>На уровне организаций – руководство организации и аппарат финансовых менеджеров (или при отсутствии финансовых менеджеров бухгалтерия)</w:t>
      </w:r>
    </w:p>
    <w:p w:rsidR="0078637D" w:rsidRPr="0078637D" w:rsidRDefault="0078637D" w:rsidP="0078637D">
      <w:pPr>
        <w:pStyle w:val="a9"/>
        <w:numPr>
          <w:ilvl w:val="2"/>
          <w:numId w:val="41"/>
        </w:numPr>
        <w:spacing w:after="160" w:line="240" w:lineRule="auto"/>
        <w:jc w:val="both"/>
        <w:textAlignment w:val="baseline"/>
        <w:rPr>
          <w:rFonts w:ascii="Georgia" w:hAnsi="Georgia"/>
          <w:color w:val="000000"/>
          <w:lang w:val="ru-RU"/>
        </w:rPr>
      </w:pPr>
      <w:r w:rsidRPr="0078637D">
        <w:rPr>
          <w:rFonts w:ascii="Georgia" w:hAnsi="Georgia"/>
          <w:color w:val="000000"/>
          <w:lang w:val="ru-RU"/>
        </w:rPr>
        <w:t xml:space="preserve">На уровне домохозяйств –сами </w:t>
      </w:r>
      <w:r>
        <w:rPr>
          <w:rFonts w:ascii="Georgia" w:hAnsi="Georgia"/>
          <w:color w:val="000000"/>
        </w:rPr>
        <w:t> </w:t>
      </w:r>
      <w:r w:rsidRPr="0078637D">
        <w:rPr>
          <w:rFonts w:ascii="Georgia" w:hAnsi="Georgia"/>
          <w:color w:val="000000"/>
          <w:lang w:val="ru-RU"/>
        </w:rPr>
        <w:t>члены домохозяйств (проблема: недостаточная финансовая грамотность</w:t>
      </w:r>
    </w:p>
    <w:p w:rsidR="0078637D" w:rsidRPr="0078637D" w:rsidRDefault="0078637D" w:rsidP="0078637D">
      <w:pPr>
        <w:pStyle w:val="a9"/>
        <w:spacing w:after="160"/>
        <w:jc w:val="both"/>
        <w:rPr>
          <w:rFonts w:ascii="Times New Roman" w:hAnsi="Times New Roman"/>
          <w:lang w:val="ru-RU"/>
        </w:rPr>
      </w:pPr>
      <w:r w:rsidRPr="0078637D">
        <w:rPr>
          <w:rFonts w:ascii="Georgia" w:hAnsi="Georgia"/>
          <w:color w:val="000000"/>
          <w:lang w:val="ru-RU"/>
        </w:rPr>
        <w:t xml:space="preserve">Особенности и условия применения различных функциональных элементов управления финансами </w:t>
      </w:r>
      <w:r>
        <w:rPr>
          <w:rFonts w:ascii="Georgia" w:hAnsi="Georgia"/>
          <w:color w:val="000000"/>
        </w:rPr>
        <w:t>          </w:t>
      </w:r>
    </w:p>
    <w:p w:rsidR="0078637D" w:rsidRPr="0078637D" w:rsidRDefault="0078637D" w:rsidP="0078637D">
      <w:pPr>
        <w:pStyle w:val="1"/>
        <w:spacing w:before="480" w:after="120"/>
        <w:jc w:val="both"/>
        <w:rPr>
          <w:lang w:val="ru-RU"/>
        </w:rPr>
      </w:pPr>
      <w:r w:rsidRPr="0078637D">
        <w:rPr>
          <w:rFonts w:ascii="Georgia" w:hAnsi="Georgia"/>
          <w:color w:val="000000"/>
          <w:sz w:val="24"/>
          <w:szCs w:val="24"/>
          <w:lang w:val="ru-RU"/>
        </w:rPr>
        <w:t xml:space="preserve">19. Разберите задачи и функции органов управления финансами. Сравните функции по управлению финансами законодательных органов РФ и законодательных органов </w:t>
      </w:r>
      <w:r>
        <w:rPr>
          <w:rFonts w:ascii="Georgia" w:hAnsi="Georgia"/>
          <w:color w:val="000000"/>
          <w:sz w:val="24"/>
          <w:szCs w:val="24"/>
        </w:rPr>
        <w:t> </w:t>
      </w:r>
      <w:r w:rsidRPr="0078637D">
        <w:rPr>
          <w:rFonts w:ascii="Georgia" w:hAnsi="Georgia"/>
          <w:color w:val="000000"/>
          <w:sz w:val="24"/>
          <w:szCs w:val="24"/>
          <w:lang w:val="ru-RU"/>
        </w:rPr>
        <w:t>субъектов РФ.</w:t>
      </w:r>
    </w:p>
    <w:p w:rsidR="0078637D" w:rsidRPr="0078637D" w:rsidRDefault="0078637D" w:rsidP="0078637D">
      <w:pPr>
        <w:pStyle w:val="a9"/>
        <w:spacing w:after="160"/>
        <w:jc w:val="both"/>
        <w:rPr>
          <w:lang w:val="ru-RU"/>
        </w:rPr>
      </w:pPr>
      <w:r w:rsidRPr="0078637D">
        <w:rPr>
          <w:rFonts w:ascii="Georgia" w:hAnsi="Georgia"/>
          <w:color w:val="000000"/>
          <w:lang w:val="ru-RU"/>
        </w:rPr>
        <w:t xml:space="preserve">Управление финансами осуществляется посредством использования соответствующего управленческого аппарата. </w:t>
      </w:r>
    </w:p>
    <w:p w:rsidR="0078637D" w:rsidRPr="0078637D" w:rsidRDefault="0078637D" w:rsidP="0078637D">
      <w:pPr>
        <w:pStyle w:val="a9"/>
        <w:spacing w:after="160"/>
        <w:jc w:val="both"/>
        <w:rPr>
          <w:lang w:val="ru-RU"/>
        </w:rPr>
      </w:pPr>
      <w:r w:rsidRPr="0078637D">
        <w:rPr>
          <w:rFonts w:ascii="Georgia" w:hAnsi="Georgia"/>
          <w:color w:val="000000"/>
          <w:lang w:val="ru-RU"/>
        </w:rPr>
        <w:t xml:space="preserve">Главным органом, осуществляющим текущее управление государственными финансами, является Министерство финансов Российской Федерации. Главная задача Министерства финансов Российской Федерации – разработка единой государственной финансовой, кредитной, денежной политики. </w:t>
      </w:r>
      <w:r>
        <w:rPr>
          <w:rFonts w:ascii="Georgia" w:hAnsi="Georgia"/>
          <w:color w:val="000000"/>
        </w:rPr>
        <w:t> </w:t>
      </w:r>
      <w:r w:rsidRPr="0078637D">
        <w:rPr>
          <w:rFonts w:ascii="Georgia" w:hAnsi="Georgia"/>
          <w:color w:val="000000"/>
          <w:lang w:val="ru-RU"/>
        </w:rPr>
        <w:t>К числу важнейших функций министерства следует отнести организацию разработки проекта закона о федеральном бюджете на очередной финансовый год и плановый период, его исполнение, управление государственным долгом Российской Федерации, эмиссию государственных ценных бумаг Российской Федерации.</w:t>
      </w:r>
    </w:p>
    <w:p w:rsidR="0078637D" w:rsidRPr="0078637D" w:rsidRDefault="0078637D" w:rsidP="0078637D">
      <w:pPr>
        <w:pStyle w:val="a9"/>
        <w:spacing w:after="160"/>
        <w:jc w:val="both"/>
        <w:rPr>
          <w:lang w:val="ru-RU"/>
        </w:rPr>
      </w:pPr>
      <w:r w:rsidRPr="0078637D">
        <w:rPr>
          <w:rFonts w:ascii="Georgia" w:hAnsi="Georgia"/>
          <w:color w:val="000000"/>
          <w:lang w:val="ru-RU"/>
        </w:rPr>
        <w:t>Министерству финансов РФ подведомственны в настоящее время две службы: Федеральная налоговая служба и Федеральное казначейство.</w:t>
      </w:r>
    </w:p>
    <w:p w:rsidR="0078637D" w:rsidRPr="0078637D" w:rsidRDefault="0078637D" w:rsidP="0078637D">
      <w:pPr>
        <w:pStyle w:val="a9"/>
        <w:spacing w:after="0"/>
        <w:jc w:val="both"/>
        <w:rPr>
          <w:lang w:val="ru-RU"/>
        </w:rPr>
      </w:pPr>
      <w:r w:rsidRPr="0078637D">
        <w:rPr>
          <w:rFonts w:ascii="Georgia" w:hAnsi="Georgia"/>
          <w:color w:val="000000"/>
          <w:lang w:val="ru-RU"/>
        </w:rPr>
        <w:t xml:space="preserve">Основная функция законодательных органов РФ в управлении финансами — финансовый контроль. Основные полномочия законодательных органов связаны с принятием законов и организацией внешнего государственного финансового контроля. </w:t>
      </w:r>
    </w:p>
    <w:p w:rsidR="0078637D" w:rsidRPr="0078637D" w:rsidRDefault="0078637D" w:rsidP="0078637D">
      <w:pPr>
        <w:pStyle w:val="a9"/>
        <w:spacing w:after="0"/>
        <w:jc w:val="both"/>
        <w:rPr>
          <w:lang w:val="ru-RU"/>
        </w:rPr>
      </w:pPr>
      <w:r w:rsidRPr="0078637D">
        <w:rPr>
          <w:rFonts w:ascii="Georgia" w:hAnsi="Georgia"/>
          <w:color w:val="000000"/>
          <w:lang w:val="ru-RU"/>
        </w:rPr>
        <w:t>Государственная Дума принимает федеральные законы, в том числе в области финансов, рассматривает и утверждает федеральный закон о федеральном бюджете на очередной финансовый год и плановый период.</w:t>
      </w:r>
    </w:p>
    <w:p w:rsidR="0078637D" w:rsidRPr="0078637D" w:rsidRDefault="0078637D" w:rsidP="0078637D">
      <w:pPr>
        <w:pStyle w:val="a9"/>
        <w:spacing w:after="0"/>
        <w:jc w:val="both"/>
        <w:rPr>
          <w:lang w:val="ru-RU"/>
        </w:rPr>
      </w:pPr>
      <w:r w:rsidRPr="0078637D">
        <w:rPr>
          <w:rFonts w:ascii="Georgia" w:hAnsi="Georgia"/>
          <w:color w:val="000000"/>
          <w:lang w:val="ru-RU"/>
        </w:rPr>
        <w:t xml:space="preserve">Принятые Государственной Думой законы подлежат одобрению Советом Федерации, после подписания Президентом РФ они вступают в силу. </w:t>
      </w:r>
    </w:p>
    <w:p w:rsidR="0078637D" w:rsidRPr="0078637D" w:rsidRDefault="0078637D" w:rsidP="0078637D">
      <w:pPr>
        <w:pStyle w:val="a9"/>
        <w:jc w:val="both"/>
        <w:rPr>
          <w:lang w:val="ru-RU"/>
        </w:rPr>
      </w:pPr>
      <w:r w:rsidRPr="0078637D">
        <w:rPr>
          <w:rFonts w:ascii="Georgia" w:hAnsi="Georgia"/>
          <w:color w:val="000000"/>
          <w:lang w:val="ru-RU"/>
        </w:rPr>
        <w:t xml:space="preserve">Обе палаты Федерального Собрания РФ формируют Счетную палату РФ, орган государственного внешнего контроля. </w:t>
      </w:r>
    </w:p>
    <w:p w:rsidR="0078637D" w:rsidRPr="0078637D" w:rsidRDefault="0078637D" w:rsidP="0078637D">
      <w:pPr>
        <w:pStyle w:val="a9"/>
        <w:spacing w:after="160"/>
        <w:jc w:val="both"/>
        <w:rPr>
          <w:lang w:val="ru-RU"/>
        </w:rPr>
      </w:pPr>
      <w:r w:rsidRPr="0078637D">
        <w:rPr>
          <w:rFonts w:ascii="Georgia" w:hAnsi="Georgia"/>
          <w:color w:val="000000"/>
          <w:lang w:val="ru-RU"/>
        </w:rPr>
        <w:lastRenderedPageBreak/>
        <w:t xml:space="preserve">Региональные законодательные органы рассматривают и принимают законы субъектов Российской Федерации о бюджете субъекта Российской Федерации и бюджете территориального фонда ОМС, о введении региональных налогов и элементов федеральных налогов и налогов по специальным налоговым режимам в рамках компетенций, формируют органы внешнего контроля (счетные и контрольно-счетные палаты). </w:t>
      </w:r>
    </w:p>
    <w:p w:rsidR="0078637D" w:rsidRPr="0078637D" w:rsidRDefault="0078637D" w:rsidP="0078637D">
      <w:pPr>
        <w:pStyle w:val="1"/>
        <w:spacing w:before="480" w:after="120"/>
        <w:jc w:val="both"/>
        <w:rPr>
          <w:lang w:val="ru-RU"/>
        </w:rPr>
      </w:pPr>
      <w:r w:rsidRPr="0078637D">
        <w:rPr>
          <w:rFonts w:ascii="Georgia" w:hAnsi="Georgia"/>
          <w:color w:val="000000"/>
          <w:sz w:val="24"/>
          <w:szCs w:val="24"/>
          <w:lang w:val="ru-RU"/>
        </w:rPr>
        <w:t>20. Раскройте содержание и роль финансового контроля, укажите условия применения различных форм, видов и методов финансового контроля.</w:t>
      </w:r>
    </w:p>
    <w:p w:rsidR="0078637D" w:rsidRPr="0078637D" w:rsidRDefault="0078637D" w:rsidP="0078637D">
      <w:pPr>
        <w:pStyle w:val="a9"/>
        <w:spacing w:after="160"/>
        <w:jc w:val="both"/>
        <w:rPr>
          <w:lang w:val="ru-RU"/>
        </w:rPr>
      </w:pPr>
      <w:r w:rsidRPr="0078637D">
        <w:rPr>
          <w:rFonts w:ascii="Georgia" w:hAnsi="Georgia"/>
          <w:color w:val="000000"/>
          <w:u w:val="single"/>
          <w:lang w:val="ru-RU"/>
        </w:rPr>
        <w:t>Финансовый контроль</w:t>
      </w:r>
      <w:r w:rsidRPr="0078637D">
        <w:rPr>
          <w:rFonts w:ascii="Georgia" w:hAnsi="Georgia"/>
          <w:color w:val="000000"/>
          <w:lang w:val="ru-RU"/>
        </w:rPr>
        <w:t xml:space="preserve"> - проверка законности и целесообразности действий в области образования,распределения и использования денежных фондов государства и муниципальных образований.</w:t>
      </w:r>
    </w:p>
    <w:p w:rsidR="0078637D" w:rsidRPr="0078637D" w:rsidRDefault="0078637D" w:rsidP="0078637D">
      <w:pPr>
        <w:pStyle w:val="a9"/>
        <w:spacing w:after="160"/>
        <w:jc w:val="both"/>
        <w:rPr>
          <w:lang w:val="ru-RU"/>
        </w:rPr>
      </w:pPr>
      <w:r w:rsidRPr="0078637D">
        <w:rPr>
          <w:rFonts w:ascii="Georgia" w:hAnsi="Georgia"/>
          <w:color w:val="000000"/>
          <w:u w:val="single"/>
          <w:lang w:val="ru-RU"/>
        </w:rPr>
        <w:t>Содержание</w:t>
      </w:r>
      <w:r w:rsidRPr="0078637D">
        <w:rPr>
          <w:rFonts w:ascii="Georgia" w:hAnsi="Georgia"/>
          <w:color w:val="000000"/>
          <w:lang w:val="ru-RU"/>
        </w:rPr>
        <w:t xml:space="preserve"> финансового контроля раскрывается через его цель</w:t>
      </w:r>
    </w:p>
    <w:p w:rsidR="0078637D" w:rsidRPr="0078637D" w:rsidRDefault="0078637D" w:rsidP="0078637D">
      <w:pPr>
        <w:pStyle w:val="a9"/>
        <w:spacing w:after="160"/>
        <w:jc w:val="both"/>
        <w:rPr>
          <w:lang w:val="ru-RU"/>
        </w:rPr>
      </w:pPr>
      <w:r w:rsidRPr="0078637D">
        <w:rPr>
          <w:rFonts w:ascii="Georgia" w:hAnsi="Georgia"/>
          <w:color w:val="000000"/>
          <w:u w:val="single"/>
          <w:lang w:val="ru-RU"/>
        </w:rPr>
        <w:t>Цель</w:t>
      </w:r>
      <w:r w:rsidRPr="0078637D">
        <w:rPr>
          <w:rFonts w:ascii="Georgia" w:hAnsi="Georgia"/>
          <w:color w:val="000000"/>
          <w:lang w:val="ru-RU"/>
        </w:rPr>
        <w:t xml:space="preserve"> финансового контроля заключается в своевременном получении всей информации о ходе процесса управления финансами на микро и макроуровне, выявленных нарушениях для принятия адекватных управленческих решений. </w:t>
      </w:r>
    </w:p>
    <w:p w:rsidR="0078637D" w:rsidRPr="0078637D" w:rsidRDefault="0078637D" w:rsidP="0078637D">
      <w:pPr>
        <w:pStyle w:val="a9"/>
        <w:spacing w:after="0"/>
        <w:jc w:val="both"/>
        <w:rPr>
          <w:lang w:val="ru-RU"/>
        </w:rPr>
      </w:pPr>
      <w:r w:rsidRPr="0078637D">
        <w:rPr>
          <w:rFonts w:ascii="Georgia" w:hAnsi="Georgia"/>
          <w:color w:val="000000"/>
          <w:u w:val="single"/>
          <w:lang w:val="ru-RU"/>
        </w:rPr>
        <w:t>По формам</w:t>
      </w:r>
      <w:r w:rsidRPr="0078637D">
        <w:rPr>
          <w:rFonts w:ascii="Georgia" w:hAnsi="Georgia"/>
          <w:color w:val="000000"/>
          <w:lang w:val="ru-RU"/>
        </w:rPr>
        <w:t xml:space="preserve"> проведения финансовый контроль в зависимости от времени его осуществления подразделяется на:</w:t>
      </w:r>
    </w:p>
    <w:p w:rsidR="0078637D" w:rsidRPr="0078637D" w:rsidRDefault="0078637D" w:rsidP="0078637D">
      <w:pPr>
        <w:pStyle w:val="a9"/>
        <w:spacing w:after="0"/>
        <w:jc w:val="both"/>
        <w:rPr>
          <w:lang w:val="ru-RU"/>
        </w:rPr>
      </w:pPr>
      <w:r w:rsidRPr="0078637D">
        <w:rPr>
          <w:rFonts w:ascii="Georgia" w:hAnsi="Georgia"/>
          <w:color w:val="000000"/>
          <w:lang w:val="ru-RU"/>
        </w:rPr>
        <w:t>• предварительный (осуществляется на стадии составления, рассмотрения и утверждения финансовых планов);</w:t>
      </w:r>
    </w:p>
    <w:p w:rsidR="0078637D" w:rsidRPr="0078637D" w:rsidRDefault="0078637D" w:rsidP="0078637D">
      <w:pPr>
        <w:pStyle w:val="a9"/>
        <w:spacing w:after="0"/>
        <w:jc w:val="both"/>
        <w:rPr>
          <w:lang w:val="ru-RU"/>
        </w:rPr>
      </w:pPr>
      <w:r w:rsidRPr="0078637D">
        <w:rPr>
          <w:rFonts w:ascii="Georgia" w:hAnsi="Georgia"/>
          <w:color w:val="000000"/>
          <w:lang w:val="ru-RU"/>
        </w:rPr>
        <w:t>• текущий ( проводится в процессе исполнения финансовых планов);</w:t>
      </w:r>
    </w:p>
    <w:p w:rsidR="0078637D" w:rsidRDefault="0078637D" w:rsidP="0078637D">
      <w:pPr>
        <w:pStyle w:val="a9"/>
        <w:spacing w:after="0"/>
        <w:jc w:val="both"/>
      </w:pPr>
      <w:r>
        <w:rPr>
          <w:rFonts w:ascii="Georgia" w:hAnsi="Georgia"/>
          <w:color w:val="000000"/>
        </w:rPr>
        <w:t>• последующий(осуществляется путем анализа и ревизии бухгалтерской финансовой отчетности по окончании отчетного периода).</w:t>
      </w:r>
    </w:p>
    <w:p w:rsidR="0078637D" w:rsidRDefault="0078637D" w:rsidP="0078637D">
      <w:pPr>
        <w:pStyle w:val="a9"/>
        <w:spacing w:after="0"/>
        <w:jc w:val="both"/>
      </w:pPr>
      <w:r>
        <w:rPr>
          <w:rFonts w:ascii="Georgia" w:hAnsi="Georgia"/>
          <w:b/>
          <w:bCs/>
          <w:i/>
          <w:iCs/>
          <w:color w:val="000000"/>
        </w:rPr>
        <w:t xml:space="preserve">В зависимости от субъектов, осуществляющих финансовый контроль, различают такие </w:t>
      </w:r>
      <w:r>
        <w:rPr>
          <w:rFonts w:ascii="Georgia" w:hAnsi="Georgia"/>
          <w:b/>
          <w:bCs/>
          <w:i/>
          <w:iCs/>
          <w:color w:val="000000"/>
          <w:u w:val="single"/>
        </w:rPr>
        <w:t xml:space="preserve">виды финансового контроля: </w:t>
      </w:r>
    </w:p>
    <w:p w:rsidR="0078637D" w:rsidRDefault="0078637D" w:rsidP="0078637D">
      <w:pPr>
        <w:pStyle w:val="a9"/>
        <w:numPr>
          <w:ilvl w:val="0"/>
          <w:numId w:val="42"/>
        </w:numPr>
        <w:spacing w:after="0" w:line="240" w:lineRule="auto"/>
        <w:jc w:val="both"/>
        <w:textAlignment w:val="baseline"/>
        <w:rPr>
          <w:rFonts w:ascii="Georgia" w:hAnsi="Georgia"/>
          <w:color w:val="000000"/>
        </w:rPr>
      </w:pPr>
      <w:r>
        <w:rPr>
          <w:rFonts w:ascii="Georgia" w:hAnsi="Georgia"/>
          <w:color w:val="000000"/>
          <w:u w:val="single"/>
        </w:rPr>
        <w:t>Общегосударственный</w:t>
      </w:r>
      <w:r>
        <w:rPr>
          <w:rFonts w:ascii="Georgia" w:hAnsi="Georgia"/>
          <w:color w:val="000000"/>
        </w:rPr>
        <w:t xml:space="preserve"> финансовый контроль (осуществляют государственные органы законодательной и исполнительной власти)</w:t>
      </w:r>
    </w:p>
    <w:p w:rsidR="0078637D" w:rsidRDefault="0078637D" w:rsidP="0078637D">
      <w:pPr>
        <w:pStyle w:val="a9"/>
        <w:numPr>
          <w:ilvl w:val="0"/>
          <w:numId w:val="42"/>
        </w:numPr>
        <w:spacing w:after="0" w:line="240" w:lineRule="auto"/>
        <w:jc w:val="both"/>
        <w:textAlignment w:val="baseline"/>
        <w:rPr>
          <w:rFonts w:ascii="Georgia" w:hAnsi="Georgia"/>
          <w:color w:val="000000"/>
        </w:rPr>
      </w:pPr>
      <w:r>
        <w:rPr>
          <w:rFonts w:ascii="Georgia" w:hAnsi="Georgia"/>
          <w:color w:val="000000"/>
          <w:u w:val="single"/>
        </w:rPr>
        <w:t xml:space="preserve">Муниципальный </w:t>
      </w:r>
      <w:r>
        <w:rPr>
          <w:rFonts w:ascii="Georgia" w:hAnsi="Georgia"/>
          <w:color w:val="000000"/>
        </w:rPr>
        <w:t> (Утверждение правовых основ местного самоуправления и расширение сферы ответственности территориальных общин за решение местных дел)</w:t>
      </w:r>
    </w:p>
    <w:p w:rsidR="0078637D" w:rsidRDefault="0078637D" w:rsidP="0078637D">
      <w:pPr>
        <w:pStyle w:val="a9"/>
        <w:numPr>
          <w:ilvl w:val="0"/>
          <w:numId w:val="42"/>
        </w:numPr>
        <w:spacing w:after="0" w:line="240" w:lineRule="auto"/>
        <w:jc w:val="both"/>
        <w:textAlignment w:val="baseline"/>
        <w:rPr>
          <w:rFonts w:ascii="Georgia" w:hAnsi="Georgia"/>
          <w:color w:val="000000"/>
        </w:rPr>
      </w:pPr>
      <w:r>
        <w:rPr>
          <w:rFonts w:ascii="Georgia" w:hAnsi="Georgia"/>
          <w:color w:val="000000"/>
          <w:u w:val="single"/>
        </w:rPr>
        <w:t>Ведомственный</w:t>
      </w:r>
      <w:r>
        <w:rPr>
          <w:rFonts w:ascii="Georgia" w:hAnsi="Georgia"/>
          <w:color w:val="000000"/>
        </w:rPr>
        <w:t xml:space="preserve"> финансовый контроль осуществляют контрольно-ревизионные службы отраслевых министерств, ведомств</w:t>
      </w:r>
    </w:p>
    <w:p w:rsidR="0078637D" w:rsidRDefault="0078637D" w:rsidP="0078637D">
      <w:pPr>
        <w:pStyle w:val="a9"/>
        <w:numPr>
          <w:ilvl w:val="0"/>
          <w:numId w:val="42"/>
        </w:numPr>
        <w:spacing w:after="0" w:line="240" w:lineRule="auto"/>
        <w:jc w:val="both"/>
        <w:textAlignment w:val="baseline"/>
        <w:rPr>
          <w:rFonts w:ascii="Georgia" w:hAnsi="Georgia"/>
          <w:color w:val="000000"/>
        </w:rPr>
      </w:pPr>
      <w:r>
        <w:rPr>
          <w:rFonts w:ascii="Georgia" w:hAnsi="Georgia"/>
          <w:color w:val="000000"/>
          <w:u w:val="single"/>
        </w:rPr>
        <w:t>Внутрихозяйственный</w:t>
      </w:r>
      <w:r>
        <w:rPr>
          <w:rFonts w:ascii="Georgia" w:hAnsi="Georgia"/>
          <w:color w:val="000000"/>
        </w:rPr>
        <w:t xml:space="preserve"> финансовый контроль осуществляется экономическими службами предприятий, организаций и учреждений, а на частных предприятиях их собственниками.</w:t>
      </w:r>
    </w:p>
    <w:p w:rsidR="0078637D" w:rsidRDefault="0078637D" w:rsidP="0078637D">
      <w:pPr>
        <w:pStyle w:val="a9"/>
        <w:numPr>
          <w:ilvl w:val="0"/>
          <w:numId w:val="42"/>
        </w:numPr>
        <w:spacing w:after="0" w:line="240" w:lineRule="auto"/>
        <w:jc w:val="both"/>
        <w:textAlignment w:val="baseline"/>
        <w:rPr>
          <w:rFonts w:ascii="Georgia" w:hAnsi="Georgia"/>
          <w:color w:val="000000"/>
        </w:rPr>
      </w:pPr>
      <w:r>
        <w:rPr>
          <w:rFonts w:ascii="Georgia" w:hAnsi="Georgia"/>
          <w:color w:val="000000"/>
          <w:u w:val="single"/>
        </w:rPr>
        <w:t>Общественный</w:t>
      </w:r>
      <w:r>
        <w:rPr>
          <w:rFonts w:ascii="Georgia" w:hAnsi="Georgia"/>
          <w:color w:val="000000"/>
        </w:rPr>
        <w:t xml:space="preserve"> финансовый контроль осуществляют общественные организации (партии, движения, профсоюзные организации)</w:t>
      </w:r>
    </w:p>
    <w:p w:rsidR="0078637D" w:rsidRDefault="0078637D" w:rsidP="0078637D">
      <w:pPr>
        <w:pStyle w:val="a9"/>
        <w:numPr>
          <w:ilvl w:val="0"/>
          <w:numId w:val="42"/>
        </w:numPr>
        <w:spacing w:after="0" w:line="240" w:lineRule="auto"/>
        <w:jc w:val="both"/>
        <w:textAlignment w:val="baseline"/>
        <w:rPr>
          <w:rFonts w:ascii="Georgia" w:hAnsi="Georgia"/>
          <w:color w:val="000000"/>
        </w:rPr>
      </w:pPr>
      <w:r>
        <w:rPr>
          <w:rFonts w:ascii="Georgia" w:hAnsi="Georgia"/>
          <w:color w:val="000000"/>
          <w:u w:val="single"/>
        </w:rPr>
        <w:t>Аудиторский</w:t>
      </w:r>
      <w:r>
        <w:rPr>
          <w:rFonts w:ascii="Georgia" w:hAnsi="Georgia"/>
          <w:color w:val="000000"/>
        </w:rPr>
        <w:t xml:space="preserve"> контроль (Независимый финансовый контроль осуществляют аудиторские фирмы и службы. Аудит - это независимый финансовый контроль, который осуществляется на коммерческих основах)</w:t>
      </w:r>
    </w:p>
    <w:p w:rsidR="0078637D" w:rsidRDefault="0078637D" w:rsidP="0078637D">
      <w:pPr>
        <w:pStyle w:val="a9"/>
        <w:spacing w:after="160"/>
        <w:jc w:val="both"/>
        <w:rPr>
          <w:rFonts w:ascii="Times New Roman" w:hAnsi="Times New Roman"/>
        </w:rPr>
      </w:pPr>
      <w:r>
        <w:rPr>
          <w:rFonts w:ascii="Georgia" w:hAnsi="Georgia"/>
          <w:b/>
          <w:bCs/>
          <w:i/>
          <w:iCs/>
          <w:color w:val="000000"/>
          <w:u w:val="single"/>
        </w:rPr>
        <w:t>Методы</w:t>
      </w:r>
      <w:r>
        <w:rPr>
          <w:rFonts w:ascii="Georgia" w:hAnsi="Georgia"/>
          <w:b/>
          <w:bCs/>
          <w:i/>
          <w:iCs/>
          <w:color w:val="000000"/>
        </w:rPr>
        <w:t xml:space="preserve"> проведения финансового контроля: н э</w:t>
      </w:r>
    </w:p>
    <w:p w:rsidR="0078637D" w:rsidRDefault="0078637D" w:rsidP="0078637D">
      <w:pPr>
        <w:pStyle w:val="a9"/>
        <w:numPr>
          <w:ilvl w:val="0"/>
          <w:numId w:val="43"/>
        </w:numPr>
        <w:spacing w:after="0" w:line="240" w:lineRule="auto"/>
        <w:jc w:val="both"/>
        <w:textAlignment w:val="baseline"/>
        <w:rPr>
          <w:rFonts w:ascii="Georgia" w:hAnsi="Georgia"/>
          <w:color w:val="000000"/>
        </w:rPr>
      </w:pPr>
      <w:r>
        <w:rPr>
          <w:rFonts w:ascii="Georgia" w:hAnsi="Georgia"/>
          <w:color w:val="000000"/>
          <w:u w:val="single"/>
        </w:rPr>
        <w:t>Проверка</w:t>
      </w:r>
      <w:r>
        <w:rPr>
          <w:rFonts w:ascii="Georgia" w:hAnsi="Georgia"/>
          <w:color w:val="000000"/>
        </w:rPr>
        <w:t xml:space="preserve"> проводится по отдельным вопросам финансово-хозяйственной деятельности на основе отчетных документов, выявляются нарушения финансовой дисциплины;</w:t>
      </w:r>
    </w:p>
    <w:p w:rsidR="0078637D" w:rsidRDefault="0078637D" w:rsidP="0078637D">
      <w:pPr>
        <w:pStyle w:val="a9"/>
        <w:numPr>
          <w:ilvl w:val="0"/>
          <w:numId w:val="43"/>
        </w:numPr>
        <w:spacing w:after="0" w:line="240" w:lineRule="auto"/>
        <w:jc w:val="both"/>
        <w:textAlignment w:val="baseline"/>
        <w:rPr>
          <w:rFonts w:ascii="Georgia" w:hAnsi="Georgia"/>
          <w:color w:val="000000"/>
        </w:rPr>
      </w:pPr>
      <w:r>
        <w:rPr>
          <w:rFonts w:ascii="Georgia" w:hAnsi="Georgia"/>
          <w:color w:val="000000"/>
          <w:u w:val="single"/>
        </w:rPr>
        <w:t>Обследование</w:t>
      </w:r>
      <w:r>
        <w:rPr>
          <w:rFonts w:ascii="Georgia" w:hAnsi="Georgia"/>
          <w:color w:val="000000"/>
        </w:rPr>
        <w:t xml:space="preserve"> охватывает отдельные стороны деятельности организаций, но в отличие от проверок - по более широкому кругу показателей;</w:t>
      </w:r>
    </w:p>
    <w:p w:rsidR="0078637D" w:rsidRDefault="0078637D" w:rsidP="0078637D">
      <w:pPr>
        <w:pStyle w:val="a9"/>
        <w:numPr>
          <w:ilvl w:val="0"/>
          <w:numId w:val="43"/>
        </w:numPr>
        <w:spacing w:after="0" w:line="240" w:lineRule="auto"/>
        <w:jc w:val="both"/>
        <w:textAlignment w:val="baseline"/>
        <w:rPr>
          <w:rFonts w:ascii="Georgia" w:hAnsi="Georgia"/>
          <w:color w:val="000000"/>
        </w:rPr>
      </w:pPr>
      <w:r>
        <w:rPr>
          <w:rFonts w:ascii="Georgia" w:hAnsi="Georgia"/>
          <w:color w:val="000000"/>
          <w:u w:val="single"/>
        </w:rPr>
        <w:t>Анализ</w:t>
      </w:r>
      <w:r>
        <w:rPr>
          <w:rFonts w:ascii="Georgia" w:hAnsi="Georgia"/>
          <w:color w:val="000000"/>
        </w:rPr>
        <w:t xml:space="preserve"> проводится по периодической или годовой отчетности,выявляется уровень выполнения плана, соблюдение норм расходования средств, финансовая дисциплина;</w:t>
      </w:r>
    </w:p>
    <w:p w:rsidR="0078637D" w:rsidRDefault="0078637D" w:rsidP="0078637D">
      <w:pPr>
        <w:pStyle w:val="a9"/>
        <w:numPr>
          <w:ilvl w:val="0"/>
          <w:numId w:val="43"/>
        </w:numPr>
        <w:spacing w:after="0" w:line="240" w:lineRule="auto"/>
        <w:jc w:val="both"/>
        <w:textAlignment w:val="baseline"/>
        <w:rPr>
          <w:rFonts w:ascii="Georgia" w:hAnsi="Georgia"/>
          <w:color w:val="000000"/>
        </w:rPr>
      </w:pPr>
      <w:r>
        <w:rPr>
          <w:rFonts w:ascii="Georgia" w:hAnsi="Georgia"/>
          <w:color w:val="000000"/>
          <w:u w:val="single"/>
        </w:rPr>
        <w:t>Ревизия</w:t>
      </w:r>
      <w:r>
        <w:rPr>
          <w:rFonts w:ascii="Georgia" w:hAnsi="Georgia"/>
          <w:color w:val="000000"/>
        </w:rPr>
        <w:t xml:space="preserve"> - метод контроля за финансово -хозяйственной деятельностью организации, соблюдением законодательства по финансовым вопросам, </w:t>
      </w:r>
      <w:r>
        <w:rPr>
          <w:rFonts w:ascii="Georgia" w:hAnsi="Georgia"/>
          <w:color w:val="000000"/>
        </w:rPr>
        <w:lastRenderedPageBreak/>
        <w:t>достоверностью учета и отчетности, способ документального раскрытия недостач, расходов, присвоений и воровства средств и материальных ценностей, предупреждения финансовых злоупотреблений.</w:t>
      </w:r>
    </w:p>
    <w:p w:rsidR="0078637D" w:rsidRDefault="0078637D" w:rsidP="0078637D">
      <w:pPr>
        <w:pStyle w:val="a9"/>
        <w:numPr>
          <w:ilvl w:val="0"/>
          <w:numId w:val="43"/>
        </w:numPr>
        <w:spacing w:after="160" w:line="240" w:lineRule="auto"/>
        <w:jc w:val="both"/>
        <w:textAlignment w:val="baseline"/>
        <w:rPr>
          <w:rFonts w:ascii="Georgia" w:hAnsi="Georgia"/>
          <w:color w:val="000000"/>
        </w:rPr>
      </w:pPr>
      <w:r>
        <w:rPr>
          <w:rFonts w:ascii="Georgia" w:hAnsi="Georgia"/>
          <w:color w:val="000000"/>
          <w:u w:val="single"/>
        </w:rPr>
        <w:t>Надзор</w:t>
      </w:r>
      <w:r>
        <w:rPr>
          <w:rFonts w:ascii="Georgia" w:hAnsi="Georgia"/>
          <w:color w:val="000000"/>
        </w:rPr>
        <w:t xml:space="preserve"> производится контролирующими органами за экономическими субъектами, получившими лицензию на тот или иной вид финансовой деятельности, и предполагает соблюдение ими установленных правил и нормативов.</w:t>
      </w:r>
    </w:p>
    <w:p w:rsidR="0078637D" w:rsidRDefault="0078637D" w:rsidP="0078637D">
      <w:pPr>
        <w:pStyle w:val="1"/>
        <w:spacing w:before="480" w:after="120"/>
        <w:jc w:val="both"/>
        <w:rPr>
          <w:rFonts w:ascii="Times New Roman" w:hAnsi="Times New Roman"/>
          <w:color w:val="auto"/>
        </w:rPr>
      </w:pPr>
      <w:r>
        <w:rPr>
          <w:rFonts w:ascii="Georgia" w:hAnsi="Georgia"/>
          <w:color w:val="000000"/>
          <w:sz w:val="24"/>
          <w:szCs w:val="24"/>
        </w:rPr>
        <w:t>21. Раскройте необходимость и методы финансового планирования. Покажите плюсы и минусы каждого из методов финансового планирования.</w:t>
      </w:r>
    </w:p>
    <w:p w:rsidR="0078637D" w:rsidRDefault="0078637D" w:rsidP="0078637D">
      <w:pPr>
        <w:pStyle w:val="a9"/>
        <w:spacing w:after="160"/>
        <w:jc w:val="both"/>
      </w:pPr>
      <w:r>
        <w:rPr>
          <w:rFonts w:ascii="Georgia" w:hAnsi="Georgia"/>
          <w:b/>
          <w:bCs/>
          <w:i/>
          <w:iCs/>
          <w:color w:val="000000"/>
        </w:rPr>
        <w:t>Значение финансового планирования для внутренней среды организации определяется тем, что оно:</w:t>
      </w:r>
    </w:p>
    <w:p w:rsidR="0078637D" w:rsidRDefault="0078637D" w:rsidP="0078637D">
      <w:pPr>
        <w:pStyle w:val="a9"/>
        <w:numPr>
          <w:ilvl w:val="0"/>
          <w:numId w:val="44"/>
        </w:numPr>
        <w:spacing w:after="0" w:line="240" w:lineRule="auto"/>
        <w:jc w:val="both"/>
        <w:textAlignment w:val="baseline"/>
        <w:rPr>
          <w:rFonts w:ascii="Georgia" w:hAnsi="Georgia"/>
          <w:color w:val="000000"/>
        </w:rPr>
      </w:pPr>
      <w:r>
        <w:rPr>
          <w:rFonts w:ascii="Georgia" w:hAnsi="Georgia"/>
          <w:color w:val="000000"/>
        </w:rPr>
        <w:t>облекает выработанные стратегические цели в форму конкретных финансовых показателей</w:t>
      </w:r>
    </w:p>
    <w:p w:rsidR="0078637D" w:rsidRDefault="0078637D" w:rsidP="0078637D">
      <w:pPr>
        <w:pStyle w:val="a9"/>
        <w:numPr>
          <w:ilvl w:val="0"/>
          <w:numId w:val="44"/>
        </w:numPr>
        <w:spacing w:after="0" w:line="240" w:lineRule="auto"/>
        <w:jc w:val="both"/>
        <w:textAlignment w:val="baseline"/>
        <w:rPr>
          <w:rFonts w:ascii="Georgia" w:hAnsi="Georgia"/>
          <w:color w:val="000000"/>
        </w:rPr>
      </w:pPr>
      <w:r>
        <w:rPr>
          <w:rFonts w:ascii="Georgia" w:hAnsi="Georgia"/>
          <w:color w:val="000000"/>
        </w:rPr>
        <w:t>устанавливает стандарты для организации финансовой информации</w:t>
      </w:r>
    </w:p>
    <w:p w:rsidR="0078637D" w:rsidRDefault="0078637D" w:rsidP="0078637D">
      <w:pPr>
        <w:pStyle w:val="a9"/>
        <w:numPr>
          <w:ilvl w:val="0"/>
          <w:numId w:val="44"/>
        </w:numPr>
        <w:spacing w:after="0" w:line="240" w:lineRule="auto"/>
        <w:jc w:val="both"/>
        <w:textAlignment w:val="baseline"/>
        <w:rPr>
          <w:rFonts w:ascii="Georgia" w:hAnsi="Georgia"/>
          <w:color w:val="000000"/>
        </w:rPr>
      </w:pPr>
      <w:r>
        <w:rPr>
          <w:rFonts w:ascii="Georgia" w:hAnsi="Georgia"/>
          <w:color w:val="000000"/>
        </w:rPr>
        <w:t>определяет приемлемые границы затрат, необходимых для реализации всей совокупности планов фирмы</w:t>
      </w:r>
    </w:p>
    <w:p w:rsidR="0078637D" w:rsidRDefault="0078637D" w:rsidP="0078637D">
      <w:pPr>
        <w:pStyle w:val="a9"/>
        <w:numPr>
          <w:ilvl w:val="0"/>
          <w:numId w:val="44"/>
        </w:numPr>
        <w:spacing w:after="160" w:line="240" w:lineRule="auto"/>
        <w:jc w:val="both"/>
        <w:textAlignment w:val="baseline"/>
        <w:rPr>
          <w:rFonts w:ascii="Georgia" w:hAnsi="Georgia"/>
          <w:color w:val="000000"/>
        </w:rPr>
      </w:pPr>
      <w:r>
        <w:rPr>
          <w:rFonts w:ascii="Georgia" w:hAnsi="Georgia"/>
          <w:color w:val="000000"/>
        </w:rPr>
        <w:t>в части оперативного финансового планирования дает очень полезную информацию для разработки и корректировки общефирменной стратегии</w:t>
      </w:r>
    </w:p>
    <w:p w:rsidR="0078637D" w:rsidRDefault="0078637D" w:rsidP="0078637D">
      <w:pPr>
        <w:pStyle w:val="a9"/>
        <w:spacing w:after="160"/>
        <w:jc w:val="both"/>
        <w:rPr>
          <w:rFonts w:ascii="Times New Roman" w:hAnsi="Times New Roman"/>
        </w:rPr>
      </w:pPr>
      <w:r>
        <w:rPr>
          <w:rFonts w:ascii="Georgia" w:hAnsi="Georgia"/>
          <w:b/>
          <w:bCs/>
          <w:i/>
          <w:iCs/>
          <w:color w:val="000000"/>
        </w:rPr>
        <w:t>Методы</w:t>
      </w:r>
      <w:r>
        <w:rPr>
          <w:rFonts w:ascii="Georgia" w:hAnsi="Georgia"/>
          <w:i/>
          <w:iCs/>
          <w:color w:val="000000"/>
        </w:rPr>
        <w:t>:</w:t>
      </w:r>
    </w:p>
    <w:tbl>
      <w:tblPr>
        <w:tblW w:w="0" w:type="auto"/>
        <w:tblCellMar>
          <w:top w:w="15" w:type="dxa"/>
          <w:left w:w="15" w:type="dxa"/>
          <w:bottom w:w="15" w:type="dxa"/>
          <w:right w:w="15" w:type="dxa"/>
        </w:tblCellMar>
        <w:tblLook w:val="04A0"/>
      </w:tblPr>
      <w:tblGrid>
        <w:gridCol w:w="2095"/>
        <w:gridCol w:w="2600"/>
        <w:gridCol w:w="2371"/>
        <w:gridCol w:w="2489"/>
      </w:tblGrid>
      <w:tr w:rsidR="0078637D" w:rsidTr="007863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0" w:line="0" w:lineRule="atLeast"/>
            </w:pPr>
            <w:r>
              <w:rPr>
                <w:rFonts w:ascii="Georgia" w:hAnsi="Georgia"/>
                <w:b/>
                <w:bCs/>
                <w:color w:val="000000"/>
              </w:rPr>
              <w:t>Метод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0" w:line="0" w:lineRule="atLeast"/>
            </w:pPr>
            <w:r>
              <w:rPr>
                <w:rFonts w:ascii="Georgia" w:hAnsi="Georgia"/>
                <w:b/>
                <w:bCs/>
                <w:color w:val="000000"/>
              </w:rPr>
              <w:t>Суть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0" w:line="0" w:lineRule="atLeast"/>
            </w:pPr>
            <w:r>
              <w:rPr>
                <w:rFonts w:ascii="Georgia" w:hAnsi="Georgia"/>
                <w:b/>
                <w:bCs/>
                <w:color w:val="000000"/>
              </w:rPr>
              <w:t>Достоинство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0" w:line="0" w:lineRule="atLeast"/>
            </w:pPr>
            <w:r>
              <w:rPr>
                <w:rFonts w:ascii="Georgia" w:hAnsi="Georgia"/>
                <w:b/>
                <w:bCs/>
                <w:color w:val="000000"/>
              </w:rPr>
              <w:t>Недостаток</w:t>
            </w:r>
          </w:p>
        </w:tc>
      </w:tr>
      <w:tr w:rsidR="0078637D" w:rsidTr="0078637D">
        <w:trPr>
          <w:trHeight w:val="2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0"/>
            </w:pPr>
            <w:r>
              <w:rPr>
                <w:rFonts w:ascii="Georgia" w:hAnsi="Georgia"/>
                <w:i/>
                <w:iCs/>
                <w:color w:val="000000"/>
              </w:rPr>
              <w:t>Нормативный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0"/>
            </w:pPr>
            <w:r>
              <w:rPr>
                <w:rFonts w:ascii="Georgia" w:hAnsi="Georgia"/>
                <w:color w:val="000000"/>
              </w:rPr>
              <w:t>На основе установленных норм нормативов рассчитывается  потребность субъекта в финансовых ресурсах и их источниках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0"/>
            </w:pPr>
            <w:r>
              <w:rPr>
                <w:rFonts w:ascii="Georgia" w:hAnsi="Georgia"/>
                <w:color w:val="000000"/>
              </w:rPr>
              <w:t>Простота - зная норматив, легко рассчитать отклонение, на основе которого можно разработать мероприятия по их устранению.</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0"/>
            </w:pPr>
            <w:r>
              <w:rPr>
                <w:rFonts w:ascii="Georgia" w:hAnsi="Georgia"/>
                <w:color w:val="000000"/>
              </w:rPr>
              <w:t>Постоянное изменение централизованно регулируемых нормативов и необходимость корректировки внутрифирменных нормативов в связи с изменением условий функционирования предприятия</w:t>
            </w:r>
          </w:p>
          <w:p w:rsidR="0078637D" w:rsidRDefault="0078637D">
            <w:pPr>
              <w:spacing w:after="240"/>
              <w:rPr>
                <w:sz w:val="24"/>
                <w:szCs w:val="24"/>
              </w:rPr>
            </w:pPr>
          </w:p>
        </w:tc>
      </w:tr>
      <w:tr w:rsidR="0078637D" w:rsidTr="007863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0" w:line="0" w:lineRule="atLeast"/>
            </w:pPr>
            <w:r>
              <w:rPr>
                <w:rFonts w:ascii="Georgia" w:hAnsi="Georgia"/>
                <w:i/>
                <w:iCs/>
                <w:color w:val="000000"/>
              </w:rPr>
              <w:t>Балансовый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line="0" w:lineRule="atLeast"/>
              <w:jc w:val="both"/>
            </w:pPr>
            <w:r>
              <w:rPr>
                <w:rFonts w:ascii="Georgia" w:hAnsi="Georgia"/>
                <w:color w:val="000000"/>
              </w:rPr>
              <w:t>путем построения балансов достигается увязка имеющихся в наличии финансовых ресурсов и фактической потребности в них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line="0" w:lineRule="atLeast"/>
              <w:jc w:val="both"/>
            </w:pPr>
            <w:r>
              <w:rPr>
                <w:rFonts w:ascii="Georgia" w:hAnsi="Georgia"/>
                <w:color w:val="000000"/>
              </w:rPr>
              <w:t>обоснованность и реалистичность, так как четко идентифицируются элементы доходов и расходов и ведется обособленный их учет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line="0" w:lineRule="atLeast"/>
              <w:jc w:val="both"/>
            </w:pPr>
            <w:r>
              <w:rPr>
                <w:rFonts w:ascii="Georgia" w:hAnsi="Georgia"/>
                <w:color w:val="000000"/>
              </w:rPr>
              <w:t xml:space="preserve">при расчетах не учитывается динамика рыночных оценок капитала, конъюнктуры, инфляции </w:t>
            </w:r>
          </w:p>
        </w:tc>
      </w:tr>
      <w:tr w:rsidR="0078637D" w:rsidTr="0078637D">
        <w:trPr>
          <w:trHeight w:val="2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jc w:val="both"/>
            </w:pPr>
            <w:r>
              <w:rPr>
                <w:rFonts w:ascii="Georgia" w:hAnsi="Georgia"/>
                <w:i/>
                <w:iCs/>
                <w:color w:val="000000"/>
              </w:rPr>
              <w:lastRenderedPageBreak/>
              <w:t>Экономико-математическое моделирование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jc w:val="both"/>
            </w:pPr>
            <w:r>
              <w:rPr>
                <w:rFonts w:ascii="Georgia" w:hAnsi="Georgia"/>
                <w:color w:val="000000"/>
              </w:rPr>
              <w:t>Позволяет найти количественное выражение взаимосвязей между финансовыми показателями и факторами, их определяющими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jc w:val="both"/>
            </w:pPr>
            <w:r>
              <w:rPr>
                <w:rFonts w:ascii="Georgia" w:hAnsi="Georgia"/>
                <w:color w:val="000000"/>
              </w:rPr>
              <w:t>Объективность наблюдений за изучаемым объектом и возможность выявления факторов, влияющих на него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jc w:val="both"/>
            </w:pPr>
            <w:r>
              <w:rPr>
                <w:rFonts w:ascii="Georgia" w:hAnsi="Georgia"/>
                <w:color w:val="000000"/>
              </w:rPr>
              <w:t>Если степень отклонений расчетных показателей от фактических составляет значительную величину, то можно сделать вывод о невозможности использования модели для планирования, что можно признать недостатком метода.</w:t>
            </w:r>
          </w:p>
        </w:tc>
      </w:tr>
      <w:tr w:rsidR="0078637D" w:rsidTr="0078637D">
        <w:trPr>
          <w:trHeight w:val="3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jc w:val="both"/>
            </w:pPr>
            <w:r>
              <w:rPr>
                <w:rFonts w:ascii="Georgia" w:hAnsi="Georgia"/>
                <w:i/>
                <w:iCs/>
                <w:color w:val="000000"/>
              </w:rPr>
              <w:t xml:space="preserve">Сетевой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jc w:val="both"/>
            </w:pPr>
            <w:r>
              <w:rPr>
                <w:rFonts w:ascii="Georgia" w:hAnsi="Georgia"/>
                <w:color w:val="000000"/>
              </w:rPr>
              <w:t>позволяет на основе сетевых графиков и моделей представить организационную и технологическую последовательность выполнения операций и взаимосвязи между ними; акцентировать внимание на отдельных важных хозяйственных операциях; обеспечить их координацию; увязать объем финансовых ресурсов с источниками их образования.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jc w:val="both"/>
            </w:pPr>
            <w:r>
              <w:rPr>
                <w:rFonts w:ascii="Georgia" w:hAnsi="Georgia"/>
                <w:color w:val="000000"/>
              </w:rPr>
              <w:t>Сетевой график отражает процесс выполнения комплекса операций с возможностью их корректировки на каждой из стадий процесса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jc w:val="both"/>
            </w:pPr>
            <w:r>
              <w:rPr>
                <w:rFonts w:ascii="Georgia" w:hAnsi="Georgia"/>
                <w:color w:val="000000"/>
              </w:rPr>
              <w:t>Данный метод является сложным и не может обеспечить гибкость системы планирования</w:t>
            </w:r>
          </w:p>
        </w:tc>
      </w:tr>
      <w:tr w:rsidR="0078637D" w:rsidTr="0078637D">
        <w:trPr>
          <w:trHeight w:val="1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jc w:val="both"/>
            </w:pPr>
            <w:r>
              <w:rPr>
                <w:rFonts w:ascii="Georgia" w:hAnsi="Georgia"/>
                <w:i/>
                <w:iCs/>
                <w:color w:val="000000"/>
              </w:rPr>
              <w:t>Экономико-статистический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jc w:val="both"/>
            </w:pPr>
            <w:r>
              <w:rPr>
                <w:rFonts w:ascii="Georgia" w:hAnsi="Georgia"/>
                <w:color w:val="000000"/>
              </w:rPr>
              <w:t>исследование закономерностей динамики конкретного показателя и распространении темпов этой динамики на прогнозируемый период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jc w:val="both"/>
            </w:pPr>
            <w:r>
              <w:rPr>
                <w:rFonts w:ascii="Georgia" w:hAnsi="Georgia"/>
                <w:color w:val="000000"/>
              </w:rPr>
              <w:t xml:space="preserve">Относительная простота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jc w:val="both"/>
            </w:pPr>
            <w:r>
              <w:rPr>
                <w:rFonts w:ascii="Georgia" w:hAnsi="Georgia"/>
                <w:color w:val="000000"/>
              </w:rPr>
              <w:t>Использование дает наименьшую точность прогноза, так как не позволяет учесть новые тенденции и факторы, влияющие на динамику рассматриваемого показателя.</w:t>
            </w:r>
          </w:p>
        </w:tc>
      </w:tr>
      <w:tr w:rsidR="0078637D" w:rsidTr="0078637D">
        <w:trPr>
          <w:trHeight w:val="1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jc w:val="both"/>
            </w:pPr>
            <w:r>
              <w:rPr>
                <w:rFonts w:ascii="Georgia" w:hAnsi="Georgia"/>
                <w:i/>
                <w:iCs/>
                <w:color w:val="000000"/>
              </w:rPr>
              <w:t>Расчетно-аналитический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jc w:val="both"/>
            </w:pPr>
            <w:r>
              <w:rPr>
                <w:rFonts w:ascii="Georgia" w:hAnsi="Georgia"/>
                <w:color w:val="000000"/>
              </w:rPr>
              <w:t xml:space="preserve">на основе анализа достигнутой величины финансового показателя, принимаемого за базу, и индексов его изменения в плановом </w:t>
            </w:r>
            <w:r>
              <w:rPr>
                <w:rFonts w:ascii="Georgia" w:hAnsi="Georgia"/>
                <w:color w:val="000000"/>
              </w:rPr>
              <w:lastRenderedPageBreak/>
              <w:t>периоде рассчитывается плановая величина этого показателя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jc w:val="both"/>
            </w:pPr>
            <w:r>
              <w:rPr>
                <w:rFonts w:ascii="Georgia" w:hAnsi="Georgia"/>
                <w:color w:val="000000"/>
              </w:rPr>
              <w:lastRenderedPageBreak/>
              <w:t xml:space="preserve">Широко применяется при планировании суммы прибыли и доходов, определении величины </w:t>
            </w:r>
            <w:r>
              <w:rPr>
                <w:rFonts w:ascii="Georgia" w:hAnsi="Georgia"/>
                <w:color w:val="000000"/>
              </w:rPr>
              <w:lastRenderedPageBreak/>
              <w:t>отчислений от прибыли в фонды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jc w:val="both"/>
            </w:pPr>
            <w:r>
              <w:rPr>
                <w:rFonts w:ascii="Georgia" w:hAnsi="Georgia"/>
                <w:color w:val="000000"/>
              </w:rPr>
              <w:lastRenderedPageBreak/>
              <w:t>необходимость разработки нескольких вариантов финансового плана.</w:t>
            </w:r>
            <w:r>
              <w:rPr>
                <w:rFonts w:ascii="Georgia" w:hAnsi="Georgia"/>
                <w:color w:val="000000"/>
              </w:rPr>
              <w:br/>
            </w:r>
            <w:r>
              <w:rPr>
                <w:rFonts w:ascii="Georgia" w:hAnsi="Georgia"/>
                <w:color w:val="000000"/>
              </w:rPr>
              <w:br/>
            </w:r>
          </w:p>
        </w:tc>
      </w:tr>
      <w:tr w:rsidR="0078637D" w:rsidTr="0078637D">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jc w:val="both"/>
            </w:pPr>
            <w:r>
              <w:rPr>
                <w:rFonts w:ascii="Georgia" w:hAnsi="Georgia"/>
                <w:i/>
                <w:iCs/>
                <w:color w:val="000000"/>
              </w:rPr>
              <w:lastRenderedPageBreak/>
              <w:t>Метод оптимизации плановых решений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jc w:val="both"/>
            </w:pPr>
            <w:r>
              <w:rPr>
                <w:rFonts w:ascii="Georgia" w:hAnsi="Georgia"/>
                <w:color w:val="000000"/>
              </w:rPr>
              <w:t>разработка нескольких вариантов плановых расчетов с тем, чтобы выбрать из них наиболее оптимальный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jc w:val="both"/>
            </w:pPr>
            <w:r>
              <w:rPr>
                <w:rFonts w:ascii="Georgia" w:hAnsi="Georgia"/>
                <w:color w:val="000000"/>
              </w:rPr>
              <w:t>Из нескольких смет выбирается наилучшая с точки зрения минимума затрат и максимума получаемого эффекта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37D" w:rsidRDefault="0078637D">
            <w:pPr>
              <w:pStyle w:val="a9"/>
              <w:spacing w:after="160"/>
              <w:jc w:val="both"/>
            </w:pPr>
            <w:r>
              <w:rPr>
                <w:rFonts w:ascii="Georgia" w:hAnsi="Georgia"/>
                <w:color w:val="000000"/>
              </w:rPr>
              <w:t>Метод основан на отсутствии достоверных исходных предпосылок для разработки финансовых планов, что приводит к высокой вероятности отклонений фактических показателей от запланированных.</w:t>
            </w:r>
          </w:p>
        </w:tc>
      </w:tr>
    </w:tbl>
    <w:p w:rsidR="0078637D" w:rsidRDefault="0078637D" w:rsidP="0078637D"/>
    <w:p w:rsidR="0078637D" w:rsidRDefault="0078637D" w:rsidP="0078637D">
      <w:pPr>
        <w:pStyle w:val="1"/>
        <w:spacing w:before="480" w:after="120"/>
        <w:jc w:val="both"/>
      </w:pPr>
      <w:r>
        <w:rPr>
          <w:rFonts w:ascii="Georgia" w:hAnsi="Georgia"/>
          <w:color w:val="000000"/>
          <w:sz w:val="24"/>
          <w:szCs w:val="24"/>
        </w:rPr>
        <w:t>22. Разберите систему финансового планирования в РФ. Обоснуйте ведущую роль федерального бюджета в системе финансовых планов.</w:t>
      </w:r>
    </w:p>
    <w:p w:rsidR="0078637D" w:rsidRDefault="0078637D" w:rsidP="0078637D"/>
    <w:p w:rsidR="0078637D" w:rsidRDefault="0078637D" w:rsidP="0078637D">
      <w:pPr>
        <w:pStyle w:val="a9"/>
        <w:spacing w:after="160"/>
        <w:jc w:val="both"/>
      </w:pPr>
      <w:r>
        <w:rPr>
          <w:rFonts w:ascii="Georgia" w:hAnsi="Georgia"/>
          <w:color w:val="000000"/>
        </w:rPr>
        <w:t>Приду домой, вставлю</w:t>
      </w:r>
    </w:p>
    <w:p w:rsidR="0078637D" w:rsidRDefault="0078637D" w:rsidP="0078637D">
      <w:pPr>
        <w:pStyle w:val="1"/>
        <w:spacing w:before="480" w:after="120"/>
        <w:jc w:val="both"/>
      </w:pPr>
      <w:r>
        <w:rPr>
          <w:rFonts w:ascii="Georgia" w:hAnsi="Georgia"/>
          <w:color w:val="000000"/>
          <w:sz w:val="24"/>
          <w:szCs w:val="24"/>
        </w:rPr>
        <w:t>23.Рассмотрите необходимость и содержание оперативного управления финансами. Разберите его особенности у различных экономических субъектов.</w:t>
      </w:r>
    </w:p>
    <w:p w:rsidR="0078637D" w:rsidRDefault="0078637D" w:rsidP="0078637D">
      <w:pPr>
        <w:pStyle w:val="a9"/>
        <w:spacing w:after="160"/>
        <w:jc w:val="both"/>
      </w:pPr>
      <w:r>
        <w:rPr>
          <w:rFonts w:ascii="Georgia" w:hAnsi="Georgia"/>
          <w:i/>
          <w:iCs/>
          <w:color w:val="000000"/>
        </w:rPr>
        <w:t>Управление финансами коммерческой организации</w:t>
      </w:r>
      <w:r>
        <w:rPr>
          <w:rFonts w:ascii="Georgia" w:hAnsi="Georgia"/>
          <w:color w:val="000000"/>
        </w:rPr>
        <w:t xml:space="preserve"> - процесс создания финансового механизма организации, ее финансовых отношений с другими субъектами. Включает в себя основные элементы: финансовое планирование, оперативное управление, финансовый контроль.</w:t>
      </w:r>
    </w:p>
    <w:p w:rsidR="0078637D" w:rsidRDefault="0078637D" w:rsidP="0078637D">
      <w:pPr>
        <w:pStyle w:val="a9"/>
        <w:spacing w:after="160"/>
        <w:jc w:val="both"/>
      </w:pPr>
      <w:r>
        <w:rPr>
          <w:rFonts w:ascii="Georgia" w:hAnsi="Georgia"/>
          <w:i/>
          <w:iCs/>
          <w:color w:val="000000"/>
        </w:rPr>
        <w:t>Оперативное управление финансами</w:t>
      </w:r>
      <w:r>
        <w:rPr>
          <w:rFonts w:ascii="Georgia" w:hAnsi="Georgia"/>
          <w:color w:val="000000"/>
        </w:rPr>
        <w:t xml:space="preserve"> - это проведение краткосрочных (от одного дня до одного месяца) операций по формированию и использованию финан</w:t>
      </w:r>
      <w:r>
        <w:rPr>
          <w:rFonts w:ascii="Georgia" w:hAnsi="Georgia"/>
          <w:color w:val="000000"/>
        </w:rPr>
        <w:softHyphen/>
        <w:t>совых ресурсов в рамках исполнения финансовых планов, а также вне плана, диктуемых текущей экономической ситуацией.</w:t>
      </w:r>
    </w:p>
    <w:p w:rsidR="0078637D" w:rsidRDefault="0078637D" w:rsidP="0078637D">
      <w:pPr>
        <w:pStyle w:val="a9"/>
        <w:spacing w:after="160"/>
        <w:jc w:val="both"/>
      </w:pPr>
      <w:r>
        <w:rPr>
          <w:rFonts w:ascii="Georgia" w:hAnsi="Georgia"/>
          <w:color w:val="000000"/>
        </w:rPr>
        <w:t>Значение оперативного управления: Позволяет адаптировать управление финансами к изменившимся реалиям в экономике и социальной сфере, поскольку в процессе финансового планирования невозможно учесть все изменения политической и экономической ситуации не только в данной стране, но и в мире в целом</w:t>
      </w:r>
    </w:p>
    <w:p w:rsidR="0078637D" w:rsidRDefault="0078637D" w:rsidP="0078637D">
      <w:pPr>
        <w:pStyle w:val="a9"/>
        <w:spacing w:after="160"/>
        <w:jc w:val="both"/>
      </w:pPr>
      <w:r>
        <w:rPr>
          <w:rFonts w:ascii="Georgia" w:hAnsi="Georgia"/>
          <w:b/>
          <w:bCs/>
          <w:i/>
          <w:iCs/>
          <w:color w:val="000000"/>
        </w:rPr>
        <w:t>На государственном уровне:</w:t>
      </w:r>
    </w:p>
    <w:p w:rsidR="0078637D" w:rsidRDefault="0078637D" w:rsidP="0078637D">
      <w:pPr>
        <w:pStyle w:val="a9"/>
        <w:numPr>
          <w:ilvl w:val="0"/>
          <w:numId w:val="45"/>
        </w:numPr>
        <w:spacing w:after="0" w:line="240" w:lineRule="auto"/>
        <w:jc w:val="both"/>
        <w:textAlignment w:val="baseline"/>
        <w:rPr>
          <w:rFonts w:ascii="Georgia" w:hAnsi="Georgia"/>
          <w:color w:val="000000"/>
        </w:rPr>
      </w:pPr>
      <w:r>
        <w:rPr>
          <w:rFonts w:ascii="Georgia" w:hAnsi="Georgia"/>
          <w:color w:val="000000"/>
        </w:rPr>
        <w:t>Формирования источников финансовых ресурсов (например, заимствований)</w:t>
      </w:r>
    </w:p>
    <w:p w:rsidR="0078637D" w:rsidRDefault="0078637D" w:rsidP="0078637D">
      <w:pPr>
        <w:pStyle w:val="a9"/>
        <w:numPr>
          <w:ilvl w:val="0"/>
          <w:numId w:val="45"/>
        </w:numPr>
        <w:spacing w:after="0" w:line="240" w:lineRule="auto"/>
        <w:jc w:val="both"/>
        <w:textAlignment w:val="baseline"/>
        <w:rPr>
          <w:rFonts w:ascii="Georgia" w:hAnsi="Georgia"/>
          <w:color w:val="000000"/>
        </w:rPr>
      </w:pPr>
      <w:r>
        <w:rPr>
          <w:rFonts w:ascii="Georgia" w:hAnsi="Georgia"/>
          <w:color w:val="000000"/>
        </w:rPr>
        <w:t xml:space="preserve">В области направления расходования средств бюджетов </w:t>
      </w:r>
    </w:p>
    <w:p w:rsidR="0078637D" w:rsidRDefault="0078637D" w:rsidP="0078637D">
      <w:pPr>
        <w:pStyle w:val="a9"/>
        <w:numPr>
          <w:ilvl w:val="0"/>
          <w:numId w:val="45"/>
        </w:numPr>
        <w:spacing w:after="0" w:line="240" w:lineRule="auto"/>
        <w:jc w:val="both"/>
        <w:textAlignment w:val="baseline"/>
        <w:rPr>
          <w:rFonts w:ascii="Georgia" w:hAnsi="Georgia"/>
          <w:color w:val="000000"/>
        </w:rPr>
      </w:pPr>
      <w:r>
        <w:rPr>
          <w:rFonts w:ascii="Georgia" w:hAnsi="Georgia"/>
          <w:color w:val="000000"/>
        </w:rPr>
        <w:lastRenderedPageBreak/>
        <w:t xml:space="preserve">В перераспределении средств бюджетной системы между уровнями бюджетов </w:t>
      </w:r>
    </w:p>
    <w:p w:rsidR="0078637D" w:rsidRDefault="0078637D" w:rsidP="0078637D">
      <w:pPr>
        <w:pStyle w:val="a9"/>
        <w:numPr>
          <w:ilvl w:val="0"/>
          <w:numId w:val="45"/>
        </w:numPr>
        <w:spacing w:after="160" w:line="240" w:lineRule="auto"/>
        <w:jc w:val="both"/>
        <w:textAlignment w:val="baseline"/>
        <w:rPr>
          <w:rFonts w:ascii="Georgia" w:hAnsi="Georgia"/>
          <w:color w:val="000000"/>
        </w:rPr>
      </w:pPr>
      <w:r>
        <w:rPr>
          <w:rFonts w:ascii="Georgia" w:hAnsi="Georgia"/>
          <w:color w:val="000000"/>
        </w:rPr>
        <w:t xml:space="preserve">Использования резервов. </w:t>
      </w:r>
    </w:p>
    <w:p w:rsidR="0078637D" w:rsidRDefault="0078637D" w:rsidP="0078637D">
      <w:pPr>
        <w:pStyle w:val="a9"/>
        <w:spacing w:after="160"/>
        <w:jc w:val="both"/>
        <w:rPr>
          <w:rFonts w:ascii="Times New Roman" w:hAnsi="Times New Roman"/>
        </w:rPr>
      </w:pPr>
      <w:r>
        <w:rPr>
          <w:rFonts w:ascii="Georgia" w:hAnsi="Georgia"/>
          <w:b/>
          <w:bCs/>
          <w:i/>
          <w:iCs/>
          <w:color w:val="000000"/>
        </w:rPr>
        <w:t>На уровне организаций:</w:t>
      </w:r>
    </w:p>
    <w:p w:rsidR="0078637D" w:rsidRDefault="0078637D" w:rsidP="0078637D">
      <w:pPr>
        <w:pStyle w:val="a9"/>
        <w:numPr>
          <w:ilvl w:val="0"/>
          <w:numId w:val="46"/>
        </w:numPr>
        <w:spacing w:after="0" w:line="240" w:lineRule="auto"/>
        <w:jc w:val="both"/>
        <w:textAlignment w:val="baseline"/>
        <w:rPr>
          <w:rFonts w:ascii="Georgia" w:hAnsi="Georgia"/>
          <w:color w:val="000000"/>
        </w:rPr>
      </w:pPr>
      <w:r>
        <w:rPr>
          <w:rFonts w:ascii="Georgia" w:hAnsi="Georgia"/>
          <w:color w:val="000000"/>
        </w:rPr>
        <w:t>Выбора конкретных источников финансирования (например, банков)</w:t>
      </w:r>
    </w:p>
    <w:p w:rsidR="0078637D" w:rsidRDefault="0078637D" w:rsidP="0078637D">
      <w:pPr>
        <w:pStyle w:val="a9"/>
        <w:numPr>
          <w:ilvl w:val="0"/>
          <w:numId w:val="46"/>
        </w:numPr>
        <w:spacing w:after="0" w:line="240" w:lineRule="auto"/>
        <w:jc w:val="both"/>
        <w:textAlignment w:val="baseline"/>
        <w:rPr>
          <w:rFonts w:ascii="Georgia" w:hAnsi="Georgia"/>
          <w:color w:val="000000"/>
        </w:rPr>
      </w:pPr>
      <w:r>
        <w:rPr>
          <w:rFonts w:ascii="Georgia" w:hAnsi="Georgia"/>
          <w:color w:val="000000"/>
        </w:rPr>
        <w:t>Выбора конкретных объектов инвестирования (например, ценных бумаг)</w:t>
      </w:r>
    </w:p>
    <w:p w:rsidR="0078637D" w:rsidRDefault="0078637D" w:rsidP="0078637D">
      <w:pPr>
        <w:pStyle w:val="a9"/>
        <w:numPr>
          <w:ilvl w:val="0"/>
          <w:numId w:val="46"/>
        </w:numPr>
        <w:spacing w:after="0" w:line="240" w:lineRule="auto"/>
        <w:jc w:val="both"/>
        <w:textAlignment w:val="baseline"/>
        <w:rPr>
          <w:rFonts w:ascii="Georgia" w:hAnsi="Georgia"/>
          <w:color w:val="000000"/>
        </w:rPr>
      </w:pPr>
      <w:r>
        <w:rPr>
          <w:rFonts w:ascii="Georgia" w:hAnsi="Georgia"/>
          <w:color w:val="000000"/>
        </w:rPr>
        <w:t xml:space="preserve">Недопущения кассовых разрывов. </w:t>
      </w:r>
    </w:p>
    <w:p w:rsidR="0078637D" w:rsidRDefault="0078637D" w:rsidP="0078637D">
      <w:pPr>
        <w:pStyle w:val="a9"/>
        <w:numPr>
          <w:ilvl w:val="0"/>
          <w:numId w:val="46"/>
        </w:numPr>
        <w:spacing w:after="0" w:line="240" w:lineRule="auto"/>
        <w:jc w:val="both"/>
        <w:textAlignment w:val="baseline"/>
        <w:rPr>
          <w:rFonts w:ascii="Georgia" w:hAnsi="Georgia"/>
          <w:color w:val="000000"/>
        </w:rPr>
      </w:pPr>
      <w:r>
        <w:rPr>
          <w:rFonts w:ascii="Georgia" w:hAnsi="Georgia"/>
          <w:color w:val="000000"/>
        </w:rPr>
        <w:t xml:space="preserve">Обеспечения ликвидности и платежеспособности компании. </w:t>
      </w:r>
    </w:p>
    <w:p w:rsidR="0078637D" w:rsidRDefault="0078637D" w:rsidP="0078637D">
      <w:pPr>
        <w:pStyle w:val="a9"/>
        <w:numPr>
          <w:ilvl w:val="0"/>
          <w:numId w:val="46"/>
        </w:numPr>
        <w:spacing w:after="160" w:line="240" w:lineRule="auto"/>
        <w:jc w:val="both"/>
        <w:textAlignment w:val="baseline"/>
        <w:rPr>
          <w:rFonts w:ascii="Georgia" w:hAnsi="Georgia"/>
          <w:color w:val="000000"/>
        </w:rPr>
      </w:pPr>
      <w:r>
        <w:rPr>
          <w:rFonts w:ascii="Georgia" w:hAnsi="Georgia"/>
          <w:color w:val="000000"/>
        </w:rPr>
        <w:t>Управления рисками</w:t>
      </w:r>
    </w:p>
    <w:p w:rsidR="0078637D" w:rsidRDefault="0078637D" w:rsidP="0078637D">
      <w:pPr>
        <w:pStyle w:val="a9"/>
        <w:spacing w:after="160"/>
        <w:jc w:val="both"/>
        <w:rPr>
          <w:rFonts w:ascii="Times New Roman" w:hAnsi="Times New Roman"/>
        </w:rPr>
      </w:pPr>
      <w:r>
        <w:rPr>
          <w:rFonts w:ascii="Georgia" w:hAnsi="Georgia"/>
          <w:b/>
          <w:bCs/>
          <w:i/>
          <w:iCs/>
          <w:color w:val="000000"/>
        </w:rPr>
        <w:t>В рамках оперативного управления финансами решаются следующие задачи:</w:t>
      </w:r>
    </w:p>
    <w:p w:rsidR="0078637D" w:rsidRDefault="0078637D" w:rsidP="0078637D">
      <w:pPr>
        <w:pStyle w:val="a9"/>
        <w:numPr>
          <w:ilvl w:val="0"/>
          <w:numId w:val="47"/>
        </w:numPr>
        <w:spacing w:after="0" w:line="240" w:lineRule="auto"/>
        <w:jc w:val="both"/>
        <w:textAlignment w:val="baseline"/>
        <w:rPr>
          <w:rFonts w:ascii="Georgia" w:hAnsi="Georgia"/>
          <w:color w:val="000000"/>
        </w:rPr>
      </w:pPr>
      <w:r>
        <w:rPr>
          <w:rFonts w:ascii="Georgia" w:hAnsi="Georgia"/>
          <w:color w:val="000000"/>
        </w:rPr>
        <w:t>поддержание наиболее ликвидной части оборотных средств на уровне, достаточном для проведения ежедневных расчетов;</w:t>
      </w:r>
    </w:p>
    <w:p w:rsidR="0078637D" w:rsidRDefault="0078637D" w:rsidP="0078637D">
      <w:pPr>
        <w:pStyle w:val="a9"/>
        <w:numPr>
          <w:ilvl w:val="0"/>
          <w:numId w:val="47"/>
        </w:numPr>
        <w:spacing w:after="0" w:line="240" w:lineRule="auto"/>
        <w:jc w:val="both"/>
        <w:textAlignment w:val="baseline"/>
        <w:rPr>
          <w:rFonts w:ascii="Georgia" w:hAnsi="Georgia"/>
          <w:color w:val="000000"/>
        </w:rPr>
      </w:pPr>
      <w:r>
        <w:rPr>
          <w:rFonts w:ascii="Georgia" w:hAnsi="Georgia"/>
          <w:color w:val="000000"/>
        </w:rPr>
        <w:t xml:space="preserve"> рисков задержки важнейших платежей при изменении условий финан</w:t>
      </w:r>
      <w:r>
        <w:rPr>
          <w:rFonts w:ascii="Georgia" w:hAnsi="Georgia"/>
          <w:color w:val="000000"/>
        </w:rPr>
        <w:softHyphen/>
        <w:t>сирования;</w:t>
      </w:r>
    </w:p>
    <w:p w:rsidR="0078637D" w:rsidRDefault="0078637D" w:rsidP="0078637D">
      <w:pPr>
        <w:pStyle w:val="a9"/>
        <w:numPr>
          <w:ilvl w:val="0"/>
          <w:numId w:val="47"/>
        </w:numPr>
        <w:spacing w:after="0" w:line="240" w:lineRule="auto"/>
        <w:jc w:val="both"/>
        <w:textAlignment w:val="baseline"/>
        <w:rPr>
          <w:rFonts w:ascii="Georgia" w:hAnsi="Georgia"/>
          <w:color w:val="000000"/>
        </w:rPr>
      </w:pPr>
      <w:r>
        <w:rPr>
          <w:rFonts w:ascii="Georgia" w:hAnsi="Georgia"/>
          <w:color w:val="000000"/>
        </w:rPr>
        <w:t>создание механизмов контроля за действиями сотрудников организации, принимаю</w:t>
      </w:r>
      <w:r>
        <w:rPr>
          <w:rFonts w:ascii="Georgia" w:hAnsi="Georgia"/>
          <w:color w:val="000000"/>
        </w:rPr>
        <w:softHyphen/>
        <w:t>щих решения по расходованию средств;</w:t>
      </w:r>
    </w:p>
    <w:p w:rsidR="0078637D" w:rsidRDefault="0078637D" w:rsidP="0078637D">
      <w:pPr>
        <w:pStyle w:val="a9"/>
        <w:numPr>
          <w:ilvl w:val="0"/>
          <w:numId w:val="47"/>
        </w:numPr>
        <w:spacing w:after="0" w:line="240" w:lineRule="auto"/>
        <w:jc w:val="both"/>
        <w:textAlignment w:val="baseline"/>
        <w:rPr>
          <w:rFonts w:ascii="Georgia" w:hAnsi="Georgia"/>
          <w:color w:val="000000"/>
        </w:rPr>
      </w:pPr>
      <w:r>
        <w:rPr>
          <w:rFonts w:ascii="Georgia" w:hAnsi="Georgia"/>
          <w:color w:val="000000"/>
        </w:rPr>
        <w:t>обеспечение оперативной информации о состоянии расчетов коммерческой организации;</w:t>
      </w:r>
    </w:p>
    <w:p w:rsidR="0078637D" w:rsidRDefault="0078637D" w:rsidP="0078637D">
      <w:pPr>
        <w:pStyle w:val="a9"/>
        <w:numPr>
          <w:ilvl w:val="0"/>
          <w:numId w:val="47"/>
        </w:numPr>
        <w:spacing w:after="0" w:line="240" w:lineRule="auto"/>
        <w:jc w:val="both"/>
        <w:textAlignment w:val="baseline"/>
        <w:rPr>
          <w:rFonts w:ascii="Georgia" w:hAnsi="Georgia"/>
          <w:color w:val="000000"/>
        </w:rPr>
      </w:pPr>
      <w:r>
        <w:rPr>
          <w:rFonts w:ascii="Georgia" w:hAnsi="Georgia"/>
          <w:color w:val="000000"/>
        </w:rPr>
        <w:t>оптимизация остатков средств на счетах коммерческой организации и в кассе;</w:t>
      </w:r>
    </w:p>
    <w:p w:rsidR="0078637D" w:rsidRDefault="0078637D" w:rsidP="0078637D">
      <w:pPr>
        <w:pStyle w:val="a9"/>
        <w:numPr>
          <w:ilvl w:val="0"/>
          <w:numId w:val="47"/>
        </w:numPr>
        <w:spacing w:after="160" w:line="240" w:lineRule="auto"/>
        <w:jc w:val="both"/>
        <w:textAlignment w:val="baseline"/>
        <w:rPr>
          <w:rFonts w:ascii="Georgia" w:hAnsi="Georgia"/>
          <w:color w:val="000000"/>
        </w:rPr>
      </w:pPr>
      <w:r>
        <w:rPr>
          <w:rFonts w:ascii="Georgia" w:hAnsi="Georgia"/>
          <w:color w:val="000000"/>
        </w:rPr>
        <w:t>грамотное распределение полномочий между подразделениями и сотрудниками, уча</w:t>
      </w:r>
      <w:r>
        <w:rPr>
          <w:rFonts w:ascii="Georgia" w:hAnsi="Georgia"/>
          <w:color w:val="000000"/>
        </w:rPr>
        <w:softHyphen/>
        <w:t>ствующими в организации оперативного управления.</w:t>
      </w:r>
    </w:p>
    <w:p w:rsidR="0078637D" w:rsidRDefault="0078637D" w:rsidP="0078637D">
      <w:pPr>
        <w:pStyle w:val="1"/>
        <w:spacing w:before="480" w:after="120"/>
        <w:jc w:val="both"/>
        <w:rPr>
          <w:rFonts w:ascii="Times New Roman" w:hAnsi="Times New Roman"/>
          <w:color w:val="auto"/>
        </w:rPr>
      </w:pPr>
      <w:r>
        <w:rPr>
          <w:rFonts w:ascii="Georgia" w:hAnsi="Georgia"/>
          <w:color w:val="000000"/>
          <w:sz w:val="24"/>
          <w:szCs w:val="24"/>
        </w:rPr>
        <w:t>24. Разберите содержание финансового плана коммерческой организации. Покажите его отличия от финансового плана некоммерческой организации.</w:t>
      </w:r>
    </w:p>
    <w:p w:rsidR="0078637D" w:rsidRDefault="0078637D" w:rsidP="0078637D">
      <w:pPr>
        <w:pStyle w:val="a9"/>
        <w:spacing w:after="160"/>
        <w:jc w:val="both"/>
      </w:pPr>
      <w:r>
        <w:rPr>
          <w:rFonts w:ascii="Georgia" w:hAnsi="Georgia"/>
          <w:color w:val="000000"/>
        </w:rPr>
        <w:t>Финансовые планы коммерческой организации разрабатываются на основе бизнес-плана и других плановых (прогнозных) параметров общехозяйственного и общеэкономического</w:t>
      </w:r>
    </w:p>
    <w:p w:rsidR="0078637D" w:rsidRDefault="0078637D" w:rsidP="0078637D">
      <w:pPr>
        <w:pStyle w:val="a9"/>
        <w:spacing w:after="160"/>
        <w:jc w:val="both"/>
      </w:pPr>
      <w:r>
        <w:rPr>
          <w:rFonts w:ascii="Georgia" w:hAnsi="Georgia"/>
          <w:color w:val="000000"/>
        </w:rPr>
        <w:t>характера, отражающих виды деятельности и направления развития организации, включая инвестиционное, на предстоящий год и более длительный период.</w:t>
      </w:r>
    </w:p>
    <w:p w:rsidR="0078637D" w:rsidRDefault="0078637D" w:rsidP="0078637D">
      <w:pPr>
        <w:pStyle w:val="a9"/>
        <w:spacing w:after="160"/>
        <w:jc w:val="both"/>
      </w:pPr>
      <w:r>
        <w:rPr>
          <w:rFonts w:ascii="Georgia" w:hAnsi="Georgia"/>
          <w:color w:val="000000"/>
        </w:rPr>
        <w:t>Коммерческая организация составляет годовой баланс доходов и расходов с поквартальной разбивкой. В нем планируются показатели, характеризующие объем и состав финансовых ресурсов организации, а также направления их использования.</w:t>
      </w:r>
    </w:p>
    <w:p w:rsidR="0078637D" w:rsidRDefault="0078637D" w:rsidP="0078637D">
      <w:pPr>
        <w:pStyle w:val="a9"/>
        <w:spacing w:after="160"/>
        <w:jc w:val="both"/>
      </w:pPr>
      <w:r>
        <w:rPr>
          <w:rFonts w:ascii="Georgia" w:hAnsi="Georgia"/>
          <w:color w:val="000000"/>
        </w:rPr>
        <w:t>Сводный бюджет коммерческой организации представляет собой более развитую форму финансового планирования. Кроме этой функции бюджетирование выполняет также функции управленческого учета, оптимизации, координации и контроля финансовых потоков, т.е, оно призвано выполнять весь спектр функций финансового управления. Сводным этот бюджет называется потому, что он представляет собой иерархическую систему частных бюджетов, конкретизирующих показатели сводного бюджета. Его составление и исполнение позволяют создать условия для финансового обеспечения и тактической реализации финансовой стратегии организации, установить надлежащий текущий и оперативный контроль поступления и расходования денежных средств, своевременно вносить необходимые корректировки в заданные плановые параметры с учетом меняющейся рыночной и внешней среды. Сводный бюджет и входящие в его состав частные бюджеты составляются сроком на год, квартал и месяц.</w:t>
      </w:r>
    </w:p>
    <w:p w:rsidR="0078637D" w:rsidRDefault="0078637D" w:rsidP="0078637D">
      <w:pPr>
        <w:pStyle w:val="a9"/>
        <w:spacing w:after="160"/>
        <w:jc w:val="both"/>
      </w:pPr>
      <w:r>
        <w:rPr>
          <w:rFonts w:ascii="Georgia" w:hAnsi="Georgia"/>
          <w:color w:val="000000"/>
        </w:rPr>
        <w:t xml:space="preserve">Сводный бюджет компании состоит из трех бюджетов первого уровня – операционного, инвестиционного и финансового. Операционный бюджет фокусируется на моделировании будущих расходов и доходов от текущих операций за бюджетный период. Следовательно, объектом рассмотрения операционного бюджета, является финансовый цикл предприятия. Инвестиционный бюджет рассматривает вопросы обновления и выбытия капитальных активов (основных средств и вложений, долгосрочных </w:t>
      </w:r>
      <w:r>
        <w:rPr>
          <w:rFonts w:ascii="Georgia" w:hAnsi="Georgia"/>
          <w:color w:val="000000"/>
        </w:rPr>
        <w:lastRenderedPageBreak/>
        <w:t>финансовых вложений), что составляет основу инвестиционного цикла. Цель финансового бюджета – планирование баланса денежных поступлений и расходов, а в более широком смысле – баланса оборотных средств и текущих обязательств для поддержания финансовой устойчивости предприятия в течение бюджетного периода.</w:t>
      </w:r>
    </w:p>
    <w:p w:rsidR="0078637D" w:rsidRDefault="0078637D" w:rsidP="0078637D">
      <w:pPr>
        <w:pStyle w:val="a9"/>
        <w:spacing w:after="160"/>
        <w:jc w:val="both"/>
      </w:pPr>
      <w:r>
        <w:rPr>
          <w:rFonts w:ascii="Georgia" w:hAnsi="Georgia"/>
          <w:color w:val="000000"/>
        </w:rPr>
        <w:t>Финансовые планы некоммерческих организаций (бюджетных учреждений, иных некоммерческих организаций) составляются с целью определения объема финансовых ресурсов и направлений их использования в рамках осуществления этими организациями уставной деятельности по представлению социально-культурных, научных, образовательных и иных услуг на некоммерческой основе.</w:t>
      </w:r>
    </w:p>
    <w:p w:rsidR="0078637D" w:rsidRDefault="0078637D" w:rsidP="0078637D">
      <w:pPr>
        <w:pStyle w:val="a9"/>
        <w:spacing w:after="160"/>
        <w:jc w:val="both"/>
      </w:pPr>
      <w:r>
        <w:rPr>
          <w:rFonts w:ascii="Georgia" w:hAnsi="Georgia"/>
          <w:color w:val="000000"/>
        </w:rPr>
        <w:t>Бюджетным организациям (учреждениям) вменяется в обязанность составлять бюджетные сметы в порядке, установленном БК РФ. Бюджетная смета представляет собой документ, в котором устанавливаются в соответствии с классификацией расходов бюджета лимиты бюджетных обязательств бюджетной организации. Смета включает расходы бюджетного учреждения, связанные с выполнением его функций в соответствии с уставом (расходы на оплату труда работников; поставок товаров, работ, услуг, на уплату налогов и других обязательных платежей в бюджет и государственные внебюджетные фонды), с выделением расходов, финансируемых за счет бюджетных ассигнований и из небюджетных источников.</w:t>
      </w:r>
    </w:p>
    <w:p w:rsidR="0078637D" w:rsidRDefault="0078637D" w:rsidP="0078637D">
      <w:pPr>
        <w:spacing w:after="240"/>
      </w:pPr>
      <w:r>
        <w:br/>
      </w:r>
    </w:p>
    <w:p w:rsidR="0078637D" w:rsidRDefault="0078637D" w:rsidP="0078637D">
      <w:pPr>
        <w:pStyle w:val="1"/>
        <w:spacing w:before="480" w:after="120"/>
        <w:jc w:val="both"/>
      </w:pPr>
      <w:r>
        <w:rPr>
          <w:rFonts w:ascii="Georgia" w:hAnsi="Georgia"/>
          <w:color w:val="000000"/>
          <w:sz w:val="24"/>
          <w:szCs w:val="24"/>
        </w:rPr>
        <w:t>25. Раскройте необходимость и содержание межбюджетных отношений, Сравните различные модели бюджетного федерализма, покажите их плюсы и минусы.</w:t>
      </w:r>
    </w:p>
    <w:p w:rsidR="0078637D" w:rsidRDefault="0078637D" w:rsidP="0078637D">
      <w:pPr>
        <w:pStyle w:val="a9"/>
        <w:spacing w:after="160"/>
        <w:jc w:val="both"/>
      </w:pPr>
      <w:r>
        <w:rPr>
          <w:rFonts w:ascii="Georgia" w:hAnsi="Georgia"/>
          <w:color w:val="000000"/>
        </w:rPr>
        <w:t>Межбюджетные отношения - это отношения между органами государственной власти РФ, органами государственной власти субъектов РФ и органами местного самоуправления по вопросам регулирования бюджетных правоотношений, организации и осуществления бюджетного процесса.</w:t>
      </w:r>
    </w:p>
    <w:p w:rsidR="0078637D" w:rsidRDefault="0078637D" w:rsidP="0078637D">
      <w:pPr>
        <w:pStyle w:val="a9"/>
        <w:spacing w:after="160"/>
        <w:jc w:val="both"/>
      </w:pPr>
      <w:r>
        <w:rPr>
          <w:rFonts w:ascii="Georgia" w:hAnsi="Georgia"/>
          <w:color w:val="000000"/>
        </w:rPr>
        <w:t>Существуют две основные модели бюджетного федерализма: децентрализованная и кооперативная.</w:t>
      </w:r>
    </w:p>
    <w:p w:rsidR="0078637D" w:rsidRDefault="0078637D" w:rsidP="0078637D">
      <w:pPr>
        <w:pStyle w:val="a9"/>
        <w:spacing w:after="160"/>
        <w:jc w:val="both"/>
      </w:pPr>
      <w:r>
        <w:rPr>
          <w:rFonts w:ascii="Georgia" w:hAnsi="Georgia"/>
          <w:color w:val="000000"/>
        </w:rPr>
        <w:t>Особенностями децентрализованной модели (Канада, США, Великобритания, Япония) являются следующие:</w:t>
      </w:r>
    </w:p>
    <w:p w:rsidR="0078637D" w:rsidRDefault="0078637D" w:rsidP="0078637D">
      <w:pPr>
        <w:pStyle w:val="a9"/>
        <w:spacing w:after="160"/>
        <w:jc w:val="both"/>
      </w:pPr>
      <w:r>
        <w:rPr>
          <w:rFonts w:ascii="Georgia" w:hAnsi="Georgia"/>
          <w:color w:val="000000"/>
        </w:rPr>
        <w:t>1)региональные власти получают высокую степень финансовой самостоятельности;</w:t>
      </w:r>
    </w:p>
    <w:p w:rsidR="0078637D" w:rsidRDefault="0078637D" w:rsidP="0078637D">
      <w:pPr>
        <w:pStyle w:val="a9"/>
        <w:spacing w:after="160"/>
        <w:jc w:val="both"/>
      </w:pPr>
      <w:r>
        <w:rPr>
          <w:rFonts w:ascii="Georgia" w:hAnsi="Georgia"/>
          <w:color w:val="000000"/>
        </w:rPr>
        <w:t>2)финансовым обеспечением независимости и самостоятельности является право регионов (штатов и т.п.) устанавливать собственные налоги или определять порядок налогообложения;</w:t>
      </w:r>
    </w:p>
    <w:p w:rsidR="0078637D" w:rsidRDefault="0078637D" w:rsidP="0078637D">
      <w:pPr>
        <w:pStyle w:val="a9"/>
        <w:spacing w:after="160"/>
        <w:jc w:val="both"/>
      </w:pPr>
      <w:r>
        <w:rPr>
          <w:rFonts w:ascii="Georgia" w:hAnsi="Georgia"/>
          <w:color w:val="000000"/>
        </w:rPr>
        <w:t>3)центральное правительство не контролирует бюджетную деятельность региональных органов и безразлично относится к проблеме горизонтальных дисбалансов;</w:t>
      </w:r>
    </w:p>
    <w:p w:rsidR="0078637D" w:rsidRDefault="0078637D" w:rsidP="0078637D">
      <w:pPr>
        <w:pStyle w:val="a9"/>
        <w:spacing w:after="160"/>
        <w:jc w:val="both"/>
      </w:pPr>
      <w:r>
        <w:rPr>
          <w:rFonts w:ascii="Georgia" w:hAnsi="Georgia"/>
          <w:color w:val="000000"/>
        </w:rPr>
        <w:t>4)система бюджетного выравнивания развита слабо. Как правило, федеральные средства предоставляются в виде целевых перечислений на финансирование конкретных программ;</w:t>
      </w:r>
    </w:p>
    <w:p w:rsidR="0078637D" w:rsidRDefault="0078637D" w:rsidP="0078637D">
      <w:pPr>
        <w:pStyle w:val="a9"/>
        <w:spacing w:after="160"/>
        <w:jc w:val="both"/>
      </w:pPr>
      <w:r>
        <w:rPr>
          <w:rFonts w:ascii="Georgia" w:hAnsi="Georgia"/>
          <w:color w:val="000000"/>
        </w:rPr>
        <w:t>5)центральное правительство снимает с себя ответственность по долгам региональных правительств и не отвечает за дефицит их бюджетов. Региональные правительства самостоятельно изыскивают средства для погашения дефицита бюджета.</w:t>
      </w:r>
    </w:p>
    <w:p w:rsidR="0078637D" w:rsidRDefault="0078637D" w:rsidP="0078637D">
      <w:pPr>
        <w:pStyle w:val="a9"/>
        <w:spacing w:after="160"/>
        <w:jc w:val="both"/>
      </w:pPr>
      <w:r>
        <w:rPr>
          <w:rFonts w:ascii="Georgia" w:hAnsi="Georgia"/>
          <w:color w:val="000000"/>
        </w:rPr>
        <w:t>Достоинства:</w:t>
      </w:r>
    </w:p>
    <w:p w:rsidR="0078637D" w:rsidRDefault="0078637D" w:rsidP="0078637D">
      <w:pPr>
        <w:pStyle w:val="a9"/>
        <w:spacing w:after="160"/>
        <w:jc w:val="both"/>
      </w:pPr>
      <w:r>
        <w:rPr>
          <w:rFonts w:ascii="Georgia" w:hAnsi="Georgia"/>
          <w:color w:val="000000"/>
        </w:rPr>
        <w:lastRenderedPageBreak/>
        <w:t>1)оперативность и гибкость принятия управленческих решений</w:t>
      </w:r>
    </w:p>
    <w:p w:rsidR="0078637D" w:rsidRDefault="0078637D" w:rsidP="0078637D">
      <w:pPr>
        <w:pStyle w:val="a9"/>
        <w:spacing w:after="160"/>
        <w:jc w:val="both"/>
      </w:pPr>
      <w:r>
        <w:rPr>
          <w:rFonts w:ascii="Georgia" w:hAnsi="Georgia"/>
          <w:color w:val="000000"/>
        </w:rPr>
        <w:t>2) обеспечивает высокую адаптивность организации к новым условиям</w:t>
      </w:r>
    </w:p>
    <w:p w:rsidR="0078637D" w:rsidRDefault="0078637D" w:rsidP="0078637D">
      <w:pPr>
        <w:pStyle w:val="a9"/>
        <w:spacing w:after="160"/>
        <w:jc w:val="both"/>
      </w:pPr>
      <w:r>
        <w:rPr>
          <w:rFonts w:ascii="Georgia" w:hAnsi="Georgia"/>
          <w:color w:val="000000"/>
        </w:rPr>
        <w:t>3)уменьшает объем управленческих задач и упрощает их решение.</w:t>
      </w:r>
    </w:p>
    <w:p w:rsidR="0078637D" w:rsidRDefault="0078637D" w:rsidP="0078637D">
      <w:pPr>
        <w:pStyle w:val="a9"/>
        <w:spacing w:after="160"/>
        <w:jc w:val="both"/>
      </w:pPr>
      <w:r>
        <w:rPr>
          <w:rFonts w:ascii="Georgia" w:hAnsi="Georgia"/>
          <w:color w:val="000000"/>
        </w:rPr>
        <w:t>Недостатки:</w:t>
      </w:r>
    </w:p>
    <w:p w:rsidR="0078637D" w:rsidRDefault="0078637D" w:rsidP="0078637D">
      <w:pPr>
        <w:pStyle w:val="a9"/>
        <w:spacing w:after="160"/>
        <w:jc w:val="both"/>
      </w:pPr>
      <w:r>
        <w:rPr>
          <w:rFonts w:ascii="Georgia" w:hAnsi="Georgia"/>
          <w:color w:val="000000"/>
        </w:rPr>
        <w:t>1)ослабление контроля и единства в действиях;</w:t>
      </w:r>
    </w:p>
    <w:p w:rsidR="0078637D" w:rsidRDefault="0078637D" w:rsidP="0078637D">
      <w:pPr>
        <w:pStyle w:val="a9"/>
        <w:spacing w:after="160"/>
        <w:jc w:val="both"/>
      </w:pPr>
      <w:r>
        <w:rPr>
          <w:rFonts w:ascii="Georgia" w:hAnsi="Georgia"/>
          <w:color w:val="000000"/>
        </w:rPr>
        <w:t>2)проявление свойств эмерджентности;</w:t>
      </w:r>
    </w:p>
    <w:p w:rsidR="0078637D" w:rsidRDefault="0078637D" w:rsidP="0078637D">
      <w:pPr>
        <w:pStyle w:val="a9"/>
        <w:spacing w:after="160"/>
        <w:jc w:val="both"/>
      </w:pPr>
      <w:r>
        <w:rPr>
          <w:rFonts w:ascii="Georgia" w:hAnsi="Georgia"/>
          <w:color w:val="000000"/>
        </w:rPr>
        <w:t>3)стремление к обособлению структурных звеньев</w:t>
      </w:r>
    </w:p>
    <w:p w:rsidR="0078637D" w:rsidRDefault="0078637D" w:rsidP="0078637D">
      <w:pPr>
        <w:pStyle w:val="a9"/>
        <w:spacing w:after="160"/>
        <w:jc w:val="both"/>
      </w:pPr>
      <w:r>
        <w:rPr>
          <w:rFonts w:ascii="Georgia" w:hAnsi="Georgia"/>
          <w:color w:val="000000"/>
        </w:rPr>
        <w:t>Кооперативная модель бюджетного федерализма получила в настоящее время более широкое распространение в мировой практике. Она существует в большинстве европейских стран и характеризуется следующими основными чертами:</w:t>
      </w:r>
    </w:p>
    <w:p w:rsidR="0078637D" w:rsidRDefault="0078637D" w:rsidP="0078637D">
      <w:pPr>
        <w:pStyle w:val="a9"/>
        <w:spacing w:after="160"/>
        <w:jc w:val="both"/>
      </w:pPr>
      <w:r>
        <w:rPr>
          <w:rFonts w:ascii="Georgia" w:hAnsi="Georgia"/>
          <w:color w:val="000000"/>
        </w:rPr>
        <w:t>1)широким участием региональных властей в перераспределении национального дохода;</w:t>
      </w:r>
    </w:p>
    <w:p w:rsidR="0078637D" w:rsidRDefault="0078637D" w:rsidP="0078637D">
      <w:pPr>
        <w:pStyle w:val="a9"/>
        <w:spacing w:after="160"/>
        <w:jc w:val="both"/>
      </w:pPr>
      <w:r>
        <w:rPr>
          <w:rFonts w:ascii="Georgia" w:hAnsi="Georgia"/>
          <w:color w:val="000000"/>
        </w:rPr>
        <w:t>2)наличием собственных и регулирующих налогов и доходов для каждого уровня бюджетной системы;</w:t>
      </w:r>
    </w:p>
    <w:p w:rsidR="0078637D" w:rsidRDefault="0078637D" w:rsidP="0078637D">
      <w:pPr>
        <w:pStyle w:val="a9"/>
        <w:spacing w:after="160"/>
        <w:jc w:val="both"/>
      </w:pPr>
      <w:r>
        <w:rPr>
          <w:rFonts w:ascii="Georgia" w:hAnsi="Georgia"/>
          <w:color w:val="000000"/>
        </w:rPr>
        <w:t>3)повышенной ответственностью центра за состояние региональных финансов (дефицит бюджета, наличие долга);</w:t>
      </w:r>
    </w:p>
    <w:p w:rsidR="0078637D" w:rsidRDefault="0078637D" w:rsidP="0078637D">
      <w:pPr>
        <w:pStyle w:val="a9"/>
        <w:spacing w:after="160"/>
        <w:jc w:val="both"/>
      </w:pPr>
      <w:r>
        <w:rPr>
          <w:rFonts w:ascii="Georgia" w:hAnsi="Georgia"/>
          <w:color w:val="000000"/>
        </w:rPr>
        <w:t>4)наличие развитого механизма перераспределения денежных средств между уровнями бюджетной системы через субсидии, дотации, субвенции и т.п.</w:t>
      </w:r>
    </w:p>
    <w:p w:rsidR="0078637D" w:rsidRDefault="0078637D" w:rsidP="0078637D">
      <w:pPr>
        <w:pStyle w:val="a9"/>
        <w:spacing w:after="160"/>
        <w:jc w:val="both"/>
      </w:pPr>
      <w:r>
        <w:rPr>
          <w:rFonts w:ascii="Georgia" w:hAnsi="Georgia"/>
          <w:color w:val="000000"/>
        </w:rPr>
        <w:t>Достоинства:</w:t>
      </w:r>
    </w:p>
    <w:p w:rsidR="0078637D" w:rsidRDefault="0078637D" w:rsidP="0078637D">
      <w:pPr>
        <w:pStyle w:val="a9"/>
        <w:spacing w:after="160"/>
        <w:jc w:val="both"/>
      </w:pPr>
      <w:r>
        <w:rPr>
          <w:rFonts w:ascii="Georgia" w:hAnsi="Georgia"/>
          <w:color w:val="000000"/>
        </w:rPr>
        <w:t>1)Централизация позволяет более эффективно осуществлять координацию и контроль деятельности структурных подразделений по реализации стратегической политики организации в целом.</w:t>
      </w:r>
    </w:p>
    <w:p w:rsidR="0078637D" w:rsidRDefault="0078637D" w:rsidP="0078637D">
      <w:pPr>
        <w:pStyle w:val="a9"/>
        <w:spacing w:after="160"/>
        <w:jc w:val="both"/>
      </w:pPr>
      <w:r>
        <w:rPr>
          <w:rFonts w:ascii="Georgia" w:hAnsi="Georgia"/>
          <w:color w:val="000000"/>
        </w:rPr>
        <w:t>2)Кроме того, централизация управления позволяет эффективно использовать технико-технологические, материальные и кадровые ресурсы, необходимые для решения целей организации.</w:t>
      </w:r>
    </w:p>
    <w:p w:rsidR="0078637D" w:rsidRDefault="0078637D" w:rsidP="0078637D">
      <w:pPr>
        <w:pStyle w:val="a9"/>
        <w:spacing w:after="160"/>
        <w:jc w:val="both"/>
      </w:pPr>
      <w:r>
        <w:rPr>
          <w:rFonts w:ascii="Georgia" w:hAnsi="Georgia"/>
          <w:color w:val="000000"/>
        </w:rPr>
        <w:t>Недостатки:</w:t>
      </w:r>
    </w:p>
    <w:p w:rsidR="0078637D" w:rsidRDefault="0078637D" w:rsidP="0078637D">
      <w:pPr>
        <w:pStyle w:val="a9"/>
        <w:spacing w:after="160"/>
        <w:jc w:val="both"/>
      </w:pPr>
      <w:r>
        <w:rPr>
          <w:rFonts w:ascii="Georgia" w:hAnsi="Georgia"/>
          <w:color w:val="000000"/>
        </w:rPr>
        <w:t>1)подавление творческой инициативы персонала в решении производственных задач организации;</w:t>
      </w:r>
    </w:p>
    <w:p w:rsidR="0078637D" w:rsidRDefault="0078637D" w:rsidP="0078637D">
      <w:pPr>
        <w:pStyle w:val="a9"/>
        <w:spacing w:after="160"/>
        <w:jc w:val="both"/>
      </w:pPr>
      <w:r>
        <w:rPr>
          <w:rFonts w:ascii="Georgia" w:hAnsi="Georgia"/>
          <w:color w:val="000000"/>
        </w:rPr>
        <w:t>2)снижение оперативности управления;</w:t>
      </w:r>
    </w:p>
    <w:p w:rsidR="0078637D" w:rsidRDefault="0078637D" w:rsidP="0078637D">
      <w:pPr>
        <w:pStyle w:val="a9"/>
        <w:spacing w:after="160"/>
        <w:jc w:val="both"/>
      </w:pPr>
      <w:r>
        <w:rPr>
          <w:rFonts w:ascii="Georgia" w:hAnsi="Georgia"/>
          <w:color w:val="000000"/>
        </w:rPr>
        <w:t>3)снижение возможностей адаптации персонала к новым условиям производства и работы.</w:t>
      </w:r>
    </w:p>
    <w:p w:rsidR="0078637D" w:rsidRDefault="0078637D" w:rsidP="0078637D">
      <w:pPr>
        <w:spacing w:after="240"/>
      </w:pPr>
      <w:r>
        <w:br/>
      </w:r>
    </w:p>
    <w:p w:rsidR="0078637D" w:rsidRDefault="0078637D" w:rsidP="0078637D">
      <w:pPr>
        <w:pStyle w:val="1"/>
        <w:spacing w:before="480" w:after="120"/>
        <w:jc w:val="both"/>
      </w:pPr>
      <w:r>
        <w:rPr>
          <w:rFonts w:ascii="Georgia" w:hAnsi="Georgia"/>
          <w:color w:val="000000"/>
          <w:sz w:val="24"/>
          <w:szCs w:val="24"/>
        </w:rPr>
        <w:t>26. Рассмотрите финансовые резервы, их назначение и виды у различных экономических субъектов. Обоснуйте необходимость создания финансовых резервов в  распоряжении  государственных органов.</w:t>
      </w:r>
      <w:r>
        <w:rPr>
          <w:rStyle w:val="apple-tab-span"/>
          <w:rFonts w:ascii="Georgia" w:hAnsi="Georgia"/>
          <w:color w:val="000000"/>
        </w:rPr>
        <w:tab/>
      </w:r>
    </w:p>
    <w:p w:rsidR="0078637D" w:rsidRDefault="0078637D" w:rsidP="0078637D">
      <w:pPr>
        <w:pStyle w:val="a9"/>
        <w:spacing w:after="160"/>
        <w:jc w:val="both"/>
      </w:pPr>
      <w:r>
        <w:rPr>
          <w:rFonts w:ascii="Georgia" w:hAnsi="Georgia"/>
          <w:color w:val="000000"/>
        </w:rPr>
        <w:t>Назначения:</w:t>
      </w:r>
    </w:p>
    <w:p w:rsidR="0078637D" w:rsidRDefault="0078637D" w:rsidP="0078637D">
      <w:pPr>
        <w:pStyle w:val="a9"/>
        <w:spacing w:after="160"/>
        <w:jc w:val="both"/>
      </w:pPr>
      <w:r>
        <w:rPr>
          <w:rFonts w:ascii="Georgia" w:hAnsi="Georgia"/>
          <w:color w:val="000000"/>
        </w:rPr>
        <w:t>1) осуществления непредвиденных расходов, потребность в которых возникает в ходе выполнения производственно-финансовых планов</w:t>
      </w:r>
    </w:p>
    <w:p w:rsidR="0078637D" w:rsidRDefault="0078637D" w:rsidP="0078637D">
      <w:pPr>
        <w:pStyle w:val="a9"/>
        <w:spacing w:after="160"/>
        <w:jc w:val="both"/>
      </w:pPr>
      <w:r>
        <w:rPr>
          <w:rFonts w:ascii="Georgia" w:hAnsi="Georgia"/>
          <w:color w:val="000000"/>
        </w:rPr>
        <w:lastRenderedPageBreak/>
        <w:t>2) обеспечения стабильного исполнения бюджетов всех уровней - используются все виды бюджетных резервов, а в случае необходимости и золотовалютные резервы страны;</w:t>
      </w:r>
    </w:p>
    <w:p w:rsidR="0078637D" w:rsidRDefault="0078637D" w:rsidP="0078637D">
      <w:pPr>
        <w:pStyle w:val="a9"/>
        <w:spacing w:after="160"/>
        <w:jc w:val="both"/>
      </w:pPr>
      <w:r>
        <w:rPr>
          <w:rFonts w:ascii="Georgia" w:hAnsi="Georgia"/>
          <w:color w:val="000000"/>
        </w:rPr>
        <w:t>3) обеспечения отраслевых расходов (связанных с новыми научно-техническими достижениями и открытиями, оказанием финансовой помощи предприятиям и т.п.)</w:t>
      </w:r>
    </w:p>
    <w:p w:rsidR="0078637D" w:rsidRDefault="0078637D" w:rsidP="0078637D">
      <w:pPr>
        <w:pStyle w:val="a9"/>
        <w:spacing w:after="160"/>
        <w:jc w:val="both"/>
      </w:pPr>
      <w:r>
        <w:rPr>
          <w:rFonts w:ascii="Georgia" w:hAnsi="Georgia"/>
          <w:color w:val="000000"/>
        </w:rPr>
        <w:t>4) покрытия убытков и иного ущерба, вызванного стихийными бедствиями, неблагоприятными погодными условиями, несчастными случаями и другими обстоятельствами.</w:t>
      </w:r>
    </w:p>
    <w:p w:rsidR="0078637D" w:rsidRDefault="0078637D" w:rsidP="0078637D">
      <w:pPr>
        <w:pStyle w:val="a9"/>
        <w:spacing w:after="160"/>
        <w:jc w:val="both"/>
      </w:pPr>
      <w:r>
        <w:rPr>
          <w:rFonts w:ascii="Georgia" w:hAnsi="Georgia"/>
          <w:color w:val="000000"/>
        </w:rPr>
        <w:t>Виды финансовых резервов у РФ:</w:t>
      </w:r>
    </w:p>
    <w:p w:rsidR="0078637D" w:rsidRDefault="0078637D" w:rsidP="0078637D">
      <w:pPr>
        <w:pStyle w:val="a9"/>
        <w:spacing w:after="160"/>
        <w:jc w:val="both"/>
      </w:pPr>
      <w:r>
        <w:rPr>
          <w:rFonts w:ascii="Georgia" w:hAnsi="Georgia"/>
          <w:color w:val="000000"/>
        </w:rPr>
        <w:t>1)различные виды бюджетных резервов, создаваемых в федеральных и местных бюджетах</w:t>
      </w:r>
    </w:p>
    <w:p w:rsidR="0078637D" w:rsidRDefault="0078637D" w:rsidP="0078637D">
      <w:pPr>
        <w:pStyle w:val="a9"/>
        <w:spacing w:after="160"/>
        <w:jc w:val="both"/>
      </w:pPr>
      <w:r>
        <w:rPr>
          <w:rFonts w:ascii="Georgia" w:hAnsi="Georgia"/>
          <w:color w:val="000000"/>
        </w:rPr>
        <w:t>2)золотовалютные резервы России</w:t>
      </w:r>
    </w:p>
    <w:p w:rsidR="0078637D" w:rsidRDefault="0078637D" w:rsidP="0078637D">
      <w:pPr>
        <w:pStyle w:val="a9"/>
        <w:spacing w:after="160"/>
        <w:jc w:val="both"/>
      </w:pPr>
      <w:r>
        <w:rPr>
          <w:rFonts w:ascii="Georgia" w:hAnsi="Georgia"/>
          <w:color w:val="000000"/>
        </w:rPr>
        <w:t>3)резервные фонды в составе государственных внебюджетных фондов</w:t>
      </w:r>
    </w:p>
    <w:p w:rsidR="0078637D" w:rsidRDefault="0078637D" w:rsidP="0078637D">
      <w:pPr>
        <w:pStyle w:val="a9"/>
        <w:spacing w:after="160"/>
        <w:jc w:val="both"/>
      </w:pPr>
      <w:r>
        <w:rPr>
          <w:rFonts w:ascii="Georgia" w:hAnsi="Georgia"/>
          <w:color w:val="000000"/>
        </w:rPr>
        <w:t>4)и др.</w:t>
      </w:r>
    </w:p>
    <w:p w:rsidR="0078637D" w:rsidRDefault="0078637D" w:rsidP="0078637D">
      <w:pPr>
        <w:pStyle w:val="a9"/>
        <w:spacing w:after="160"/>
        <w:jc w:val="both"/>
      </w:pPr>
      <w:r>
        <w:rPr>
          <w:rFonts w:ascii="Georgia" w:hAnsi="Georgia"/>
          <w:color w:val="000000"/>
        </w:rPr>
        <w:t>Виды финансовых резервов предприятия:</w:t>
      </w:r>
    </w:p>
    <w:p w:rsidR="0078637D" w:rsidRDefault="0078637D" w:rsidP="0078637D">
      <w:pPr>
        <w:pStyle w:val="a9"/>
        <w:spacing w:after="160"/>
        <w:jc w:val="both"/>
      </w:pPr>
      <w:r>
        <w:rPr>
          <w:rFonts w:ascii="Georgia" w:hAnsi="Georgia"/>
          <w:color w:val="000000"/>
        </w:rPr>
        <w:t>1)Депозиты</w:t>
      </w:r>
    </w:p>
    <w:p w:rsidR="0078637D" w:rsidRDefault="0078637D" w:rsidP="0078637D">
      <w:pPr>
        <w:pStyle w:val="a9"/>
        <w:spacing w:after="160"/>
        <w:jc w:val="both"/>
      </w:pPr>
      <w:r>
        <w:rPr>
          <w:rFonts w:ascii="Georgia" w:hAnsi="Georgia"/>
          <w:color w:val="000000"/>
        </w:rPr>
        <w:t>2)Фонды накопления</w:t>
      </w:r>
    </w:p>
    <w:p w:rsidR="0078637D" w:rsidRDefault="0078637D" w:rsidP="0078637D">
      <w:pPr>
        <w:pStyle w:val="a9"/>
        <w:spacing w:after="160"/>
        <w:jc w:val="both"/>
      </w:pPr>
      <w:r>
        <w:rPr>
          <w:rFonts w:ascii="Georgia" w:hAnsi="Georgia"/>
          <w:color w:val="000000"/>
        </w:rPr>
        <w:t>3)Различные виды резервов</w:t>
      </w:r>
    </w:p>
    <w:p w:rsidR="0078637D" w:rsidRDefault="0078637D" w:rsidP="0078637D">
      <w:pPr>
        <w:pStyle w:val="a9"/>
        <w:spacing w:after="160"/>
        <w:jc w:val="both"/>
      </w:pPr>
      <w:r>
        <w:rPr>
          <w:rFonts w:ascii="Georgia" w:hAnsi="Georgia"/>
          <w:color w:val="000000"/>
        </w:rPr>
        <w:t>27)Разберите этапы становления финансового рынка РФ. Покажите особенности финансового рынка РФ по сравнению с финансовыми рынками развитых стран.</w:t>
      </w:r>
    </w:p>
    <w:p w:rsidR="0078637D" w:rsidRDefault="0078637D" w:rsidP="0078637D">
      <w:pPr>
        <w:spacing w:after="240"/>
      </w:pPr>
      <w:r>
        <w:br/>
      </w:r>
    </w:p>
    <w:p w:rsidR="0078637D" w:rsidRDefault="0078637D" w:rsidP="0078637D">
      <w:pPr>
        <w:pStyle w:val="1"/>
        <w:spacing w:before="480" w:after="120"/>
        <w:jc w:val="both"/>
      </w:pPr>
      <w:r>
        <w:rPr>
          <w:rFonts w:ascii="Georgia" w:hAnsi="Georgia"/>
          <w:color w:val="000000"/>
          <w:sz w:val="24"/>
          <w:szCs w:val="24"/>
        </w:rPr>
        <w:t>27. Разберите  этапы становления финансового рынка РФ.  Покажите особенности финансового рынка РФ по сравнению с финансовыми рынками развитых стран.</w:t>
      </w:r>
    </w:p>
    <w:p w:rsidR="0078637D" w:rsidRDefault="0078637D" w:rsidP="0078637D">
      <w:pPr>
        <w:pStyle w:val="a9"/>
        <w:spacing w:after="160"/>
        <w:jc w:val="both"/>
      </w:pPr>
      <w:r>
        <w:rPr>
          <w:rFonts w:ascii="Georgia" w:hAnsi="Georgia"/>
          <w:i/>
          <w:iCs/>
          <w:color w:val="000000"/>
        </w:rPr>
        <w:t>Формирование финансовых рынков</w:t>
      </w:r>
      <w:r>
        <w:rPr>
          <w:rFonts w:ascii="Georgia" w:hAnsi="Georgia"/>
          <w:color w:val="000000"/>
        </w:rPr>
        <w:t xml:space="preserve"> в РФ непосредственно связано со становлением финансовых институтов. Всю историю развития финансовых рынков в России можно условно поделить на четыре периода: до 1992 года; 1992 – 1995 гг. 1995 – 1998 гг. после 1998 года. </w:t>
      </w:r>
    </w:p>
    <w:p w:rsidR="0078637D" w:rsidRDefault="0078637D" w:rsidP="0078637D">
      <w:pPr>
        <w:pStyle w:val="a9"/>
        <w:spacing w:after="160"/>
        <w:jc w:val="both"/>
      </w:pPr>
      <w:r>
        <w:rPr>
          <w:rFonts w:ascii="Georgia" w:hAnsi="Georgia"/>
          <w:color w:val="000000"/>
        </w:rPr>
        <w:t xml:space="preserve">При переходе к рыночной экономике в конце 1980-х – начале 1990-х гг. для функционирования полноценного финансового рынка в СССР условий не хватало. Был наложен запрет на куплю-продажу иностранной валюты, Государство имело монопольное право на совершение операций с валютами. Идеология советской экономики исключало понятие “денежный рынок” и “акционерное общество” </w:t>
      </w:r>
    </w:p>
    <w:p w:rsidR="0078637D" w:rsidRDefault="0078637D" w:rsidP="0078637D">
      <w:pPr>
        <w:pStyle w:val="a9"/>
        <w:numPr>
          <w:ilvl w:val="0"/>
          <w:numId w:val="48"/>
        </w:numPr>
        <w:spacing w:after="0" w:line="240" w:lineRule="auto"/>
        <w:jc w:val="both"/>
        <w:textAlignment w:val="baseline"/>
        <w:rPr>
          <w:rFonts w:ascii="Georgia" w:hAnsi="Georgia"/>
          <w:color w:val="000000"/>
        </w:rPr>
      </w:pPr>
      <w:r>
        <w:rPr>
          <w:rFonts w:ascii="Georgia" w:hAnsi="Georgia"/>
          <w:color w:val="000000"/>
        </w:rPr>
        <w:t xml:space="preserve">отмена государственной монополии на установление валютных курсов и принятия Закона СССР от 01.03.1991 № 1982-1 «О валютном регулировании», который позволил использовать в национальной экономике иностранную валюту для расчетов. Все валютные операции проводились через ЦБ РФ или коммерческие банки, имеющие лицензию. Отмена монополии государства на валютные операции создала условия для формирования новых типов доходов субъектов экономики не только в национальной, но и иностранной валюте. Основной площадкой, на которой определяется официальный курс доллара, а затем и евро, стала ММВБ. Операции на валютном рынке России расширили число источников финансовых ресурсов организаций </w:t>
      </w:r>
    </w:p>
    <w:p w:rsidR="0078637D" w:rsidRDefault="0078637D" w:rsidP="0078637D">
      <w:pPr>
        <w:pStyle w:val="a9"/>
        <w:numPr>
          <w:ilvl w:val="0"/>
          <w:numId w:val="48"/>
        </w:numPr>
        <w:spacing w:after="0" w:line="240" w:lineRule="auto"/>
        <w:jc w:val="both"/>
        <w:textAlignment w:val="baseline"/>
        <w:rPr>
          <w:rFonts w:ascii="Georgia" w:hAnsi="Georgia"/>
          <w:color w:val="000000"/>
        </w:rPr>
      </w:pPr>
      <w:r>
        <w:rPr>
          <w:rFonts w:ascii="Georgia" w:hAnsi="Georgia"/>
          <w:color w:val="000000"/>
        </w:rPr>
        <w:lastRenderedPageBreak/>
        <w:t xml:space="preserve">С переходом России к рыночной экономике и созданием двухуровневой банковской системы в конце 1980-х гг. появились коммерческие банки, которые прежде всего выполняют функции посредников на рынке кредитных ресурсов. Особенность российского денежного рынка заключается в постоянном превышении спроса на кредитные ресурсы над их предложением </w:t>
      </w:r>
    </w:p>
    <w:p w:rsidR="0078637D" w:rsidRDefault="0078637D" w:rsidP="0078637D">
      <w:pPr>
        <w:pStyle w:val="a9"/>
        <w:numPr>
          <w:ilvl w:val="0"/>
          <w:numId w:val="48"/>
        </w:numPr>
        <w:spacing w:after="0" w:line="240" w:lineRule="auto"/>
        <w:jc w:val="both"/>
        <w:textAlignment w:val="baseline"/>
        <w:rPr>
          <w:rFonts w:ascii="Georgia" w:hAnsi="Georgia"/>
          <w:color w:val="000000"/>
        </w:rPr>
      </w:pPr>
      <w:r>
        <w:rPr>
          <w:rFonts w:ascii="Georgia" w:hAnsi="Georgia"/>
          <w:color w:val="000000"/>
        </w:rPr>
        <w:t xml:space="preserve">В России современный рынок ценных бумаг стал возрождаться в начале 1990-х гг. Основную роль в этом сыграли процессы приватизации и акционирования государственной собственности. Важную роль в этом процессе сыграл «именной приватизационный чек» - ваучер. Распространение акционерных обществ привело к появлению рынков акций и корпоративных облигаций. </w:t>
      </w:r>
    </w:p>
    <w:p w:rsidR="0078637D" w:rsidRDefault="0078637D" w:rsidP="0078637D">
      <w:pPr>
        <w:pStyle w:val="a9"/>
        <w:numPr>
          <w:ilvl w:val="0"/>
          <w:numId w:val="48"/>
        </w:numPr>
        <w:spacing w:after="0" w:line="240" w:lineRule="auto"/>
        <w:jc w:val="both"/>
        <w:textAlignment w:val="baseline"/>
        <w:rPr>
          <w:rFonts w:ascii="Georgia" w:hAnsi="Georgia"/>
          <w:color w:val="000000"/>
        </w:rPr>
      </w:pPr>
      <w:r>
        <w:rPr>
          <w:rFonts w:ascii="Georgia" w:hAnsi="Georgia"/>
          <w:color w:val="000000"/>
        </w:rPr>
        <w:t xml:space="preserve">В 1991 году были созданы первые фондовые биржи — Московская ЦФБ, Сибирская и Санкт-Петербургская, стали организовывать торговлю ценными бумагами и товарные биржи. Постоянные операции с ценными бумагами проводили фондовые отделы товарно-фондовой биржи Санкт-Петербурга. </w:t>
      </w:r>
    </w:p>
    <w:p w:rsidR="0078637D" w:rsidRDefault="0078637D" w:rsidP="0078637D">
      <w:pPr>
        <w:pStyle w:val="a9"/>
        <w:numPr>
          <w:ilvl w:val="0"/>
          <w:numId w:val="48"/>
        </w:numPr>
        <w:spacing w:after="160" w:line="240" w:lineRule="auto"/>
        <w:jc w:val="both"/>
        <w:textAlignment w:val="baseline"/>
        <w:rPr>
          <w:rFonts w:ascii="Georgia" w:hAnsi="Georgia"/>
          <w:color w:val="000000"/>
        </w:rPr>
      </w:pPr>
      <w:r>
        <w:rPr>
          <w:rFonts w:ascii="Georgia" w:hAnsi="Georgia"/>
          <w:color w:val="000000"/>
        </w:rPr>
        <w:t xml:space="preserve">В начале 1990-х гг. страховые услуги использовались в основном для уменьшения налогообложения прибыли организаций и доходов их сотрудников. Но начиная с 2003 г. значительно возросла доля розничного страхования, увеличилось страховое покрытие рисков крупных промышленных предприятий </w:t>
      </w:r>
    </w:p>
    <w:p w:rsidR="0078637D" w:rsidRDefault="0078637D" w:rsidP="0078637D">
      <w:pPr>
        <w:pStyle w:val="a9"/>
        <w:spacing w:after="160"/>
        <w:jc w:val="both"/>
        <w:rPr>
          <w:rFonts w:ascii="Times New Roman" w:hAnsi="Times New Roman"/>
        </w:rPr>
      </w:pPr>
      <w:r>
        <w:rPr>
          <w:rFonts w:ascii="Georgia" w:hAnsi="Georgia"/>
          <w:color w:val="FF0000"/>
        </w:rPr>
        <w:t>Может тут лучше дать краткую характеристику каждого из этапов, а не отдельные события</w:t>
      </w:r>
      <w:r>
        <w:rPr>
          <w:rFonts w:ascii="Georgia" w:hAnsi="Georgia"/>
          <w:color w:val="000000"/>
        </w:rPr>
        <w:t>?</w:t>
      </w:r>
      <w:r>
        <w:rPr>
          <w:rFonts w:ascii="Georgia" w:hAnsi="Georgia"/>
          <w:color w:val="000000"/>
        </w:rPr>
        <w:br/>
      </w:r>
      <w:hyperlink r:id="rId5" w:history="1">
        <w:r>
          <w:rPr>
            <w:rStyle w:val="af6"/>
            <w:rFonts w:ascii="Georgia" w:hAnsi="Georgia"/>
            <w:color w:val="1155CC"/>
          </w:rPr>
          <w:t>да, лучше так</w:t>
        </w:r>
      </w:hyperlink>
    </w:p>
    <w:p w:rsidR="0078637D" w:rsidRDefault="0078637D" w:rsidP="0078637D">
      <w:pPr>
        <w:pStyle w:val="a9"/>
        <w:spacing w:after="160"/>
        <w:jc w:val="both"/>
      </w:pPr>
      <w:r>
        <w:rPr>
          <w:rFonts w:ascii="Georgia" w:hAnsi="Georgia"/>
          <w:b/>
          <w:bCs/>
          <w:i/>
          <w:iCs/>
          <w:color w:val="000000"/>
        </w:rPr>
        <w:t xml:space="preserve">Особенности фин. Рынка РФ: </w:t>
      </w:r>
    </w:p>
    <w:p w:rsidR="0078637D" w:rsidRDefault="0078637D" w:rsidP="0078637D">
      <w:pPr>
        <w:pStyle w:val="a9"/>
        <w:numPr>
          <w:ilvl w:val="0"/>
          <w:numId w:val="49"/>
        </w:numPr>
        <w:spacing w:after="0" w:line="240" w:lineRule="auto"/>
        <w:jc w:val="both"/>
        <w:textAlignment w:val="baseline"/>
        <w:rPr>
          <w:rFonts w:ascii="Georgia" w:hAnsi="Georgia"/>
          <w:color w:val="000000"/>
        </w:rPr>
      </w:pPr>
      <w:r>
        <w:rPr>
          <w:rFonts w:ascii="Georgia" w:hAnsi="Georgia"/>
          <w:color w:val="000000"/>
        </w:rPr>
        <w:t xml:space="preserve">резкая дифференциация степени развитости по регионам; </w:t>
      </w:r>
    </w:p>
    <w:p w:rsidR="0078637D" w:rsidRDefault="0078637D" w:rsidP="0078637D">
      <w:pPr>
        <w:pStyle w:val="a9"/>
        <w:numPr>
          <w:ilvl w:val="0"/>
          <w:numId w:val="49"/>
        </w:numPr>
        <w:spacing w:after="0" w:line="240" w:lineRule="auto"/>
        <w:jc w:val="both"/>
        <w:textAlignment w:val="baseline"/>
        <w:rPr>
          <w:rFonts w:ascii="Georgia" w:hAnsi="Georgia"/>
          <w:color w:val="000000"/>
        </w:rPr>
      </w:pPr>
      <w:r>
        <w:rPr>
          <w:rFonts w:ascii="Georgia" w:hAnsi="Georgia"/>
          <w:color w:val="000000"/>
        </w:rPr>
        <w:t xml:space="preserve">ограничение по номенклатуре используемых инструментов; </w:t>
      </w:r>
    </w:p>
    <w:p w:rsidR="0078637D" w:rsidRDefault="0078637D" w:rsidP="0078637D">
      <w:pPr>
        <w:pStyle w:val="a9"/>
        <w:numPr>
          <w:ilvl w:val="0"/>
          <w:numId w:val="49"/>
        </w:numPr>
        <w:spacing w:after="0" w:line="240" w:lineRule="auto"/>
        <w:jc w:val="both"/>
        <w:textAlignment w:val="baseline"/>
        <w:rPr>
          <w:rFonts w:ascii="Georgia" w:hAnsi="Georgia"/>
          <w:color w:val="000000"/>
        </w:rPr>
      </w:pPr>
      <w:r>
        <w:rPr>
          <w:rFonts w:ascii="Georgia" w:hAnsi="Georgia"/>
          <w:color w:val="000000"/>
        </w:rPr>
        <w:t xml:space="preserve">преимущественное положение коммерческих банков на финансовом рынке как основных агентов (на Западе-страховые компании, пенсионные фонды и институты коллективного инвестирования) </w:t>
      </w:r>
    </w:p>
    <w:p w:rsidR="0078637D" w:rsidRDefault="0078637D" w:rsidP="0078637D">
      <w:pPr>
        <w:pStyle w:val="a9"/>
        <w:numPr>
          <w:ilvl w:val="0"/>
          <w:numId w:val="49"/>
        </w:numPr>
        <w:spacing w:after="0" w:line="240" w:lineRule="auto"/>
        <w:jc w:val="both"/>
        <w:textAlignment w:val="baseline"/>
        <w:rPr>
          <w:rFonts w:ascii="Georgia" w:hAnsi="Georgia"/>
          <w:color w:val="000000"/>
        </w:rPr>
      </w:pPr>
      <w:r>
        <w:rPr>
          <w:rFonts w:ascii="Georgia" w:hAnsi="Georgia"/>
          <w:color w:val="000000"/>
        </w:rPr>
        <w:t xml:space="preserve">недостаточная готовность по экономическому потенциалу самих коммерческих банков к работе на активном финансовом рынке; </w:t>
      </w:r>
    </w:p>
    <w:p w:rsidR="0078637D" w:rsidRDefault="0078637D" w:rsidP="0078637D">
      <w:pPr>
        <w:pStyle w:val="a9"/>
        <w:numPr>
          <w:ilvl w:val="0"/>
          <w:numId w:val="49"/>
        </w:numPr>
        <w:spacing w:after="160" w:line="240" w:lineRule="auto"/>
        <w:jc w:val="both"/>
        <w:textAlignment w:val="baseline"/>
        <w:rPr>
          <w:rFonts w:ascii="Georgia" w:hAnsi="Georgia"/>
          <w:color w:val="000000"/>
        </w:rPr>
      </w:pPr>
      <w:r>
        <w:rPr>
          <w:rFonts w:ascii="Georgia" w:hAnsi="Georgia"/>
          <w:color w:val="000000"/>
        </w:rPr>
        <w:t>узость финансового рынка, обусловленная его двумя секторами - рынком иностранной валюты (доллары США) и эмиссионных ценных бумаг (государственных краткосрочных и долгосрочных обязательств).</w:t>
      </w:r>
    </w:p>
    <w:p w:rsidR="0078637D" w:rsidRDefault="0078637D" w:rsidP="0078637D">
      <w:pPr>
        <w:pStyle w:val="1"/>
        <w:spacing w:before="480" w:after="120"/>
        <w:jc w:val="both"/>
        <w:rPr>
          <w:rFonts w:ascii="Times New Roman" w:hAnsi="Times New Roman"/>
          <w:color w:val="auto"/>
        </w:rPr>
      </w:pPr>
      <w:r>
        <w:rPr>
          <w:rFonts w:ascii="Georgia" w:hAnsi="Georgia"/>
          <w:color w:val="000000"/>
          <w:sz w:val="24"/>
          <w:szCs w:val="24"/>
        </w:rPr>
        <w:t>28. Разберите  формы и методы поддержки индивидуальных предпринимателей со стороны государства. Покажите их плюсы и минусы.</w:t>
      </w:r>
    </w:p>
    <w:p w:rsidR="0078637D" w:rsidRDefault="0078637D" w:rsidP="0078637D">
      <w:pPr>
        <w:pStyle w:val="a9"/>
        <w:spacing w:after="160"/>
        <w:jc w:val="both"/>
      </w:pPr>
      <w:r>
        <w:rPr>
          <w:rFonts w:ascii="Georgia" w:hAnsi="Georgia"/>
          <w:color w:val="000000"/>
        </w:rPr>
        <w:t>Для реализации задачи государственной финансовой поддержки индивидуальных предпринимателей был создан ФФПМП(Федеральный фонд поддержки малого предпринимательства):</w:t>
      </w:r>
    </w:p>
    <w:p w:rsidR="0078637D" w:rsidRDefault="0078637D" w:rsidP="0078637D">
      <w:pPr>
        <w:pStyle w:val="a9"/>
        <w:spacing w:after="160"/>
        <w:jc w:val="both"/>
      </w:pPr>
      <w:r>
        <w:rPr>
          <w:rFonts w:ascii="Georgia" w:hAnsi="Georgia"/>
          <w:color w:val="000000"/>
        </w:rPr>
        <w:t>• предоставляет предпринимателям финансовую помощь на возмездной и безвозмездной основе при осуществлении программ демонополизации, перепрофилирования производства в целях развития конкуренции и насыщения товарного рынка в соответствии с действующим законодательством;</w:t>
      </w:r>
    </w:p>
    <w:p w:rsidR="0078637D" w:rsidRPr="0078637D" w:rsidRDefault="0078637D" w:rsidP="0078637D">
      <w:pPr>
        <w:pStyle w:val="a9"/>
        <w:spacing w:after="160"/>
        <w:jc w:val="both"/>
        <w:rPr>
          <w:lang w:val="ru-RU"/>
        </w:rPr>
      </w:pPr>
      <w:r w:rsidRPr="0078637D">
        <w:rPr>
          <w:rFonts w:ascii="Georgia" w:hAnsi="Georgia"/>
          <w:color w:val="000000"/>
          <w:lang w:val="ru-RU"/>
        </w:rPr>
        <w:t>• выполняет функции залогодателя, поручителя, гаранта по обязательствам предпринимателей;</w:t>
      </w:r>
    </w:p>
    <w:p w:rsidR="0078637D" w:rsidRPr="0078637D" w:rsidRDefault="0078637D" w:rsidP="0078637D">
      <w:pPr>
        <w:pStyle w:val="a9"/>
        <w:spacing w:after="160"/>
        <w:jc w:val="both"/>
        <w:rPr>
          <w:lang w:val="ru-RU"/>
        </w:rPr>
      </w:pPr>
      <w:r w:rsidRPr="0078637D">
        <w:rPr>
          <w:rFonts w:ascii="Georgia" w:hAnsi="Georgia"/>
          <w:color w:val="000000"/>
          <w:lang w:val="ru-RU"/>
        </w:rPr>
        <w:t>• осуществляет долевое участие в создании и деятельности хозяйствующих субъектов, обеспечивающих развитие инфраструктуры рынка, специализированных консультационных организаций и информационных систем поддержки малого предпринимательства и развития конкуренции, систем потребительской экспертизы и сертификации товаров и услуг;</w:t>
      </w:r>
    </w:p>
    <w:p w:rsidR="0078637D" w:rsidRPr="0078637D" w:rsidRDefault="0078637D" w:rsidP="0078637D">
      <w:pPr>
        <w:pStyle w:val="a9"/>
        <w:spacing w:after="160"/>
        <w:jc w:val="both"/>
        <w:rPr>
          <w:lang w:val="ru-RU"/>
        </w:rPr>
      </w:pPr>
      <w:r w:rsidRPr="0078637D">
        <w:rPr>
          <w:rFonts w:ascii="Georgia" w:hAnsi="Georgia"/>
          <w:color w:val="000000"/>
          <w:lang w:val="ru-RU"/>
        </w:rPr>
        <w:lastRenderedPageBreak/>
        <w:t>• финансирует мероприятия по подготовке, переподготовке и повышению квалификации кадров для малого бизнеса, по поддержке новых экономических структур, по защите прав потребителей;</w:t>
      </w:r>
    </w:p>
    <w:p w:rsidR="0078637D" w:rsidRPr="0078637D" w:rsidRDefault="0078637D" w:rsidP="0078637D">
      <w:pPr>
        <w:spacing w:after="240"/>
        <w:rPr>
          <w:lang w:val="ru-RU"/>
        </w:rPr>
      </w:pPr>
      <w:r w:rsidRPr="0078637D">
        <w:rPr>
          <w:lang w:val="ru-RU"/>
        </w:rPr>
        <w:br/>
      </w:r>
    </w:p>
    <w:p w:rsidR="0078637D" w:rsidRDefault="0078637D" w:rsidP="0078637D">
      <w:pPr>
        <w:pStyle w:val="1"/>
        <w:spacing w:before="480" w:after="120"/>
        <w:jc w:val="both"/>
      </w:pPr>
      <w:r w:rsidRPr="0078637D">
        <w:rPr>
          <w:rFonts w:ascii="Georgia" w:hAnsi="Georgia"/>
          <w:color w:val="000000"/>
          <w:sz w:val="24"/>
          <w:szCs w:val="24"/>
          <w:lang w:val="ru-RU"/>
        </w:rPr>
        <w:t xml:space="preserve">29. Разберите функции профессиональных участников финансового рынка. </w:t>
      </w:r>
      <w:r>
        <w:rPr>
          <w:rFonts w:ascii="Georgia" w:hAnsi="Georgia"/>
          <w:color w:val="000000"/>
          <w:sz w:val="24"/>
          <w:szCs w:val="24"/>
        </w:rPr>
        <w:t>Обоснуйте место коммерческих банков на финансовом рынке.</w:t>
      </w:r>
    </w:p>
    <w:p w:rsidR="0078637D" w:rsidRPr="0078637D" w:rsidRDefault="0078637D" w:rsidP="0078637D">
      <w:pPr>
        <w:pStyle w:val="a9"/>
        <w:spacing w:after="160"/>
        <w:jc w:val="both"/>
        <w:rPr>
          <w:lang w:val="ru-RU"/>
        </w:rPr>
      </w:pPr>
      <w:r w:rsidRPr="0078637D">
        <w:rPr>
          <w:rFonts w:ascii="Georgia" w:hAnsi="Georgia"/>
          <w:color w:val="000000"/>
          <w:lang w:val="ru-RU"/>
        </w:rPr>
        <w:t>1. Финансовые посредники, осуществляющие исключительно брокерскую деятельность, являются профессиональными участниками финансового рынка, деятельность которых подлежит обязательному лицензированию. Основной функцией таких посредников является оказание помощи как продавцам, так и покупателям финансовых инструментов (финансовых услуг) в осуществлении сделок на финансовом рынке. Финансовый посредник, осуществляющий брокерскую деятельность, участвует в заключении сделок в качестве поверенного (на основании договора-поручения от клиента) или в качестве комиссионера (на основании договора комиссии).</w:t>
      </w:r>
    </w:p>
    <w:p w:rsidR="0078637D" w:rsidRPr="0078637D" w:rsidRDefault="0078637D" w:rsidP="0078637D">
      <w:pPr>
        <w:pStyle w:val="a9"/>
        <w:spacing w:after="160"/>
        <w:jc w:val="both"/>
        <w:rPr>
          <w:lang w:val="ru-RU"/>
        </w:rPr>
      </w:pPr>
      <w:r w:rsidRPr="0078637D">
        <w:rPr>
          <w:rFonts w:ascii="Georgia" w:hAnsi="Georgia"/>
          <w:color w:val="000000"/>
          <w:lang w:val="ru-RU"/>
        </w:rPr>
        <w:t>2. Финансовые посредники, осуществляющие дилерскую деятельность, также являются профессиональными участниками финансового рынка. Основной функцией таких посредников является купля-продажа финансовых инструментов от своего имени и за свой счет с целью получения прибыли от разницы в ценах.</w:t>
      </w:r>
    </w:p>
    <w:p w:rsidR="0078637D" w:rsidRDefault="0078637D" w:rsidP="0078637D">
      <w:pPr>
        <w:pStyle w:val="a9"/>
        <w:spacing w:after="160"/>
        <w:jc w:val="both"/>
      </w:pPr>
      <w:r>
        <w:rPr>
          <w:rFonts w:ascii="Georgia" w:hAnsi="Georgia"/>
          <w:color w:val="000000"/>
        </w:rPr>
        <w:t>• коммерческие банки;</w:t>
      </w:r>
    </w:p>
    <w:p w:rsidR="0078637D" w:rsidRPr="0078637D" w:rsidRDefault="0078637D" w:rsidP="0078637D">
      <w:pPr>
        <w:pStyle w:val="a9"/>
        <w:spacing w:after="160"/>
        <w:jc w:val="both"/>
        <w:rPr>
          <w:lang w:val="ru-RU"/>
        </w:rPr>
      </w:pPr>
      <w:r w:rsidRPr="0078637D">
        <w:rPr>
          <w:rFonts w:ascii="Georgia" w:hAnsi="Georgia"/>
          <w:color w:val="000000"/>
          <w:lang w:val="ru-RU"/>
        </w:rPr>
        <w:t>• инвестиционные компании</w:t>
      </w:r>
    </w:p>
    <w:p w:rsidR="0078637D" w:rsidRPr="0078637D" w:rsidRDefault="0078637D" w:rsidP="0078637D">
      <w:pPr>
        <w:pStyle w:val="a9"/>
        <w:spacing w:after="160"/>
        <w:jc w:val="both"/>
        <w:rPr>
          <w:lang w:val="ru-RU"/>
        </w:rPr>
      </w:pPr>
      <w:r w:rsidRPr="0078637D">
        <w:rPr>
          <w:rFonts w:ascii="Georgia" w:hAnsi="Georgia"/>
          <w:color w:val="000000"/>
          <w:lang w:val="ru-RU"/>
        </w:rPr>
        <w:t>• инвестиционные фонды</w:t>
      </w:r>
    </w:p>
    <w:p w:rsidR="0078637D" w:rsidRPr="0078637D" w:rsidRDefault="0078637D" w:rsidP="0078637D">
      <w:pPr>
        <w:pStyle w:val="a9"/>
        <w:spacing w:after="160"/>
        <w:jc w:val="both"/>
        <w:rPr>
          <w:lang w:val="ru-RU"/>
        </w:rPr>
      </w:pPr>
      <w:r w:rsidRPr="0078637D">
        <w:rPr>
          <w:rFonts w:ascii="Georgia" w:hAnsi="Georgia"/>
          <w:color w:val="000000"/>
          <w:lang w:val="ru-RU"/>
        </w:rPr>
        <w:t>• инвестиционные дилеры или андеррайтеры</w:t>
      </w:r>
    </w:p>
    <w:p w:rsidR="0078637D" w:rsidRPr="0078637D" w:rsidRDefault="0078637D" w:rsidP="0078637D">
      <w:pPr>
        <w:pStyle w:val="a9"/>
        <w:spacing w:after="160"/>
        <w:jc w:val="both"/>
        <w:rPr>
          <w:lang w:val="ru-RU"/>
        </w:rPr>
      </w:pPr>
      <w:r w:rsidRPr="0078637D">
        <w:rPr>
          <w:rFonts w:ascii="Georgia" w:hAnsi="Georgia"/>
          <w:color w:val="000000"/>
          <w:lang w:val="ru-RU"/>
        </w:rPr>
        <w:t>• трастовые компании или инвестиционные управляющие</w:t>
      </w:r>
    </w:p>
    <w:p w:rsidR="0078637D" w:rsidRPr="0078637D" w:rsidRDefault="0078637D" w:rsidP="0078637D">
      <w:pPr>
        <w:pStyle w:val="a9"/>
        <w:spacing w:after="160"/>
        <w:jc w:val="both"/>
        <w:rPr>
          <w:lang w:val="ru-RU"/>
        </w:rPr>
      </w:pPr>
      <w:r w:rsidRPr="0078637D">
        <w:rPr>
          <w:rFonts w:ascii="Georgia" w:hAnsi="Georgia"/>
          <w:color w:val="000000"/>
          <w:lang w:val="ru-RU"/>
        </w:rPr>
        <w:t>• финансово-промышленные группы или финансовые холдинговые компании</w:t>
      </w:r>
    </w:p>
    <w:p w:rsidR="0078637D" w:rsidRPr="0078637D" w:rsidRDefault="0078637D" w:rsidP="0078637D">
      <w:pPr>
        <w:pStyle w:val="a9"/>
        <w:spacing w:after="160"/>
        <w:jc w:val="both"/>
        <w:rPr>
          <w:lang w:val="ru-RU"/>
        </w:rPr>
      </w:pPr>
      <w:r w:rsidRPr="0078637D">
        <w:rPr>
          <w:rFonts w:ascii="Georgia" w:hAnsi="Georgia"/>
          <w:color w:val="000000"/>
          <w:lang w:val="ru-RU"/>
        </w:rPr>
        <w:t>• страховые компании;</w:t>
      </w:r>
    </w:p>
    <w:p w:rsidR="0078637D" w:rsidRPr="0078637D" w:rsidRDefault="0078637D" w:rsidP="0078637D">
      <w:pPr>
        <w:pStyle w:val="a9"/>
        <w:spacing w:after="160"/>
        <w:jc w:val="both"/>
        <w:rPr>
          <w:lang w:val="ru-RU"/>
        </w:rPr>
      </w:pPr>
      <w:r w:rsidRPr="0078637D">
        <w:rPr>
          <w:rFonts w:ascii="Georgia" w:hAnsi="Georgia"/>
          <w:color w:val="000000"/>
          <w:lang w:val="ru-RU"/>
        </w:rPr>
        <w:t>3. Участники, осуществляющие вспомогательные функции на финансовом рынке</w:t>
      </w:r>
    </w:p>
    <w:p w:rsidR="0078637D" w:rsidRDefault="0078637D" w:rsidP="0078637D">
      <w:pPr>
        <w:pStyle w:val="a9"/>
        <w:spacing w:after="160"/>
        <w:jc w:val="both"/>
      </w:pPr>
      <w:r>
        <w:rPr>
          <w:rFonts w:ascii="Georgia" w:hAnsi="Georgia"/>
          <w:color w:val="000000"/>
        </w:rPr>
        <w:t>1)Фондовая биржа.</w:t>
      </w:r>
    </w:p>
    <w:p w:rsidR="0078637D" w:rsidRDefault="0078637D" w:rsidP="0078637D">
      <w:pPr>
        <w:pStyle w:val="a9"/>
        <w:spacing w:after="160"/>
        <w:jc w:val="both"/>
      </w:pPr>
      <w:r>
        <w:rPr>
          <w:rFonts w:ascii="Georgia" w:hAnsi="Georgia"/>
          <w:color w:val="000000"/>
        </w:rPr>
        <w:t>2)Валютная биржа.</w:t>
      </w:r>
    </w:p>
    <w:p w:rsidR="0078637D" w:rsidRDefault="0078637D" w:rsidP="0078637D">
      <w:pPr>
        <w:pStyle w:val="a9"/>
        <w:spacing w:after="160"/>
        <w:jc w:val="both"/>
      </w:pPr>
      <w:r>
        <w:rPr>
          <w:rFonts w:ascii="Georgia" w:hAnsi="Georgia"/>
          <w:color w:val="000000"/>
        </w:rPr>
        <w:t>3)Депозитарий ценных бумаг.</w:t>
      </w:r>
    </w:p>
    <w:p w:rsidR="0078637D" w:rsidRPr="0078637D" w:rsidRDefault="0078637D" w:rsidP="0078637D">
      <w:pPr>
        <w:pStyle w:val="a9"/>
        <w:spacing w:after="160"/>
        <w:jc w:val="both"/>
        <w:rPr>
          <w:lang w:val="ru-RU"/>
        </w:rPr>
      </w:pPr>
      <w:r w:rsidRPr="0078637D">
        <w:rPr>
          <w:rFonts w:ascii="Georgia" w:hAnsi="Georgia"/>
          <w:color w:val="000000"/>
          <w:lang w:val="ru-RU"/>
        </w:rPr>
        <w:t>4)Регистратор ценных бумаг (или держатель их реестра).</w:t>
      </w:r>
    </w:p>
    <w:p w:rsidR="0078637D" w:rsidRDefault="0078637D" w:rsidP="0078637D">
      <w:pPr>
        <w:pStyle w:val="a9"/>
        <w:spacing w:after="160"/>
        <w:jc w:val="both"/>
      </w:pPr>
      <w:r>
        <w:rPr>
          <w:rFonts w:ascii="Georgia" w:hAnsi="Georgia"/>
          <w:color w:val="000000"/>
        </w:rPr>
        <w:t>5)Расчетно-клиринговые центры.</w:t>
      </w:r>
    </w:p>
    <w:p w:rsidR="0078637D" w:rsidRDefault="0078637D" w:rsidP="0078637D">
      <w:pPr>
        <w:pStyle w:val="a9"/>
        <w:spacing w:after="160"/>
        <w:jc w:val="both"/>
      </w:pPr>
      <w:r>
        <w:rPr>
          <w:rFonts w:ascii="Georgia" w:hAnsi="Georgia"/>
          <w:color w:val="000000"/>
        </w:rPr>
        <w:t>6)Информационно-консультационные центры.</w:t>
      </w:r>
    </w:p>
    <w:p w:rsidR="0078637D" w:rsidRPr="0078637D" w:rsidRDefault="0078637D" w:rsidP="0078637D">
      <w:pPr>
        <w:pStyle w:val="a9"/>
        <w:spacing w:after="160"/>
        <w:jc w:val="both"/>
        <w:rPr>
          <w:lang w:val="ru-RU"/>
        </w:rPr>
      </w:pPr>
      <w:r w:rsidRPr="0078637D">
        <w:rPr>
          <w:rFonts w:ascii="Georgia" w:hAnsi="Georgia"/>
          <w:color w:val="000000"/>
          <w:lang w:val="ru-RU"/>
        </w:rPr>
        <w:t>На рынке ценных бумаг банки могут выступать в роли эмитентов, инвесторов и профессиональных участников этого рынка.</w:t>
      </w:r>
    </w:p>
    <w:p w:rsidR="0078637D" w:rsidRPr="0078637D" w:rsidRDefault="0078637D" w:rsidP="0078637D">
      <w:pPr>
        <w:pStyle w:val="a9"/>
        <w:spacing w:after="160"/>
        <w:jc w:val="both"/>
        <w:rPr>
          <w:lang w:val="ru-RU"/>
        </w:rPr>
      </w:pPr>
      <w:r w:rsidRPr="0078637D">
        <w:rPr>
          <w:rFonts w:ascii="Georgia" w:hAnsi="Georgia"/>
          <w:color w:val="000000"/>
          <w:lang w:val="ru-RU"/>
        </w:rPr>
        <w:t>Как профессиональные участники рынка, банки могут выполнять несколько видов профессиональной деятельности на рынке ценных бумаг:</w:t>
      </w:r>
    </w:p>
    <w:p w:rsidR="0078637D" w:rsidRPr="0078637D" w:rsidRDefault="0078637D" w:rsidP="0078637D">
      <w:pPr>
        <w:pStyle w:val="a9"/>
        <w:spacing w:after="160"/>
        <w:jc w:val="both"/>
        <w:rPr>
          <w:lang w:val="ru-RU"/>
        </w:rPr>
      </w:pPr>
      <w:r w:rsidRPr="0078637D">
        <w:rPr>
          <w:rFonts w:ascii="Georgia" w:hAnsi="Georgia"/>
          <w:color w:val="000000"/>
          <w:lang w:val="ru-RU"/>
        </w:rPr>
        <w:t xml:space="preserve">· брокерскую — совершение гражданско-правовых сделок с ценными бумагами в качестве поверенного или комиссионера, действующего на основании договора поручения или </w:t>
      </w:r>
      <w:r w:rsidRPr="0078637D">
        <w:rPr>
          <w:rFonts w:ascii="Georgia" w:hAnsi="Georgia"/>
          <w:color w:val="000000"/>
          <w:lang w:val="ru-RU"/>
        </w:rPr>
        <w:lastRenderedPageBreak/>
        <w:t>комиссии, а также доверенности на совершение таких сделок при отсутствии указаний на полномочия поверенного или комиссионера в договоре;</w:t>
      </w:r>
    </w:p>
    <w:p w:rsidR="0078637D" w:rsidRPr="0078637D" w:rsidRDefault="0078637D" w:rsidP="0078637D">
      <w:pPr>
        <w:pStyle w:val="a9"/>
        <w:spacing w:after="160"/>
        <w:jc w:val="both"/>
        <w:rPr>
          <w:lang w:val="ru-RU"/>
        </w:rPr>
      </w:pPr>
      <w:r w:rsidRPr="0078637D">
        <w:rPr>
          <w:rFonts w:ascii="Georgia" w:hAnsi="Georgia"/>
          <w:color w:val="000000"/>
          <w:lang w:val="ru-RU"/>
        </w:rPr>
        <w:t>· дилерскую — совершение сделок купли-продажи ценных бумаг от своего имени и за свой счет путем публичного объявления цен покупки и/или продажи определенных ценных бумаг с обязательством покупки и/или продажи этих ценных бумаг по объявленным им ценам;</w:t>
      </w:r>
    </w:p>
    <w:p w:rsidR="0078637D" w:rsidRPr="0078637D" w:rsidRDefault="0078637D" w:rsidP="0078637D">
      <w:pPr>
        <w:pStyle w:val="a9"/>
        <w:spacing w:after="160"/>
        <w:jc w:val="both"/>
        <w:rPr>
          <w:lang w:val="ru-RU"/>
        </w:rPr>
      </w:pPr>
      <w:r w:rsidRPr="0078637D">
        <w:rPr>
          <w:rFonts w:ascii="Georgia" w:hAnsi="Georgia"/>
          <w:color w:val="000000"/>
          <w:lang w:val="ru-RU"/>
        </w:rPr>
        <w:t>· по управлению ценными бумагами — осуществление от своего имени за вознаграждение в течение определенного срока, доверительного управления переданными ему во владение и принадлежащими другому лицу в интересах этого лица ценными бумагами; денежными средствами, предназначенными для инвестирования в ценные бумаги; денежными средствами и ценными бумагами, получаемыми в процессе управления ценными бумагами;</w:t>
      </w:r>
    </w:p>
    <w:p w:rsidR="0078637D" w:rsidRPr="0078637D" w:rsidRDefault="0078637D" w:rsidP="0078637D">
      <w:pPr>
        <w:pStyle w:val="a9"/>
        <w:spacing w:after="160"/>
        <w:jc w:val="both"/>
        <w:rPr>
          <w:lang w:val="ru-RU"/>
        </w:rPr>
      </w:pPr>
      <w:r w:rsidRPr="0078637D">
        <w:rPr>
          <w:rFonts w:ascii="Georgia" w:hAnsi="Georgia"/>
          <w:color w:val="000000"/>
          <w:lang w:val="ru-RU"/>
        </w:rPr>
        <w:t>· клиринговую — деятельность по определению взаимных обязательств (сбор, сверка, корректировка информации по сделкам с ценными бумагами и подготовка бухгалтерских документов по ним) и их зачету по поставкам ценных бумаг и расчетам по ним;</w:t>
      </w:r>
    </w:p>
    <w:p w:rsidR="0078637D" w:rsidRPr="0078637D" w:rsidRDefault="0078637D" w:rsidP="0078637D">
      <w:pPr>
        <w:pStyle w:val="a9"/>
        <w:spacing w:after="160"/>
        <w:jc w:val="both"/>
        <w:rPr>
          <w:lang w:val="ru-RU"/>
        </w:rPr>
      </w:pPr>
      <w:r w:rsidRPr="0078637D">
        <w:rPr>
          <w:rFonts w:ascii="Georgia" w:hAnsi="Georgia"/>
          <w:color w:val="000000"/>
          <w:lang w:val="ru-RU"/>
        </w:rPr>
        <w:t>· депозитарную — оказание услуг по хранению сертификатов ценных бумаг и/или учету и переходу прав на ценные бумаги.</w:t>
      </w:r>
    </w:p>
    <w:p w:rsidR="0078637D" w:rsidRPr="0078637D" w:rsidRDefault="0078637D" w:rsidP="0078637D">
      <w:pPr>
        <w:spacing w:after="240"/>
        <w:rPr>
          <w:lang w:val="ru-RU"/>
        </w:rPr>
      </w:pPr>
      <w:r w:rsidRPr="0078637D">
        <w:rPr>
          <w:lang w:val="ru-RU"/>
        </w:rPr>
        <w:br/>
      </w:r>
    </w:p>
    <w:p w:rsidR="0078637D" w:rsidRPr="0078637D" w:rsidRDefault="0078637D" w:rsidP="0078637D">
      <w:pPr>
        <w:pStyle w:val="1"/>
        <w:spacing w:before="480" w:after="120"/>
        <w:jc w:val="both"/>
        <w:rPr>
          <w:lang w:val="ru-RU"/>
        </w:rPr>
      </w:pPr>
      <w:r w:rsidRPr="0078637D">
        <w:rPr>
          <w:rFonts w:ascii="Georgia" w:hAnsi="Georgia"/>
          <w:color w:val="000000"/>
          <w:sz w:val="24"/>
          <w:szCs w:val="24"/>
          <w:lang w:val="ru-RU"/>
        </w:rPr>
        <w:t>30. Разберите особенности формирования финансовых ресурсов муниципальных образований. Раскройте причины и последствия их зависимости от вышестоящих звеньев бюджетной системы.</w:t>
      </w:r>
    </w:p>
    <w:p w:rsidR="0078637D" w:rsidRPr="0078637D" w:rsidRDefault="0078637D" w:rsidP="0078637D">
      <w:pPr>
        <w:pStyle w:val="a9"/>
        <w:spacing w:after="160"/>
        <w:jc w:val="both"/>
        <w:rPr>
          <w:lang w:val="ru-RU"/>
        </w:rPr>
      </w:pPr>
      <w:r w:rsidRPr="0078637D">
        <w:rPr>
          <w:rFonts w:ascii="Georgia" w:hAnsi="Georgia"/>
          <w:color w:val="000000"/>
          <w:lang w:val="ru-RU"/>
        </w:rPr>
        <w:t>Источники формирования финансовых ресурсов:</w:t>
      </w:r>
    </w:p>
    <w:p w:rsidR="0078637D" w:rsidRPr="0078637D" w:rsidRDefault="0078637D" w:rsidP="0078637D">
      <w:pPr>
        <w:pStyle w:val="a9"/>
        <w:spacing w:after="160"/>
        <w:jc w:val="both"/>
        <w:rPr>
          <w:lang w:val="ru-RU"/>
        </w:rPr>
      </w:pPr>
      <w:r w:rsidRPr="0078637D">
        <w:rPr>
          <w:rFonts w:ascii="Georgia" w:hAnsi="Georgia"/>
          <w:color w:val="000000"/>
          <w:lang w:val="ru-RU"/>
        </w:rPr>
        <w:t>1)средств, поступающих в муниципальный бюджет;</w:t>
      </w:r>
    </w:p>
    <w:p w:rsidR="0078637D" w:rsidRPr="0078637D" w:rsidRDefault="0078637D" w:rsidP="0078637D">
      <w:pPr>
        <w:pStyle w:val="a9"/>
        <w:spacing w:after="160"/>
        <w:jc w:val="both"/>
        <w:rPr>
          <w:lang w:val="ru-RU"/>
        </w:rPr>
      </w:pPr>
      <w:r w:rsidRPr="0078637D">
        <w:rPr>
          <w:rFonts w:ascii="Georgia" w:hAnsi="Georgia"/>
          <w:color w:val="000000"/>
          <w:lang w:val="ru-RU"/>
        </w:rPr>
        <w:t>2)средств, аккумулируемых муниципальными внебюджетными фондами.</w:t>
      </w:r>
    </w:p>
    <w:p w:rsidR="0078637D" w:rsidRPr="0078637D" w:rsidRDefault="0078637D" w:rsidP="0078637D">
      <w:pPr>
        <w:pStyle w:val="a9"/>
        <w:spacing w:after="160"/>
        <w:jc w:val="both"/>
        <w:rPr>
          <w:lang w:val="ru-RU"/>
        </w:rPr>
      </w:pPr>
      <w:r w:rsidRPr="0078637D">
        <w:rPr>
          <w:rFonts w:ascii="Georgia" w:hAnsi="Georgia"/>
          <w:color w:val="000000"/>
          <w:lang w:val="ru-RU"/>
        </w:rPr>
        <w:t>3)собственные доходы(доходы от приватизации и реализации муниципального имущества, платежи за пользование природными ресурсами, штрафы, подлежащие перечислению в местные бюджеты и так далее)</w:t>
      </w:r>
    </w:p>
    <w:p w:rsidR="0078637D" w:rsidRPr="0078637D" w:rsidRDefault="0078637D" w:rsidP="0078637D">
      <w:pPr>
        <w:pStyle w:val="a9"/>
        <w:spacing w:after="160"/>
        <w:jc w:val="both"/>
        <w:rPr>
          <w:lang w:val="ru-RU"/>
        </w:rPr>
      </w:pPr>
      <w:r w:rsidRPr="0078637D">
        <w:rPr>
          <w:rFonts w:ascii="Georgia" w:hAnsi="Georgia"/>
          <w:color w:val="000000"/>
          <w:lang w:val="ru-RU"/>
        </w:rPr>
        <w:t>Причины:</w:t>
      </w:r>
    </w:p>
    <w:p w:rsidR="0078637D" w:rsidRPr="0078637D" w:rsidRDefault="0078637D" w:rsidP="0078637D">
      <w:pPr>
        <w:pStyle w:val="a9"/>
        <w:spacing w:after="160"/>
        <w:jc w:val="both"/>
        <w:rPr>
          <w:lang w:val="ru-RU"/>
        </w:rPr>
      </w:pPr>
      <w:r w:rsidRPr="0078637D">
        <w:rPr>
          <w:rFonts w:ascii="Georgia" w:hAnsi="Georgia"/>
          <w:color w:val="000000"/>
          <w:lang w:val="ru-RU"/>
        </w:rPr>
        <w:t>1)Наиболее важным источником формирования финансовых ресурсов являются средства, поступающие из государственного бюджета.</w:t>
      </w:r>
    </w:p>
    <w:p w:rsidR="0078637D" w:rsidRPr="0078637D" w:rsidRDefault="0078637D" w:rsidP="0078637D">
      <w:pPr>
        <w:pStyle w:val="a9"/>
        <w:spacing w:after="160"/>
        <w:jc w:val="both"/>
        <w:rPr>
          <w:lang w:val="ru-RU"/>
        </w:rPr>
      </w:pPr>
      <w:r w:rsidRPr="0078637D">
        <w:rPr>
          <w:rFonts w:ascii="Georgia" w:hAnsi="Georgia"/>
          <w:color w:val="000000"/>
          <w:lang w:val="ru-RU"/>
        </w:rPr>
        <w:t>2)Подчинение вышестоящему звену</w:t>
      </w:r>
    </w:p>
    <w:p w:rsidR="0078637D" w:rsidRPr="0078637D" w:rsidRDefault="0078637D" w:rsidP="0078637D">
      <w:pPr>
        <w:pStyle w:val="a9"/>
        <w:spacing w:after="160"/>
        <w:jc w:val="both"/>
        <w:rPr>
          <w:lang w:val="ru-RU"/>
        </w:rPr>
      </w:pPr>
      <w:r w:rsidRPr="0078637D">
        <w:rPr>
          <w:rFonts w:ascii="Georgia" w:hAnsi="Georgia"/>
          <w:color w:val="000000"/>
          <w:lang w:val="ru-RU"/>
        </w:rPr>
        <w:t>Последствия:</w:t>
      </w:r>
    </w:p>
    <w:p w:rsidR="0078637D" w:rsidRPr="0078637D" w:rsidRDefault="0078637D" w:rsidP="0078637D">
      <w:pPr>
        <w:pStyle w:val="a9"/>
        <w:spacing w:after="160"/>
        <w:jc w:val="both"/>
        <w:rPr>
          <w:lang w:val="ru-RU"/>
        </w:rPr>
      </w:pPr>
      <w:r w:rsidRPr="0078637D">
        <w:rPr>
          <w:rFonts w:ascii="Georgia" w:hAnsi="Georgia"/>
          <w:color w:val="000000"/>
          <w:lang w:val="ru-RU"/>
        </w:rPr>
        <w:t>1) подавление творческой инициативы персонала в решении производственных задач организации;</w:t>
      </w:r>
    </w:p>
    <w:p w:rsidR="0078637D" w:rsidRDefault="0078637D" w:rsidP="0078637D">
      <w:pPr>
        <w:pStyle w:val="a9"/>
        <w:spacing w:after="160"/>
        <w:jc w:val="both"/>
      </w:pPr>
      <w:r>
        <w:rPr>
          <w:rFonts w:ascii="Georgia" w:hAnsi="Georgia"/>
          <w:color w:val="000000"/>
        </w:rPr>
        <w:t>2) снижение оперативности управления;</w:t>
      </w:r>
    </w:p>
    <w:p w:rsidR="00F03957" w:rsidRPr="0078637D" w:rsidRDefault="00F03957" w:rsidP="0078637D"/>
    <w:sectPr w:rsidR="00F03957" w:rsidRPr="0078637D" w:rsidSect="009015A8">
      <w:pgSz w:w="11906" w:h="16838"/>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D6E0D"/>
    <w:multiLevelType w:val="multilevel"/>
    <w:tmpl w:val="5FE4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3313D"/>
    <w:multiLevelType w:val="multilevel"/>
    <w:tmpl w:val="47FA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1819A6"/>
    <w:multiLevelType w:val="multilevel"/>
    <w:tmpl w:val="4258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00168"/>
    <w:multiLevelType w:val="multilevel"/>
    <w:tmpl w:val="3E0E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0A5CB5"/>
    <w:multiLevelType w:val="multilevel"/>
    <w:tmpl w:val="B4328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AE3E12"/>
    <w:multiLevelType w:val="multilevel"/>
    <w:tmpl w:val="FA483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3B3AC2"/>
    <w:multiLevelType w:val="multilevel"/>
    <w:tmpl w:val="CB7A8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E6647F"/>
    <w:multiLevelType w:val="multilevel"/>
    <w:tmpl w:val="5544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C93829"/>
    <w:multiLevelType w:val="multilevel"/>
    <w:tmpl w:val="80AA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257DA0"/>
    <w:multiLevelType w:val="multilevel"/>
    <w:tmpl w:val="6358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9E2473"/>
    <w:multiLevelType w:val="multilevel"/>
    <w:tmpl w:val="24DE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232085"/>
    <w:multiLevelType w:val="multilevel"/>
    <w:tmpl w:val="A07656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113E49"/>
    <w:multiLevelType w:val="multilevel"/>
    <w:tmpl w:val="5676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C062E4"/>
    <w:multiLevelType w:val="multilevel"/>
    <w:tmpl w:val="42D4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4159B2"/>
    <w:multiLevelType w:val="multilevel"/>
    <w:tmpl w:val="7B92F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5E4722"/>
    <w:multiLevelType w:val="multilevel"/>
    <w:tmpl w:val="6566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8040A7"/>
    <w:multiLevelType w:val="multilevel"/>
    <w:tmpl w:val="0A0A9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861C28"/>
    <w:multiLevelType w:val="multilevel"/>
    <w:tmpl w:val="DF36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3E495E"/>
    <w:multiLevelType w:val="multilevel"/>
    <w:tmpl w:val="D47C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5F7A66"/>
    <w:multiLevelType w:val="multilevel"/>
    <w:tmpl w:val="F6280D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804876"/>
    <w:multiLevelType w:val="multilevel"/>
    <w:tmpl w:val="2E388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BC740B"/>
    <w:multiLevelType w:val="multilevel"/>
    <w:tmpl w:val="1AE0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FE1D79"/>
    <w:multiLevelType w:val="multilevel"/>
    <w:tmpl w:val="D480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E553D8"/>
    <w:multiLevelType w:val="multilevel"/>
    <w:tmpl w:val="A396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BF1994"/>
    <w:multiLevelType w:val="multilevel"/>
    <w:tmpl w:val="CB18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BF3C5A"/>
    <w:multiLevelType w:val="multilevel"/>
    <w:tmpl w:val="346A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03505A"/>
    <w:multiLevelType w:val="multilevel"/>
    <w:tmpl w:val="BBA0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D405E7"/>
    <w:multiLevelType w:val="multilevel"/>
    <w:tmpl w:val="5088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2048F3"/>
    <w:multiLevelType w:val="multilevel"/>
    <w:tmpl w:val="B6E6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5660FB"/>
    <w:multiLevelType w:val="multilevel"/>
    <w:tmpl w:val="7D14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D297A66"/>
    <w:multiLevelType w:val="multilevel"/>
    <w:tmpl w:val="0096D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A647EF"/>
    <w:multiLevelType w:val="multilevel"/>
    <w:tmpl w:val="BA28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08429E"/>
    <w:multiLevelType w:val="multilevel"/>
    <w:tmpl w:val="C58A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184603"/>
    <w:multiLevelType w:val="multilevel"/>
    <w:tmpl w:val="41A8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5B30BA"/>
    <w:multiLevelType w:val="multilevel"/>
    <w:tmpl w:val="0E08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095C50"/>
    <w:multiLevelType w:val="multilevel"/>
    <w:tmpl w:val="605A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B102DC"/>
    <w:multiLevelType w:val="multilevel"/>
    <w:tmpl w:val="D63C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0A7100"/>
    <w:multiLevelType w:val="multilevel"/>
    <w:tmpl w:val="9AE0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34"/>
  </w:num>
  <w:num w:numId="3">
    <w:abstractNumId w:val="0"/>
  </w:num>
  <w:num w:numId="4">
    <w:abstractNumId w:val="12"/>
  </w:num>
  <w:num w:numId="5">
    <w:abstractNumId w:val="11"/>
  </w:num>
  <w:num w:numId="6">
    <w:abstractNumId w:val="11"/>
    <w:lvlOverride w:ilvl="1">
      <w:lvl w:ilvl="1">
        <w:numFmt w:val="lowerLetter"/>
        <w:lvlText w:val="%2."/>
        <w:lvlJc w:val="left"/>
      </w:lvl>
    </w:lvlOverride>
  </w:num>
  <w:num w:numId="7">
    <w:abstractNumId w:val="11"/>
    <w:lvlOverride w:ilvl="1">
      <w:lvl w:ilvl="1">
        <w:numFmt w:val="lowerLetter"/>
        <w:lvlText w:val="%2."/>
        <w:lvlJc w:val="left"/>
      </w:lvl>
    </w:lvlOverride>
    <w:lvlOverride w:ilvl="2">
      <w:lvl w:ilvl="2">
        <w:numFmt w:val="lowerRoman"/>
        <w:lvlText w:val="%3."/>
        <w:lvlJc w:val="right"/>
      </w:lvl>
    </w:lvlOverride>
  </w:num>
  <w:num w:numId="8">
    <w:abstractNumId w:val="11"/>
    <w:lvlOverride w:ilvl="1">
      <w:lvl w:ilvl="1">
        <w:numFmt w:val="lowerLetter"/>
        <w:lvlText w:val="%2."/>
        <w:lvlJc w:val="left"/>
      </w:lvl>
    </w:lvlOverride>
    <w:lvlOverride w:ilvl="2">
      <w:lvl w:ilvl="2">
        <w:numFmt w:val="lowerRoman"/>
        <w:lvlText w:val="%3."/>
        <w:lvlJc w:val="right"/>
      </w:lvl>
    </w:lvlOverride>
  </w:num>
  <w:num w:numId="9">
    <w:abstractNumId w:val="11"/>
    <w:lvlOverride w:ilvl="1">
      <w:lvl w:ilvl="1">
        <w:numFmt w:val="lowerLetter"/>
        <w:lvlText w:val="%2."/>
        <w:lvlJc w:val="left"/>
      </w:lvl>
    </w:lvlOverride>
    <w:lvlOverride w:ilvl="2">
      <w:lvl w:ilvl="2">
        <w:numFmt w:val="lowerRoman"/>
        <w:lvlText w:val="%3."/>
        <w:lvlJc w:val="right"/>
      </w:lvl>
    </w:lvlOverride>
  </w:num>
  <w:num w:numId="10">
    <w:abstractNumId w:val="11"/>
    <w:lvlOverride w:ilvl="1">
      <w:lvl w:ilvl="1">
        <w:numFmt w:val="lowerLetter"/>
        <w:lvlText w:val="%2."/>
        <w:lvlJc w:val="left"/>
      </w:lvl>
    </w:lvlOverride>
    <w:lvlOverride w:ilvl="2">
      <w:lvl w:ilvl="2">
        <w:numFmt w:val="lowerRoman"/>
        <w:lvlText w:val="%3."/>
        <w:lvlJc w:val="right"/>
      </w:lvl>
    </w:lvlOverride>
  </w:num>
  <w:num w:numId="11">
    <w:abstractNumId w:val="30"/>
  </w:num>
  <w:num w:numId="12">
    <w:abstractNumId w:val="7"/>
  </w:num>
  <w:num w:numId="13">
    <w:abstractNumId w:val="2"/>
  </w:num>
  <w:num w:numId="14">
    <w:abstractNumId w:val="9"/>
  </w:num>
  <w:num w:numId="15">
    <w:abstractNumId w:val="14"/>
  </w:num>
  <w:num w:numId="16">
    <w:abstractNumId w:val="22"/>
  </w:num>
  <w:num w:numId="17">
    <w:abstractNumId w:val="25"/>
  </w:num>
  <w:num w:numId="18">
    <w:abstractNumId w:val="17"/>
  </w:num>
  <w:num w:numId="19">
    <w:abstractNumId w:val="20"/>
  </w:num>
  <w:num w:numId="20">
    <w:abstractNumId w:val="37"/>
  </w:num>
  <w:num w:numId="21">
    <w:abstractNumId w:val="18"/>
  </w:num>
  <w:num w:numId="22">
    <w:abstractNumId w:val="19"/>
  </w:num>
  <w:num w:numId="23">
    <w:abstractNumId w:val="19"/>
    <w:lvlOverride w:ilvl="1">
      <w:lvl w:ilvl="1">
        <w:numFmt w:val="lowerLetter"/>
        <w:lvlText w:val="%2."/>
        <w:lvlJc w:val="left"/>
      </w:lvl>
    </w:lvlOverride>
  </w:num>
  <w:num w:numId="24">
    <w:abstractNumId w:val="19"/>
    <w:lvlOverride w:ilvl="1">
      <w:lvl w:ilvl="1">
        <w:numFmt w:val="lowerLetter"/>
        <w:lvlText w:val="%2."/>
        <w:lvlJc w:val="left"/>
      </w:lvl>
    </w:lvlOverride>
  </w:num>
  <w:num w:numId="25">
    <w:abstractNumId w:val="19"/>
    <w:lvlOverride w:ilvl="1">
      <w:lvl w:ilvl="1">
        <w:numFmt w:val="lowerLetter"/>
        <w:lvlText w:val="%2."/>
        <w:lvlJc w:val="left"/>
      </w:lvl>
    </w:lvlOverride>
    <w:lvlOverride w:ilvl="2">
      <w:lvl w:ilvl="2">
        <w:numFmt w:val="lowerRoman"/>
        <w:lvlText w:val="%3."/>
        <w:lvlJc w:val="right"/>
      </w:lvl>
    </w:lvlOverride>
  </w:num>
  <w:num w:numId="26">
    <w:abstractNumId w:val="19"/>
    <w:lvlOverride w:ilvl="1">
      <w:lvl w:ilvl="1">
        <w:numFmt w:val="lowerLetter"/>
        <w:lvlText w:val="%2."/>
        <w:lvlJc w:val="left"/>
      </w:lvl>
    </w:lvlOverride>
    <w:lvlOverride w:ilvl="2">
      <w:lvl w:ilvl="2">
        <w:numFmt w:val="lowerRoman"/>
        <w:lvlText w:val="%3."/>
        <w:lvlJc w:val="right"/>
      </w:lvl>
    </w:lvlOverride>
  </w:num>
  <w:num w:numId="27">
    <w:abstractNumId w:val="13"/>
  </w:num>
  <w:num w:numId="28">
    <w:abstractNumId w:val="15"/>
  </w:num>
  <w:num w:numId="29">
    <w:abstractNumId w:val="31"/>
  </w:num>
  <w:num w:numId="30">
    <w:abstractNumId w:val="8"/>
  </w:num>
  <w:num w:numId="31">
    <w:abstractNumId w:val="23"/>
  </w:num>
  <w:num w:numId="32">
    <w:abstractNumId w:val="4"/>
  </w:num>
  <w:num w:numId="33">
    <w:abstractNumId w:val="4"/>
    <w:lvlOverride w:ilvl="1">
      <w:lvl w:ilvl="1">
        <w:numFmt w:val="lowerLetter"/>
        <w:lvlText w:val="%2."/>
        <w:lvlJc w:val="left"/>
      </w:lvl>
    </w:lvlOverride>
  </w:num>
  <w:num w:numId="34">
    <w:abstractNumId w:val="35"/>
  </w:num>
  <w:num w:numId="35">
    <w:abstractNumId w:val="33"/>
  </w:num>
  <w:num w:numId="36">
    <w:abstractNumId w:val="5"/>
  </w:num>
  <w:num w:numId="37">
    <w:abstractNumId w:val="29"/>
  </w:num>
  <w:num w:numId="38">
    <w:abstractNumId w:val="16"/>
  </w:num>
  <w:num w:numId="39">
    <w:abstractNumId w:val="28"/>
  </w:num>
  <w:num w:numId="40">
    <w:abstractNumId w:val="6"/>
  </w:num>
  <w:num w:numId="41">
    <w:abstractNumId w:val="6"/>
    <w:lvlOverride w:ilvl="1">
      <w:lvl w:ilvl="1">
        <w:numFmt w:val="lowerLetter"/>
        <w:lvlText w:val="%2."/>
        <w:lvlJc w:val="left"/>
      </w:lvl>
    </w:lvlOverride>
  </w:num>
  <w:num w:numId="42">
    <w:abstractNumId w:val="27"/>
  </w:num>
  <w:num w:numId="43">
    <w:abstractNumId w:val="24"/>
  </w:num>
  <w:num w:numId="44">
    <w:abstractNumId w:val="3"/>
  </w:num>
  <w:num w:numId="45">
    <w:abstractNumId w:val="32"/>
  </w:num>
  <w:num w:numId="46">
    <w:abstractNumId w:val="26"/>
  </w:num>
  <w:num w:numId="47">
    <w:abstractNumId w:val="10"/>
  </w:num>
  <w:num w:numId="48">
    <w:abstractNumId w:val="1"/>
  </w:num>
  <w:num w:numId="49">
    <w:abstractNumId w:val="36"/>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20"/>
  <w:displayHorizontalDrawingGridEvery w:val="2"/>
  <w:displayVerticalDrawingGridEvery w:val="2"/>
  <w:characterSpacingControl w:val="doNotCompress"/>
  <w:compat/>
  <w:rsids>
    <w:rsidRoot w:val="00E00449"/>
    <w:rsid w:val="000836E2"/>
    <w:rsid w:val="000D006A"/>
    <w:rsid w:val="001B2493"/>
    <w:rsid w:val="00396F09"/>
    <w:rsid w:val="00524CC8"/>
    <w:rsid w:val="00744242"/>
    <w:rsid w:val="0078637D"/>
    <w:rsid w:val="008A749A"/>
    <w:rsid w:val="009015A8"/>
    <w:rsid w:val="009D66DA"/>
    <w:rsid w:val="00E00449"/>
    <w:rsid w:val="00F0395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749A"/>
  </w:style>
  <w:style w:type="paragraph" w:styleId="1">
    <w:name w:val="heading 1"/>
    <w:basedOn w:val="a"/>
    <w:next w:val="a"/>
    <w:link w:val="10"/>
    <w:uiPriority w:val="9"/>
    <w:qFormat/>
    <w:rsid w:val="008A749A"/>
    <w:pPr>
      <w:pBdr>
        <w:bottom w:val="thinThickSmallGap" w:sz="12" w:space="1" w:color="C48B01" w:themeColor="accent2" w:themeShade="BF"/>
      </w:pBdr>
      <w:spacing w:before="400"/>
      <w:jc w:val="center"/>
      <w:outlineLvl w:val="0"/>
    </w:pPr>
    <w:rPr>
      <w:caps/>
      <w:color w:val="835D00" w:themeColor="accent2" w:themeShade="80"/>
      <w:spacing w:val="20"/>
      <w:sz w:val="28"/>
      <w:szCs w:val="28"/>
    </w:rPr>
  </w:style>
  <w:style w:type="paragraph" w:styleId="2">
    <w:name w:val="heading 2"/>
    <w:basedOn w:val="a"/>
    <w:next w:val="a"/>
    <w:link w:val="20"/>
    <w:uiPriority w:val="9"/>
    <w:unhideWhenUsed/>
    <w:qFormat/>
    <w:rsid w:val="008A749A"/>
    <w:pPr>
      <w:pBdr>
        <w:bottom w:val="single" w:sz="4" w:space="1" w:color="825C00" w:themeColor="accent2" w:themeShade="7F"/>
      </w:pBdr>
      <w:spacing w:before="400"/>
      <w:jc w:val="center"/>
      <w:outlineLvl w:val="1"/>
    </w:pPr>
    <w:rPr>
      <w:caps/>
      <w:color w:val="835D00" w:themeColor="accent2" w:themeShade="80"/>
      <w:spacing w:val="15"/>
      <w:sz w:val="24"/>
      <w:szCs w:val="24"/>
    </w:rPr>
  </w:style>
  <w:style w:type="paragraph" w:styleId="3">
    <w:name w:val="heading 3"/>
    <w:basedOn w:val="a"/>
    <w:next w:val="a"/>
    <w:link w:val="30"/>
    <w:uiPriority w:val="9"/>
    <w:unhideWhenUsed/>
    <w:qFormat/>
    <w:rsid w:val="008A749A"/>
    <w:pPr>
      <w:pBdr>
        <w:top w:val="dotted" w:sz="4" w:space="1" w:color="825C00" w:themeColor="accent2" w:themeShade="7F"/>
        <w:bottom w:val="dotted" w:sz="4" w:space="1" w:color="825C00" w:themeColor="accent2" w:themeShade="7F"/>
      </w:pBdr>
      <w:spacing w:before="300"/>
      <w:jc w:val="center"/>
      <w:outlineLvl w:val="2"/>
    </w:pPr>
    <w:rPr>
      <w:caps/>
      <w:color w:val="825C00" w:themeColor="accent2" w:themeShade="7F"/>
      <w:sz w:val="24"/>
      <w:szCs w:val="24"/>
    </w:rPr>
  </w:style>
  <w:style w:type="paragraph" w:styleId="4">
    <w:name w:val="heading 4"/>
    <w:basedOn w:val="a"/>
    <w:next w:val="a"/>
    <w:link w:val="40"/>
    <w:uiPriority w:val="9"/>
    <w:unhideWhenUsed/>
    <w:qFormat/>
    <w:rsid w:val="008A749A"/>
    <w:pPr>
      <w:pBdr>
        <w:bottom w:val="dotted" w:sz="4" w:space="1" w:color="C48B01" w:themeColor="accent2" w:themeShade="BF"/>
      </w:pBdr>
      <w:spacing w:after="120"/>
      <w:jc w:val="center"/>
      <w:outlineLvl w:val="3"/>
    </w:pPr>
    <w:rPr>
      <w:caps/>
      <w:color w:val="825C00" w:themeColor="accent2" w:themeShade="7F"/>
      <w:spacing w:val="10"/>
    </w:rPr>
  </w:style>
  <w:style w:type="paragraph" w:styleId="5">
    <w:name w:val="heading 5"/>
    <w:basedOn w:val="a"/>
    <w:next w:val="a"/>
    <w:link w:val="50"/>
    <w:uiPriority w:val="9"/>
    <w:semiHidden/>
    <w:unhideWhenUsed/>
    <w:qFormat/>
    <w:rsid w:val="008A749A"/>
    <w:pPr>
      <w:spacing w:before="320" w:after="120"/>
      <w:jc w:val="center"/>
      <w:outlineLvl w:val="4"/>
    </w:pPr>
    <w:rPr>
      <w:caps/>
      <w:color w:val="825C00" w:themeColor="accent2" w:themeShade="7F"/>
      <w:spacing w:val="10"/>
    </w:rPr>
  </w:style>
  <w:style w:type="paragraph" w:styleId="6">
    <w:name w:val="heading 6"/>
    <w:basedOn w:val="a"/>
    <w:next w:val="a"/>
    <w:link w:val="60"/>
    <w:uiPriority w:val="9"/>
    <w:semiHidden/>
    <w:unhideWhenUsed/>
    <w:qFormat/>
    <w:rsid w:val="008A749A"/>
    <w:pPr>
      <w:spacing w:after="120"/>
      <w:jc w:val="center"/>
      <w:outlineLvl w:val="5"/>
    </w:pPr>
    <w:rPr>
      <w:caps/>
      <w:color w:val="C48B01" w:themeColor="accent2" w:themeShade="BF"/>
      <w:spacing w:val="10"/>
    </w:rPr>
  </w:style>
  <w:style w:type="paragraph" w:styleId="7">
    <w:name w:val="heading 7"/>
    <w:basedOn w:val="a"/>
    <w:next w:val="a"/>
    <w:link w:val="70"/>
    <w:uiPriority w:val="9"/>
    <w:semiHidden/>
    <w:unhideWhenUsed/>
    <w:qFormat/>
    <w:rsid w:val="008A749A"/>
    <w:pPr>
      <w:spacing w:after="120"/>
      <w:jc w:val="center"/>
      <w:outlineLvl w:val="6"/>
    </w:pPr>
    <w:rPr>
      <w:i/>
      <w:iCs/>
      <w:caps/>
      <w:color w:val="C48B01" w:themeColor="accent2" w:themeShade="BF"/>
      <w:spacing w:val="10"/>
    </w:rPr>
  </w:style>
  <w:style w:type="paragraph" w:styleId="8">
    <w:name w:val="heading 8"/>
    <w:basedOn w:val="a"/>
    <w:next w:val="a"/>
    <w:link w:val="80"/>
    <w:uiPriority w:val="9"/>
    <w:semiHidden/>
    <w:unhideWhenUsed/>
    <w:qFormat/>
    <w:rsid w:val="008A749A"/>
    <w:pPr>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8A749A"/>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749A"/>
    <w:rPr>
      <w:rFonts w:eastAsiaTheme="majorEastAsia" w:cstheme="majorBidi"/>
      <w:caps/>
      <w:color w:val="835D00" w:themeColor="accent2" w:themeShade="80"/>
      <w:spacing w:val="20"/>
      <w:sz w:val="28"/>
      <w:szCs w:val="28"/>
    </w:rPr>
  </w:style>
  <w:style w:type="character" w:customStyle="1" w:styleId="20">
    <w:name w:val="Заголовок 2 Знак"/>
    <w:basedOn w:val="a0"/>
    <w:link w:val="2"/>
    <w:uiPriority w:val="9"/>
    <w:rsid w:val="008A749A"/>
    <w:rPr>
      <w:caps/>
      <w:color w:val="835D00" w:themeColor="accent2" w:themeShade="80"/>
      <w:spacing w:val="15"/>
      <w:sz w:val="24"/>
      <w:szCs w:val="24"/>
    </w:rPr>
  </w:style>
  <w:style w:type="character" w:customStyle="1" w:styleId="30">
    <w:name w:val="Заголовок 3 Знак"/>
    <w:basedOn w:val="a0"/>
    <w:link w:val="3"/>
    <w:uiPriority w:val="9"/>
    <w:rsid w:val="008A749A"/>
    <w:rPr>
      <w:rFonts w:eastAsiaTheme="majorEastAsia" w:cstheme="majorBidi"/>
      <w:caps/>
      <w:color w:val="825C00" w:themeColor="accent2" w:themeShade="7F"/>
      <w:sz w:val="24"/>
      <w:szCs w:val="24"/>
    </w:rPr>
  </w:style>
  <w:style w:type="character" w:customStyle="1" w:styleId="40">
    <w:name w:val="Заголовок 4 Знак"/>
    <w:basedOn w:val="a0"/>
    <w:link w:val="4"/>
    <w:uiPriority w:val="9"/>
    <w:rsid w:val="008A749A"/>
    <w:rPr>
      <w:rFonts w:eastAsiaTheme="majorEastAsia" w:cstheme="majorBidi"/>
      <w:caps/>
      <w:color w:val="825C00" w:themeColor="accent2" w:themeShade="7F"/>
      <w:spacing w:val="10"/>
    </w:rPr>
  </w:style>
  <w:style w:type="paragraph" w:styleId="11">
    <w:name w:val="toc 1"/>
    <w:basedOn w:val="a"/>
    <w:next w:val="a"/>
    <w:autoRedefine/>
    <w:uiPriority w:val="39"/>
    <w:unhideWhenUsed/>
    <w:rsid w:val="001B2493"/>
  </w:style>
  <w:style w:type="paragraph" w:styleId="21">
    <w:name w:val="toc 2"/>
    <w:basedOn w:val="a"/>
    <w:next w:val="a"/>
    <w:autoRedefine/>
    <w:uiPriority w:val="39"/>
    <w:semiHidden/>
    <w:unhideWhenUsed/>
    <w:rsid w:val="001B2493"/>
    <w:pPr>
      <w:spacing w:after="100" w:line="276" w:lineRule="auto"/>
      <w:ind w:left="220"/>
    </w:pPr>
    <w:rPr>
      <w:rFonts w:ascii="Calibri" w:hAnsi="Calibri"/>
    </w:rPr>
  </w:style>
  <w:style w:type="paragraph" w:styleId="31">
    <w:name w:val="toc 3"/>
    <w:basedOn w:val="a"/>
    <w:next w:val="a"/>
    <w:autoRedefine/>
    <w:uiPriority w:val="39"/>
    <w:semiHidden/>
    <w:unhideWhenUsed/>
    <w:rsid w:val="001B2493"/>
    <w:pPr>
      <w:spacing w:after="100" w:line="276" w:lineRule="auto"/>
      <w:ind w:left="440"/>
    </w:pPr>
    <w:rPr>
      <w:rFonts w:ascii="Calibri" w:hAnsi="Calibri"/>
    </w:rPr>
  </w:style>
  <w:style w:type="paragraph" w:styleId="a3">
    <w:name w:val="Title"/>
    <w:aliases w:val="Название!! гавы в смысле"/>
    <w:basedOn w:val="a"/>
    <w:next w:val="a"/>
    <w:link w:val="a4"/>
    <w:uiPriority w:val="10"/>
    <w:qFormat/>
    <w:rsid w:val="008A749A"/>
    <w:pPr>
      <w:pBdr>
        <w:top w:val="dotted" w:sz="2" w:space="1" w:color="835D00" w:themeColor="accent2" w:themeShade="80"/>
        <w:bottom w:val="dotted" w:sz="2" w:space="6" w:color="835D00" w:themeColor="accent2" w:themeShade="80"/>
      </w:pBdr>
      <w:spacing w:before="500" w:after="300" w:line="240" w:lineRule="auto"/>
      <w:jc w:val="center"/>
    </w:pPr>
    <w:rPr>
      <w:caps/>
      <w:color w:val="835D00" w:themeColor="accent2" w:themeShade="80"/>
      <w:spacing w:val="50"/>
      <w:sz w:val="44"/>
      <w:szCs w:val="44"/>
    </w:rPr>
  </w:style>
  <w:style w:type="character" w:customStyle="1" w:styleId="a4">
    <w:name w:val="Название Знак"/>
    <w:aliases w:val="Название!! гавы в смысле Знак"/>
    <w:basedOn w:val="a0"/>
    <w:link w:val="a3"/>
    <w:uiPriority w:val="10"/>
    <w:rsid w:val="008A749A"/>
    <w:rPr>
      <w:rFonts w:eastAsiaTheme="majorEastAsia" w:cstheme="majorBidi"/>
      <w:caps/>
      <w:color w:val="835D00" w:themeColor="accent2" w:themeShade="80"/>
      <w:spacing w:val="50"/>
      <w:sz w:val="44"/>
      <w:szCs w:val="44"/>
    </w:rPr>
  </w:style>
  <w:style w:type="character" w:styleId="a5">
    <w:name w:val="Strong"/>
    <w:uiPriority w:val="22"/>
    <w:qFormat/>
    <w:rsid w:val="008A749A"/>
    <w:rPr>
      <w:b/>
      <w:bCs/>
      <w:color w:val="C48B01" w:themeColor="accent2" w:themeShade="BF"/>
      <w:spacing w:val="5"/>
    </w:rPr>
  </w:style>
  <w:style w:type="paragraph" w:styleId="a6">
    <w:name w:val="No Spacing"/>
    <w:basedOn w:val="a"/>
    <w:link w:val="a7"/>
    <w:uiPriority w:val="1"/>
    <w:qFormat/>
    <w:rsid w:val="008A749A"/>
    <w:pPr>
      <w:spacing w:after="0" w:line="240" w:lineRule="auto"/>
    </w:pPr>
  </w:style>
  <w:style w:type="character" w:customStyle="1" w:styleId="a7">
    <w:name w:val="Без интервала Знак"/>
    <w:basedOn w:val="a0"/>
    <w:link w:val="a6"/>
    <w:uiPriority w:val="1"/>
    <w:rsid w:val="008A749A"/>
  </w:style>
  <w:style w:type="paragraph" w:styleId="a8">
    <w:name w:val="TOC Heading"/>
    <w:basedOn w:val="1"/>
    <w:next w:val="a"/>
    <w:uiPriority w:val="39"/>
    <w:semiHidden/>
    <w:unhideWhenUsed/>
    <w:qFormat/>
    <w:rsid w:val="008A749A"/>
    <w:pPr>
      <w:outlineLvl w:val="9"/>
    </w:pPr>
  </w:style>
  <w:style w:type="paragraph" w:styleId="a9">
    <w:name w:val="Normal (Web)"/>
    <w:basedOn w:val="a"/>
    <w:uiPriority w:val="99"/>
    <w:unhideWhenUsed/>
    <w:rsid w:val="001B2493"/>
  </w:style>
  <w:style w:type="character" w:customStyle="1" w:styleId="50">
    <w:name w:val="Заголовок 5 Знак"/>
    <w:basedOn w:val="a0"/>
    <w:link w:val="5"/>
    <w:uiPriority w:val="9"/>
    <w:semiHidden/>
    <w:rsid w:val="008A749A"/>
    <w:rPr>
      <w:rFonts w:eastAsiaTheme="majorEastAsia" w:cstheme="majorBidi"/>
      <w:caps/>
      <w:color w:val="825C00" w:themeColor="accent2" w:themeShade="7F"/>
      <w:spacing w:val="10"/>
    </w:rPr>
  </w:style>
  <w:style w:type="character" w:customStyle="1" w:styleId="60">
    <w:name w:val="Заголовок 6 Знак"/>
    <w:basedOn w:val="a0"/>
    <w:link w:val="6"/>
    <w:uiPriority w:val="9"/>
    <w:semiHidden/>
    <w:rsid w:val="008A749A"/>
    <w:rPr>
      <w:rFonts w:eastAsiaTheme="majorEastAsia" w:cstheme="majorBidi"/>
      <w:caps/>
      <w:color w:val="C48B01" w:themeColor="accent2" w:themeShade="BF"/>
      <w:spacing w:val="10"/>
    </w:rPr>
  </w:style>
  <w:style w:type="character" w:customStyle="1" w:styleId="70">
    <w:name w:val="Заголовок 7 Знак"/>
    <w:basedOn w:val="a0"/>
    <w:link w:val="7"/>
    <w:uiPriority w:val="9"/>
    <w:semiHidden/>
    <w:rsid w:val="008A749A"/>
    <w:rPr>
      <w:rFonts w:eastAsiaTheme="majorEastAsia" w:cstheme="majorBidi"/>
      <w:i/>
      <w:iCs/>
      <w:caps/>
      <w:color w:val="C48B01" w:themeColor="accent2" w:themeShade="BF"/>
      <w:spacing w:val="10"/>
    </w:rPr>
  </w:style>
  <w:style w:type="character" w:customStyle="1" w:styleId="80">
    <w:name w:val="Заголовок 8 Знак"/>
    <w:basedOn w:val="a0"/>
    <w:link w:val="8"/>
    <w:uiPriority w:val="9"/>
    <w:semiHidden/>
    <w:rsid w:val="008A749A"/>
    <w:rPr>
      <w:rFonts w:eastAsiaTheme="majorEastAsia" w:cstheme="majorBidi"/>
      <w:caps/>
      <w:spacing w:val="10"/>
      <w:sz w:val="20"/>
      <w:szCs w:val="20"/>
    </w:rPr>
  </w:style>
  <w:style w:type="character" w:customStyle="1" w:styleId="90">
    <w:name w:val="Заголовок 9 Знак"/>
    <w:basedOn w:val="a0"/>
    <w:link w:val="9"/>
    <w:uiPriority w:val="9"/>
    <w:semiHidden/>
    <w:rsid w:val="008A749A"/>
    <w:rPr>
      <w:rFonts w:eastAsiaTheme="majorEastAsia" w:cstheme="majorBidi"/>
      <w:i/>
      <w:iCs/>
      <w:caps/>
      <w:spacing w:val="10"/>
      <w:sz w:val="20"/>
      <w:szCs w:val="20"/>
    </w:rPr>
  </w:style>
  <w:style w:type="paragraph" w:styleId="aa">
    <w:name w:val="caption"/>
    <w:basedOn w:val="a"/>
    <w:next w:val="a"/>
    <w:uiPriority w:val="35"/>
    <w:semiHidden/>
    <w:unhideWhenUsed/>
    <w:qFormat/>
    <w:rsid w:val="008A749A"/>
    <w:rPr>
      <w:caps/>
      <w:spacing w:val="10"/>
      <w:sz w:val="18"/>
      <w:szCs w:val="18"/>
    </w:rPr>
  </w:style>
  <w:style w:type="paragraph" w:styleId="ab">
    <w:name w:val="Subtitle"/>
    <w:basedOn w:val="a"/>
    <w:next w:val="a"/>
    <w:link w:val="ac"/>
    <w:uiPriority w:val="11"/>
    <w:qFormat/>
    <w:rsid w:val="008A749A"/>
    <w:pPr>
      <w:spacing w:after="560" w:line="240" w:lineRule="auto"/>
      <w:jc w:val="center"/>
    </w:pPr>
    <w:rPr>
      <w:caps/>
      <w:spacing w:val="20"/>
      <w:sz w:val="18"/>
      <w:szCs w:val="18"/>
    </w:rPr>
  </w:style>
  <w:style w:type="character" w:customStyle="1" w:styleId="ac">
    <w:name w:val="Подзаголовок Знак"/>
    <w:basedOn w:val="a0"/>
    <w:link w:val="ab"/>
    <w:uiPriority w:val="11"/>
    <w:rsid w:val="008A749A"/>
    <w:rPr>
      <w:rFonts w:eastAsiaTheme="majorEastAsia" w:cstheme="majorBidi"/>
      <w:caps/>
      <w:spacing w:val="20"/>
      <w:sz w:val="18"/>
      <w:szCs w:val="18"/>
    </w:rPr>
  </w:style>
  <w:style w:type="character" w:styleId="ad">
    <w:name w:val="Emphasis"/>
    <w:uiPriority w:val="20"/>
    <w:qFormat/>
    <w:rsid w:val="008A749A"/>
    <w:rPr>
      <w:caps/>
      <w:spacing w:val="5"/>
      <w:sz w:val="20"/>
      <w:szCs w:val="20"/>
    </w:rPr>
  </w:style>
  <w:style w:type="paragraph" w:styleId="ae">
    <w:name w:val="List Paragraph"/>
    <w:basedOn w:val="a"/>
    <w:uiPriority w:val="34"/>
    <w:qFormat/>
    <w:rsid w:val="008A749A"/>
    <w:pPr>
      <w:ind w:left="720"/>
      <w:contextualSpacing/>
    </w:pPr>
  </w:style>
  <w:style w:type="paragraph" w:styleId="22">
    <w:name w:val="Quote"/>
    <w:basedOn w:val="a"/>
    <w:next w:val="a"/>
    <w:link w:val="23"/>
    <w:uiPriority w:val="29"/>
    <w:qFormat/>
    <w:rsid w:val="008A749A"/>
    <w:rPr>
      <w:i/>
      <w:iCs/>
    </w:rPr>
  </w:style>
  <w:style w:type="character" w:customStyle="1" w:styleId="23">
    <w:name w:val="Цитата 2 Знак"/>
    <w:basedOn w:val="a0"/>
    <w:link w:val="22"/>
    <w:uiPriority w:val="29"/>
    <w:rsid w:val="008A749A"/>
    <w:rPr>
      <w:rFonts w:eastAsiaTheme="majorEastAsia" w:cstheme="majorBidi"/>
      <w:i/>
      <w:iCs/>
    </w:rPr>
  </w:style>
  <w:style w:type="paragraph" w:styleId="af">
    <w:name w:val="Intense Quote"/>
    <w:basedOn w:val="a"/>
    <w:next w:val="a"/>
    <w:link w:val="af0"/>
    <w:uiPriority w:val="30"/>
    <w:qFormat/>
    <w:rsid w:val="008A749A"/>
    <w:pPr>
      <w:pBdr>
        <w:top w:val="dotted" w:sz="2" w:space="10" w:color="835D00" w:themeColor="accent2" w:themeShade="80"/>
        <w:bottom w:val="dotted" w:sz="2" w:space="4" w:color="835D00" w:themeColor="accent2" w:themeShade="80"/>
      </w:pBdr>
      <w:spacing w:before="160" w:line="300" w:lineRule="auto"/>
      <w:ind w:left="1440" w:right="1440"/>
    </w:pPr>
    <w:rPr>
      <w:caps/>
      <w:color w:val="825C00" w:themeColor="accent2" w:themeShade="7F"/>
      <w:spacing w:val="5"/>
      <w:sz w:val="20"/>
      <w:szCs w:val="20"/>
    </w:rPr>
  </w:style>
  <w:style w:type="character" w:customStyle="1" w:styleId="af0">
    <w:name w:val="Выделенная цитата Знак"/>
    <w:basedOn w:val="a0"/>
    <w:link w:val="af"/>
    <w:uiPriority w:val="30"/>
    <w:rsid w:val="008A749A"/>
    <w:rPr>
      <w:rFonts w:eastAsiaTheme="majorEastAsia" w:cstheme="majorBidi"/>
      <w:caps/>
      <w:color w:val="825C00" w:themeColor="accent2" w:themeShade="7F"/>
      <w:spacing w:val="5"/>
      <w:sz w:val="20"/>
      <w:szCs w:val="20"/>
    </w:rPr>
  </w:style>
  <w:style w:type="character" w:styleId="af1">
    <w:name w:val="Subtle Emphasis"/>
    <w:uiPriority w:val="19"/>
    <w:qFormat/>
    <w:rsid w:val="008A749A"/>
    <w:rPr>
      <w:i/>
      <w:iCs/>
    </w:rPr>
  </w:style>
  <w:style w:type="character" w:styleId="af2">
    <w:name w:val="Intense Emphasis"/>
    <w:uiPriority w:val="21"/>
    <w:qFormat/>
    <w:rsid w:val="008A749A"/>
    <w:rPr>
      <w:i/>
      <w:iCs/>
      <w:caps/>
      <w:spacing w:val="10"/>
      <w:sz w:val="20"/>
      <w:szCs w:val="20"/>
    </w:rPr>
  </w:style>
  <w:style w:type="character" w:styleId="af3">
    <w:name w:val="Subtle Reference"/>
    <w:basedOn w:val="a0"/>
    <w:uiPriority w:val="31"/>
    <w:qFormat/>
    <w:rsid w:val="008A749A"/>
    <w:rPr>
      <w:rFonts w:asciiTheme="minorHAnsi" w:eastAsiaTheme="minorEastAsia" w:hAnsiTheme="minorHAnsi" w:cstheme="minorBidi"/>
      <w:i/>
      <w:iCs/>
      <w:color w:val="825C00" w:themeColor="accent2" w:themeShade="7F"/>
    </w:rPr>
  </w:style>
  <w:style w:type="character" w:styleId="af4">
    <w:name w:val="Intense Reference"/>
    <w:uiPriority w:val="32"/>
    <w:qFormat/>
    <w:rsid w:val="008A749A"/>
    <w:rPr>
      <w:rFonts w:asciiTheme="minorHAnsi" w:eastAsiaTheme="minorEastAsia" w:hAnsiTheme="minorHAnsi" w:cstheme="minorBidi"/>
      <w:b/>
      <w:bCs/>
      <w:i/>
      <w:iCs/>
      <w:color w:val="825C00" w:themeColor="accent2" w:themeShade="7F"/>
    </w:rPr>
  </w:style>
  <w:style w:type="character" w:styleId="af5">
    <w:name w:val="Book Title"/>
    <w:uiPriority w:val="33"/>
    <w:qFormat/>
    <w:rsid w:val="008A749A"/>
    <w:rPr>
      <w:caps/>
      <w:color w:val="825C00" w:themeColor="accent2" w:themeShade="7F"/>
      <w:spacing w:val="5"/>
      <w:u w:color="825C00" w:themeColor="accent2" w:themeShade="7F"/>
    </w:rPr>
  </w:style>
  <w:style w:type="character" w:customStyle="1" w:styleId="apple-tab-span">
    <w:name w:val="apple-tab-span"/>
    <w:basedOn w:val="a0"/>
    <w:rsid w:val="00E00449"/>
  </w:style>
  <w:style w:type="character" w:styleId="af6">
    <w:name w:val="Hyperlink"/>
    <w:basedOn w:val="a0"/>
    <w:uiPriority w:val="99"/>
    <w:semiHidden/>
    <w:unhideWhenUsed/>
    <w:rsid w:val="00E00449"/>
    <w:rPr>
      <w:color w:val="0000FF"/>
      <w:u w:val="single"/>
    </w:rPr>
  </w:style>
  <w:style w:type="character" w:styleId="af7">
    <w:name w:val="FollowedHyperlink"/>
    <w:basedOn w:val="a0"/>
    <w:uiPriority w:val="99"/>
    <w:semiHidden/>
    <w:unhideWhenUsed/>
    <w:rsid w:val="0078637D"/>
    <w:rPr>
      <w:color w:val="800080"/>
      <w:u w:val="single"/>
    </w:rPr>
  </w:style>
</w:styles>
</file>

<file path=word/webSettings.xml><?xml version="1.0" encoding="utf-8"?>
<w:webSettings xmlns:r="http://schemas.openxmlformats.org/officeDocument/2006/relationships" xmlns:w="http://schemas.openxmlformats.org/wordprocessingml/2006/main">
  <w:divs>
    <w:div w:id="1435906346">
      <w:bodyDiv w:val="1"/>
      <w:marLeft w:val="0"/>
      <w:marRight w:val="0"/>
      <w:marTop w:val="0"/>
      <w:marBottom w:val="0"/>
      <w:divBdr>
        <w:top w:val="none" w:sz="0" w:space="0" w:color="auto"/>
        <w:left w:val="none" w:sz="0" w:space="0" w:color="auto"/>
        <w:bottom w:val="none" w:sz="0" w:space="0" w:color="auto"/>
        <w:right w:val="none" w:sz="0" w:space="0" w:color="auto"/>
      </w:divBdr>
      <w:divsChild>
        <w:div w:id="256258231">
          <w:marLeft w:val="0"/>
          <w:marRight w:val="0"/>
          <w:marTop w:val="0"/>
          <w:marBottom w:val="0"/>
          <w:divBdr>
            <w:top w:val="none" w:sz="0" w:space="0" w:color="auto"/>
            <w:left w:val="none" w:sz="0" w:space="0" w:color="auto"/>
            <w:bottom w:val="none" w:sz="0" w:space="0" w:color="auto"/>
            <w:right w:val="none" w:sz="0" w:space="0" w:color="auto"/>
          </w:divBdr>
        </w:div>
      </w:divsChild>
    </w:div>
    <w:div w:id="1764372913">
      <w:bodyDiv w:val="1"/>
      <w:marLeft w:val="0"/>
      <w:marRight w:val="0"/>
      <w:marTop w:val="0"/>
      <w:marBottom w:val="0"/>
      <w:divBdr>
        <w:top w:val="none" w:sz="0" w:space="0" w:color="auto"/>
        <w:left w:val="none" w:sz="0" w:space="0" w:color="auto"/>
        <w:bottom w:val="none" w:sz="0" w:space="0" w:color="auto"/>
        <w:right w:val="none" w:sz="0" w:space="0" w:color="auto"/>
      </w:divBdr>
      <w:divsChild>
        <w:div w:id="1267080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obile.studbooks.net/1612924/finansy/razvitie_finansovogo_rynka_rossi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олнцестояние">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Изящная">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11316</Words>
  <Characters>64505</Characters>
  <Application>Microsoft Office Word</Application>
  <DocSecurity>0</DocSecurity>
  <Lines>537</Lines>
  <Paragraphs>151</Paragraphs>
  <ScaleCrop>false</ScaleCrop>
  <Company/>
  <LinksUpToDate>false</LinksUpToDate>
  <CharactersWithSpaces>75670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2018-01-18T11:03:00Z</dcterms:created>
  <dcterms:modified xsi:type="dcterms:W3CDTF">2018-01-18T11:36:00Z</dcterms:modified>
</cp:coreProperties>
</file>