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93630F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proofErr w:type="spellStart"/>
      <w:r w:rsidR="00930254">
        <w:t>Деменчука</w:t>
      </w:r>
      <w:proofErr w:type="spellEnd"/>
      <w:r w:rsidR="00930254">
        <w:t xml:space="preserve">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75C2DAB7" w:rsidR="0084404A" w:rsidRPr="00335AC5" w:rsidRDefault="00335AC5" w:rsidP="008118F2">
            <w:pPr>
              <w:tabs>
                <w:tab w:val="left" w:pos="1260"/>
              </w:tabs>
              <w:rPr>
                <w:b/>
              </w:rPr>
            </w:pPr>
            <w:r>
              <w:t>СУБД</w:t>
            </w:r>
            <w:r w:rsidRPr="005257CF">
              <w:t xml:space="preserve"> </w:t>
            </w:r>
            <w:r>
              <w:t>и реляционные СУБД</w:t>
            </w:r>
            <w:r w:rsidRPr="005257CF">
              <w:t xml:space="preserve">, </w:t>
            </w:r>
            <w:r>
              <w:t xml:space="preserve">типы этих </w:t>
            </w:r>
            <w:r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Pr="004A6367">
              <w:t xml:space="preserve">, выбор </w:t>
            </w:r>
            <w:proofErr w:type="spellStart"/>
            <w:r w:rsidRPr="004A6367">
              <w:rPr>
                <w:lang w:val="en-US"/>
              </w:rPr>
              <w:t>InnoDB</w:t>
            </w:r>
            <w:proofErr w:type="spellEnd"/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70C37491" w:rsidR="0084404A" w:rsidRPr="00335AC5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4E6780FD" w:rsidR="0084404A" w:rsidRPr="002B2668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</w:t>
            </w:r>
            <w:proofErr w:type="spellStart"/>
            <w:r w:rsidR="002B2668">
              <w:t>избежания</w:t>
            </w:r>
            <w:proofErr w:type="spellEnd"/>
            <w:r w:rsidR="002B2668">
              <w:t xml:space="preserve"> </w:t>
            </w:r>
            <w:r w:rsidR="002B2668">
              <w:rPr>
                <w:lang w:val="en-US"/>
              </w:rPr>
              <w:t>d</w:t>
            </w:r>
            <w:proofErr w:type="spellStart"/>
            <w:r w:rsidR="002B2668" w:rsidRPr="002B2668">
              <w:t>eadlock’</w:t>
            </w:r>
            <w:r w:rsidR="002B2668">
              <w:t>ов</w:t>
            </w:r>
            <w:proofErr w:type="spellEnd"/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62AE16FB" w:rsidR="0066069D" w:rsidRPr="0066069D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Google</w:t>
            </w:r>
            <w:r w:rsidRPr="0066069D">
              <w:t xml:space="preserve">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пользователя, </w:t>
            </w:r>
            <w:r w:rsidRPr="0066069D">
              <w:t xml:space="preserve"> </w:t>
            </w:r>
            <w:r>
              <w:t xml:space="preserve">конфигурирование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700CF911" w:rsidR="0066069D" w:rsidRPr="00FA4E69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1728F84C" w:rsidR="0066069D" w:rsidRPr="00A02615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526BB985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C" w14:textId="2F51322F" w:rsidR="0066069D" w:rsidRPr="00937585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proofErr w:type="spellStart"/>
            <w:r w:rsidRPr="00937585">
              <w:t>ony</w:t>
            </w:r>
            <w:proofErr w:type="spellEnd"/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1EECBDBB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r>
              <w:t>для хранение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040B4048" w:rsidR="0066069D" w:rsidRPr="00DE638D" w:rsidRDefault="00DE638D" w:rsidP="00DE638D">
            <w:pPr>
              <w:tabs>
                <w:tab w:val="left" w:pos="1260"/>
              </w:tabs>
            </w:pPr>
            <w:r>
              <w:t>исполнительной власти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3AD3FA77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24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71A402BF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>для программы заполнения БД тестовыми 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52A7F7CA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25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355E630D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84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6315B9F4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8A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3" w14:textId="77777777" w:rsidTr="00E22D02">
        <w:tc>
          <w:tcPr>
            <w:tcW w:w="1560" w:type="dxa"/>
            <w:vMerge/>
          </w:tcPr>
          <w:p w14:paraId="1B866B8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8F" w14:textId="551B8331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30</w:t>
            </w:r>
            <w:r w:rsidR="00215CF7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0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9" w14:textId="77777777" w:rsidTr="00E22D02">
        <w:tc>
          <w:tcPr>
            <w:tcW w:w="1560" w:type="dxa"/>
            <w:vMerge/>
          </w:tcPr>
          <w:p w14:paraId="1B866B9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5" w14:textId="0DAB9077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31</w:t>
            </w:r>
            <w:r w:rsidR="00215CF7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6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F" w14:textId="77777777" w:rsidTr="00E22D02">
        <w:tc>
          <w:tcPr>
            <w:tcW w:w="1560" w:type="dxa"/>
            <w:vMerge/>
          </w:tcPr>
          <w:p w14:paraId="1B866B9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B" w14:textId="3F47BD15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C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5" w14:textId="77777777" w:rsidTr="00E22D02">
        <w:tc>
          <w:tcPr>
            <w:tcW w:w="1560" w:type="dxa"/>
            <w:vMerge/>
          </w:tcPr>
          <w:p w14:paraId="1B866BA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1" w14:textId="7A4B68C5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4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2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4EB09D4D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5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4CEC885A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6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7" w14:textId="77777777" w:rsidTr="00E22D02">
        <w:tc>
          <w:tcPr>
            <w:tcW w:w="1560" w:type="dxa"/>
            <w:vMerge/>
          </w:tcPr>
          <w:p w14:paraId="1B866BB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3" w14:textId="2328F59B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7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B4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D" w14:textId="77777777" w:rsidTr="00E22D02">
        <w:tc>
          <w:tcPr>
            <w:tcW w:w="1560" w:type="dxa"/>
            <w:vMerge/>
          </w:tcPr>
          <w:p w14:paraId="1B866BB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9" w14:textId="077755F7" w:rsidR="0066069D" w:rsidRPr="004847E1" w:rsidRDefault="00E403A1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8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BA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3" w14:textId="77777777" w:rsidTr="00E22D02">
        <w:tc>
          <w:tcPr>
            <w:tcW w:w="1560" w:type="dxa"/>
            <w:vMerge/>
          </w:tcPr>
          <w:p w14:paraId="1B866BB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0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9" w14:textId="77777777" w:rsidTr="00E22D02">
        <w:tc>
          <w:tcPr>
            <w:tcW w:w="1560" w:type="dxa"/>
            <w:vMerge/>
          </w:tcPr>
          <w:p w14:paraId="1B866BC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C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6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F" w14:textId="77777777" w:rsidTr="00E22D02">
        <w:tc>
          <w:tcPr>
            <w:tcW w:w="1560" w:type="dxa"/>
            <w:vMerge/>
          </w:tcPr>
          <w:p w14:paraId="1B866BC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C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C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5" w14:textId="77777777" w:rsidTr="00E22D02">
        <w:tc>
          <w:tcPr>
            <w:tcW w:w="1560" w:type="dxa"/>
            <w:vMerge/>
          </w:tcPr>
          <w:p w14:paraId="1B866BD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D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D2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D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D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B" w14:textId="77777777" w:rsidTr="00E22D02">
        <w:tc>
          <w:tcPr>
            <w:tcW w:w="1560" w:type="dxa"/>
            <w:vMerge/>
          </w:tcPr>
          <w:p w14:paraId="1B866BD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D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D8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D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D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proofErr w:type="spellStart"/>
            <w:r w:rsidRPr="00915E4D">
              <w:t>морофологических</w:t>
            </w:r>
            <w:proofErr w:type="spellEnd"/>
            <w:r w:rsidRPr="00915E4D">
              <w:t xml:space="preserve">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proofErr w:type="spellStart"/>
            <w:r w:rsidRPr="00915E4D">
              <w:rPr>
                <w:lang w:val="en-US"/>
              </w:rPr>
              <w:t>Tessarect</w:t>
            </w:r>
            <w:proofErr w:type="spellEnd"/>
            <w:r w:rsidRPr="00915E4D">
              <w:t xml:space="preserve">’ом при помощи пропорционального </w:t>
            </w:r>
            <w:proofErr w:type="spellStart"/>
            <w:r w:rsidRPr="00915E4D">
              <w:t>попиксельного</w:t>
            </w:r>
            <w:proofErr w:type="spellEnd"/>
            <w:r w:rsidRPr="00915E4D">
              <w:t xml:space="preserve">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proofErr w:type="spellStart"/>
            <w:r w:rsidRPr="00915E4D">
              <w:rPr>
                <w:lang w:val="en-US"/>
              </w:rPr>
              <w:t>util</w:t>
            </w:r>
            <w:proofErr w:type="spellEnd"/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Знакомство с системами управления проектами, основными методологиями разработки проектов: </w:t>
            </w:r>
            <w:proofErr w:type="spellStart"/>
            <w:r w:rsidRPr="00915E4D">
              <w:t>Agile</w:t>
            </w:r>
            <w:proofErr w:type="spellEnd"/>
            <w:r w:rsidRPr="00915E4D">
              <w:t xml:space="preserve">, PRINCE2, </w:t>
            </w:r>
            <w:proofErr w:type="spellStart"/>
            <w:r w:rsidRPr="00915E4D">
              <w:t>Scrum</w:t>
            </w:r>
            <w:proofErr w:type="spellEnd"/>
            <w:r w:rsidRPr="00915E4D">
              <w:t xml:space="preserve">. Начало использования сервиса Wrike.com в качестве СУП, повторное знакомство с </w:t>
            </w:r>
            <w:proofErr w:type="spellStart"/>
            <w:r w:rsidRPr="00915E4D">
              <w:t>Redmine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proofErr w:type="spellStart"/>
            <w:r w:rsidRPr="00915E4D">
              <w:rPr>
                <w:lang w:val="en-US"/>
              </w:rPr>
              <w:t>ockstrings</w:t>
            </w:r>
            <w:proofErr w:type="spellEnd"/>
            <w:r w:rsidRPr="00915E4D">
              <w:t xml:space="preserve"> и системами автоматического генерирования документации, использование </w:t>
            </w:r>
            <w:proofErr w:type="spellStart"/>
            <w:r w:rsidRPr="00915E4D">
              <w:rPr>
                <w:lang w:val="en-US"/>
              </w:rPr>
              <w:t>pydoc</w:t>
            </w:r>
            <w:proofErr w:type="spellEnd"/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Переписывание исходной документации для САГД в связи с необходимостью добавления входных и выходных параметров :</w:t>
            </w:r>
            <w:proofErr w:type="spellStart"/>
            <w:r w:rsidRPr="00915E4D">
              <w:t>param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name</w:t>
            </w:r>
            <w:proofErr w:type="spellEnd"/>
            <w:r w:rsidRPr="00915E4D">
              <w:t>: и :</w:t>
            </w:r>
            <w:proofErr w:type="spellStart"/>
            <w:proofErr w:type="gramStart"/>
            <w:r w:rsidRPr="00915E4D">
              <w:t>return</w:t>
            </w:r>
            <w:proofErr w:type="spellEnd"/>
            <w:r w:rsidRPr="00915E4D">
              <w:t>:,</w:t>
            </w:r>
            <w:proofErr w:type="gramEnd"/>
            <w:r w:rsidRPr="00915E4D">
              <w:t xml:space="preserve"> пробная регенерация исходной документации, знакомство с </w:t>
            </w:r>
            <w:proofErr w:type="spellStart"/>
            <w:r w:rsidRPr="00915E4D">
              <w:t>sphinx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proofErr w:type="spellStart"/>
            <w:r w:rsidRPr="00915E4D">
              <w:t>вследствии</w:t>
            </w:r>
            <w:proofErr w:type="spellEnd"/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proofErr w:type="spellStart"/>
            <w:r w:rsidRPr="00915E4D">
              <w:rPr>
                <w:lang w:val="en-US"/>
              </w:rPr>
              <w:t>numpy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</w:t>
            </w:r>
            <w:proofErr w:type="spellStart"/>
            <w:r w:rsidRPr="00915E4D">
              <w:t>google.cloud</w:t>
            </w:r>
            <w:proofErr w:type="spellEnd"/>
            <w:r w:rsidRPr="00915E4D">
              <w:t xml:space="preserve">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Разграничение классов по модулям программы, общая реструктуризация и оптимизация исходного кода, </w:t>
            </w:r>
            <w:r w:rsidRPr="00915E4D">
              <w:lastRenderedPageBreak/>
              <w:t>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proofErr w:type="spellStart"/>
            <w:r w:rsidRPr="00915E4D">
              <w:t>upyter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N</w:t>
            </w:r>
            <w:proofErr w:type="spellStart"/>
            <w:r w:rsidRPr="00915E4D">
              <w:t>otebook</w:t>
            </w:r>
            <w:proofErr w:type="spellEnd"/>
            <w:r w:rsidRPr="00915E4D">
              <w:t xml:space="preserve">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</w:t>
            </w:r>
            <w:proofErr w:type="spellStart"/>
            <w:r w:rsidRPr="00915E4D">
              <w:t>quality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code</w:t>
            </w:r>
            <w:proofErr w:type="spellEnd"/>
            <w:r w:rsidRPr="00915E4D">
              <w:t xml:space="preserve">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3B580FB5" w:rsidR="0066069D" w:rsidRPr="00511908" w:rsidRDefault="0019139C" w:rsidP="0066069D">
            <w:pPr>
              <w:tabs>
                <w:tab w:val="left" w:pos="1260"/>
              </w:tabs>
              <w:jc w:val="center"/>
            </w:pPr>
            <w:r w:rsidRPr="00511908">
              <w:t xml:space="preserve">Добавление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интеграционное тестирование взаимодействия модулей </w:t>
            </w:r>
            <w:proofErr w:type="spellStart"/>
            <w:r w:rsidRPr="00511908">
              <w:rPr>
                <w:lang w:val="en-US"/>
              </w:rPr>
              <w:t>Opencv</w:t>
            </w:r>
            <w:proofErr w:type="spellEnd"/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102AB4C6" w:rsidR="0066069D" w:rsidRPr="00511908" w:rsidRDefault="000B0299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  <w:r w:rsidRPr="00511908">
              <w:t xml:space="preserve">: Исправление проверки на вхождение ключей словаря </w:t>
            </w:r>
            <w:proofErr w:type="spellStart"/>
            <w:r w:rsidRPr="00511908">
              <w:t>MonthAndNumbers.yaml</w:t>
            </w:r>
            <w:proofErr w:type="spellEnd"/>
            <w:r w:rsidRPr="00511908">
              <w:t xml:space="preserve">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>’</w:t>
            </w:r>
            <w:proofErr w:type="spellStart"/>
            <w:r w:rsidRPr="00511908">
              <w:t>ов</w:t>
            </w:r>
            <w:proofErr w:type="spellEnd"/>
            <w:r w:rsidRPr="00511908">
              <w:t xml:space="preserve">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 xml:space="preserve">, доработка фильтрации кодов формы путем поиска вхождения ключей словаря </w:t>
            </w:r>
            <w:proofErr w:type="spellStart"/>
            <w:r w:rsidRPr="00511908">
              <w:t>CodesAndNames.yaml</w:t>
            </w:r>
            <w:proofErr w:type="spellEnd"/>
            <w:r w:rsidRPr="00511908">
              <w:t xml:space="preserve">. Переработка метода </w:t>
            </w:r>
            <w:proofErr w:type="spellStart"/>
            <w:r w:rsidRPr="00511908">
              <w:t>GetMainDocStatus</w:t>
            </w:r>
            <w:proofErr w:type="spellEnd"/>
            <w:r w:rsidRPr="00511908">
              <w:t xml:space="preserve"> </w:t>
            </w:r>
            <w:proofErr w:type="spellStart"/>
            <w:r w:rsidRPr="00511908">
              <w:t>SuperVisor</w:t>
            </w:r>
            <w:r w:rsidRPr="00511908">
              <w:t>’а</w:t>
            </w:r>
            <w:proofErr w:type="spellEnd"/>
            <w:r w:rsidRPr="00511908">
              <w:t xml:space="preserve">: не учитываем абсолютное совпадение индексов элементов в столбце т.к. </w:t>
            </w:r>
            <w:r w:rsidR="004B5D9F" w:rsidRPr="00511908">
              <w:t xml:space="preserve">в частных </w:t>
            </w:r>
            <w:r w:rsidR="00C931CB" w:rsidRPr="00511908">
              <w:t>случаях</w:t>
            </w:r>
            <w:r w:rsidRPr="00511908">
              <w:t xml:space="preserve"> значение может быть таким же, как </w:t>
            </w:r>
            <w:r w:rsidR="001B502B" w:rsidRPr="00511908">
              <w:t xml:space="preserve">и </w:t>
            </w:r>
            <w:r w:rsidRPr="00511908">
              <w:t>ключ в словаре</w:t>
            </w:r>
            <w:r w:rsidR="00C931CB" w:rsidRPr="00511908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0AB858D2" w:rsidR="0066069D" w:rsidRPr="00511908" w:rsidRDefault="00C931C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 w:rsidRPr="00511908">
              <w:t xml:space="preserve">Вынесение логики парсинга </w:t>
            </w:r>
            <w:r w:rsidRPr="00511908">
              <w:rPr>
                <w:lang w:val="en-US"/>
              </w:rPr>
              <w:t>YAML</w:t>
            </w:r>
            <w:r w:rsidR="00A577C4" w:rsidRPr="00511908">
              <w:t>-словарей</w:t>
            </w:r>
            <w:r w:rsidRPr="00511908">
              <w:t xml:space="preserve"> в модуль </w:t>
            </w:r>
            <w:proofErr w:type="spellStart"/>
            <w:r w:rsidR="00A577C4" w:rsidRPr="00511908">
              <w:rPr>
                <w:lang w:val="en-US"/>
              </w:rPr>
              <w:t>DictionaryGetter</w:t>
            </w:r>
            <w:proofErr w:type="spellEnd"/>
            <w:r w:rsidR="00A577C4" w:rsidRPr="00511908">
              <w:t xml:space="preserve"> в качестве </w:t>
            </w:r>
            <w:proofErr w:type="spellStart"/>
            <w:r w:rsidR="00A577C4" w:rsidRPr="00511908">
              <w:t>псевдостатического</w:t>
            </w:r>
            <w:proofErr w:type="spellEnd"/>
            <w:r w:rsidR="00A577C4" w:rsidRPr="00511908">
              <w:t xml:space="preserve"> класса</w:t>
            </w:r>
            <w:r w:rsidR="00215B18" w:rsidRPr="00511908">
              <w:t xml:space="preserve"> </w:t>
            </w:r>
            <w:r w:rsidR="00215B18" w:rsidRPr="00511908">
              <w:rPr>
                <w:lang w:val="en-US"/>
              </w:rPr>
              <w:t>c</w:t>
            </w:r>
            <w:r w:rsidR="00215B18" w:rsidRPr="00511908">
              <w:t xml:space="preserve"> полями</w:t>
            </w:r>
            <w:r w:rsidR="00601637" w:rsidRPr="00511908">
              <w:t xml:space="preserve">, закрепление практического опыта по откату </w:t>
            </w:r>
            <w:proofErr w:type="spellStart"/>
            <w:r w:rsidR="00601637" w:rsidRPr="00511908">
              <w:t>коммитов</w:t>
            </w:r>
            <w:proofErr w:type="spellEnd"/>
            <w:r w:rsidR="00601637" w:rsidRPr="00511908">
              <w:t xml:space="preserve"> с помощью </w:t>
            </w:r>
            <w:proofErr w:type="spellStart"/>
            <w:r w:rsidR="00601637" w:rsidRPr="00511908">
              <w:t>git</w:t>
            </w:r>
            <w:proofErr w:type="spellEnd"/>
            <w:r w:rsidR="00601637" w:rsidRPr="00511908">
              <w:t xml:space="preserve"> </w:t>
            </w:r>
            <w:proofErr w:type="spellStart"/>
            <w:r w:rsidR="00601637" w:rsidRPr="00511908">
              <w:t>revert</w:t>
            </w:r>
            <w:proofErr w:type="spellEnd"/>
            <w:r w:rsidR="00447C48" w:rsidRPr="00511908">
              <w:t xml:space="preserve">, использование </w:t>
            </w:r>
            <w:proofErr w:type="spellStart"/>
            <w:r w:rsidR="00447C48" w:rsidRPr="00511908">
              <w:t>gitzip</w:t>
            </w:r>
            <w:proofErr w:type="spellEnd"/>
            <w:r w:rsidR="009E410C" w:rsidRPr="00511908">
              <w:t xml:space="preserve">. Исправление ошибки </w:t>
            </w:r>
            <w:r w:rsidR="009B5A1C" w:rsidRPr="00511908">
              <w:t>неправильного</w:t>
            </w:r>
            <w:r w:rsidR="00910051" w:rsidRPr="00511908">
              <w:t xml:space="preserve"> определения статуса документа в </w:t>
            </w:r>
            <w:r w:rsidR="00910051" w:rsidRPr="00511908">
              <w:rPr>
                <w:lang w:val="en-US"/>
              </w:rPr>
              <w:t>OKUD</w:t>
            </w:r>
            <w:r w:rsidR="00910051" w:rsidRPr="00511908">
              <w:t xml:space="preserve">. </w:t>
            </w:r>
            <w:r w:rsidR="00910051" w:rsidRPr="00511908">
              <w:rPr>
                <w:lang w:val="en-US"/>
              </w:rPr>
              <w:t>OKU</w:t>
            </w:r>
            <w:bookmarkStart w:id="0" w:name="_GoBack"/>
            <w:bookmarkEnd w:id="0"/>
            <w:r w:rsidR="00910051" w:rsidRPr="00511908">
              <w:rPr>
                <w:lang w:val="en-US"/>
              </w:rPr>
              <w:t>D_PROCESSING</w:t>
            </w:r>
            <w:r w:rsidR="00910051" w:rsidRPr="00511908">
              <w:rPr>
                <w:lang w:val="en-US"/>
              </w:rPr>
              <w:t>.</w:t>
            </w:r>
            <w:r w:rsidR="00910051" w:rsidRPr="00511908">
              <w:t xml:space="preserve"> </w:t>
            </w:r>
            <w:proofErr w:type="spellStart"/>
            <w:r w:rsidR="00910051" w:rsidRPr="00511908">
              <w:rPr>
                <w:lang w:val="en-US"/>
              </w:rPr>
              <w:t>MatrixProcessing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9F50780" w:rsidR="0066069D" w:rsidRPr="00872534" w:rsidRDefault="00011252" w:rsidP="0066069D">
            <w:pPr>
              <w:tabs>
                <w:tab w:val="left" w:pos="1260"/>
              </w:tabs>
              <w:jc w:val="center"/>
            </w:pPr>
            <w:r w:rsidRPr="00872534">
              <w:t xml:space="preserve">Тестирование программы на других </w:t>
            </w:r>
            <w:r w:rsidRPr="00872534">
              <w:rPr>
                <w:lang w:val="en-US"/>
              </w:rPr>
              <w:t>PDF</w:t>
            </w:r>
            <w:r w:rsidRPr="00872534">
              <w:t xml:space="preserve">-документах, </w:t>
            </w:r>
            <w:r w:rsidR="009F4015" w:rsidRPr="00872534">
              <w:t xml:space="preserve">формирование новых </w:t>
            </w:r>
            <w:r w:rsidR="000E70D8" w:rsidRPr="00872534">
              <w:t xml:space="preserve">задач в </w:t>
            </w:r>
            <w:r w:rsidR="000E70D8" w:rsidRPr="00872534">
              <w:rPr>
                <w:lang w:val="en-US"/>
              </w:rPr>
              <w:t>Wrike</w:t>
            </w:r>
            <w:r w:rsidR="009F4015" w:rsidRPr="00872534">
              <w:t xml:space="preserve"> </w:t>
            </w:r>
            <w:r w:rsidR="00BA2020" w:rsidRPr="00872534">
              <w:t xml:space="preserve">по </w:t>
            </w:r>
            <w:r w:rsidR="009F4015" w:rsidRPr="00872534">
              <w:t>оптимизации</w:t>
            </w:r>
            <w:r w:rsidRPr="00872534">
              <w:t xml:space="preserve"> </w:t>
            </w:r>
            <w:r w:rsidR="00BA2020" w:rsidRPr="00872534">
              <w:t xml:space="preserve">алгоритмов: обнаружение проблем с методами </w:t>
            </w:r>
            <w:proofErr w:type="spellStart"/>
            <w:r w:rsidR="00BA2020" w:rsidRPr="00872534">
              <w:t>HoughCheck</w:t>
            </w:r>
            <w:proofErr w:type="spellEnd"/>
            <w:r w:rsidR="00BA2020" w:rsidRPr="00872534">
              <w:t xml:space="preserve">, </w:t>
            </w:r>
            <w:proofErr w:type="spellStart"/>
            <w:r w:rsidR="00BA2020" w:rsidRPr="00872534">
              <w:t>detect_box</w:t>
            </w:r>
            <w:proofErr w:type="spellEnd"/>
            <w:r w:rsidR="00BA2020" w:rsidRPr="00872534">
              <w:t xml:space="preserve"> в </w:t>
            </w:r>
            <w:proofErr w:type="spellStart"/>
            <w:r w:rsidR="00BA2020" w:rsidRPr="00872534">
              <w:t>scaner_fix_class</w:t>
            </w:r>
            <w:proofErr w:type="spellEnd"/>
            <w:r w:rsidR="00BA2020" w:rsidRPr="00872534">
              <w:t xml:space="preserve"> в исполняемом модуле </w:t>
            </w:r>
            <w:proofErr w:type="spellStart"/>
            <w:r w:rsidR="00BA2020" w:rsidRPr="00872534">
              <w:rPr>
                <w:lang w:val="en-US"/>
              </w:rPr>
              <w:t>opencv</w:t>
            </w:r>
            <w:proofErr w:type="spellEnd"/>
            <w:r w:rsidR="000E70D8" w:rsidRPr="00872534">
              <w:t xml:space="preserve">, </w:t>
            </w:r>
            <w:r w:rsidR="0011056B" w:rsidRPr="00872534">
              <w:t xml:space="preserve">проблема с определением 5-и </w:t>
            </w:r>
            <w:proofErr w:type="spellStart"/>
            <w:r w:rsidR="0011056B" w:rsidRPr="00872534">
              <w:t>значных</w:t>
            </w:r>
            <w:proofErr w:type="spellEnd"/>
            <w:r w:rsidR="0011056B" w:rsidRPr="00872534">
              <w:t xml:space="preserve"> кодов в отдаче </w:t>
            </w:r>
            <w:r w:rsidR="0011056B" w:rsidRPr="00872534">
              <w:rPr>
                <w:lang w:val="en-US"/>
              </w:rPr>
              <w:t>JSON</w:t>
            </w:r>
            <w:r w:rsidR="0011056B" w:rsidRPr="00872534">
              <w:t xml:space="preserve"> класса </w:t>
            </w:r>
            <w:proofErr w:type="spellStart"/>
            <w:r w:rsidR="0011056B" w:rsidRPr="00872534">
              <w:t>ToJSON</w:t>
            </w:r>
            <w:proofErr w:type="spellEnd"/>
            <w:r w:rsidR="0011056B" w:rsidRPr="00872534">
              <w:t xml:space="preserve"> модуля </w:t>
            </w:r>
            <w:proofErr w:type="spellStart"/>
            <w:r w:rsidR="0011056B" w:rsidRPr="00872534">
              <w:t>MatrixToJson</w:t>
            </w:r>
            <w:proofErr w:type="spellEnd"/>
            <w:r w:rsidR="00E532CB" w:rsidRPr="00872534">
              <w:t xml:space="preserve">, а также проблема с артефактами сканирования изображения </w:t>
            </w:r>
            <w:r w:rsidR="00057664" w:rsidRPr="00872534">
              <w:t>в частных случаях</w:t>
            </w:r>
            <w:r w:rsidR="00872534" w:rsidRPr="00872534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04E63207" w:rsidR="0066069D" w:rsidRPr="00872534" w:rsidRDefault="00F375C8" w:rsidP="0066069D">
            <w:pPr>
              <w:tabs>
                <w:tab w:val="left" w:pos="1260"/>
              </w:tabs>
              <w:jc w:val="center"/>
            </w:pPr>
            <w:r w:rsidRPr="00872534">
              <w:t xml:space="preserve">Разработка </w:t>
            </w:r>
            <w:r w:rsidR="0020458C" w:rsidRPr="00872534">
              <w:t xml:space="preserve">тестового </w:t>
            </w:r>
            <w:r w:rsidRPr="00872534">
              <w:t xml:space="preserve">метода для избавления от артефактов сканирования изображения, решение проблемы с разворотом изображения на 90 градусов в </w:t>
            </w:r>
            <w:proofErr w:type="spellStart"/>
            <w:r w:rsidRPr="00872534">
              <w:t>HoughCheck</w:t>
            </w:r>
            <w:proofErr w:type="spellEnd"/>
            <w:r w:rsidRPr="00872534">
              <w:t xml:space="preserve">, решение проблем обрезки в </w:t>
            </w:r>
            <w:proofErr w:type="spellStart"/>
            <w:r w:rsidRPr="00872534">
              <w:t>detect_box</w:t>
            </w:r>
            <w:proofErr w:type="spellEnd"/>
            <w:r w:rsidR="00A77922" w:rsidRPr="00872534">
              <w:t>, реструктуризация текущих задач</w:t>
            </w:r>
            <w:r w:rsidR="006E6CEE" w:rsidRPr="00872534">
              <w:t xml:space="preserve"> в </w:t>
            </w:r>
            <w:r w:rsidR="006E6CEE" w:rsidRPr="00872534">
              <w:rPr>
                <w:lang w:val="en-US"/>
              </w:rPr>
              <w:t>Wrike</w:t>
            </w:r>
            <w:r w:rsidR="005733B4" w:rsidRPr="00872534">
              <w:t xml:space="preserve">, анализ корня проблемы в </w:t>
            </w:r>
            <w:proofErr w:type="spellStart"/>
            <w:r w:rsidR="005733B4" w:rsidRPr="00872534"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34073E96" w:rsidR="0066069D" w:rsidRPr="00872534" w:rsidRDefault="00872534" w:rsidP="0066069D">
            <w:pPr>
              <w:tabs>
                <w:tab w:val="left" w:pos="1260"/>
              </w:tabs>
              <w:jc w:val="center"/>
            </w:pPr>
            <w:r w:rsidRPr="00872534">
              <w:t xml:space="preserve">[РЕШЕНИЕ ПРОБЛЕМЫ С </w:t>
            </w:r>
            <w:proofErr w:type="spellStart"/>
            <w:r w:rsidRPr="00872534">
              <w:t>MatrixToJson</w:t>
            </w:r>
            <w:proofErr w:type="spellEnd"/>
            <w:r w:rsidRPr="00872534">
              <w:t xml:space="preserve"> (КАКОЕ?)]</w:t>
            </w:r>
            <w:r w:rsidR="009260AA" w:rsidRPr="00872534">
              <w:t xml:space="preserve">Анализ целесообразности внедрения модуля от артефактов сканирования в программу, 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E" w14:textId="77777777" w:rsidTr="00E22D02">
        <w:tc>
          <w:tcPr>
            <w:tcW w:w="1560" w:type="dxa"/>
            <w:vMerge/>
          </w:tcPr>
          <w:p w14:paraId="1B866CA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4" w14:textId="77777777" w:rsidTr="00E22D02">
        <w:tc>
          <w:tcPr>
            <w:tcW w:w="1560" w:type="dxa"/>
            <w:vMerge/>
          </w:tcPr>
          <w:p w14:paraId="1B866CA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A" w14:textId="77777777" w:rsidTr="00E22D02">
        <w:tc>
          <w:tcPr>
            <w:tcW w:w="1560" w:type="dxa"/>
            <w:vMerge/>
          </w:tcPr>
          <w:p w14:paraId="1B866CB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0" w14:textId="77777777" w:rsidTr="00E22D02">
        <w:tc>
          <w:tcPr>
            <w:tcW w:w="1560" w:type="dxa"/>
            <w:vMerge/>
          </w:tcPr>
          <w:p w14:paraId="1B866CB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6" w14:textId="77777777" w:rsidTr="00E22D02">
        <w:tc>
          <w:tcPr>
            <w:tcW w:w="1560" w:type="dxa"/>
            <w:vMerge/>
          </w:tcPr>
          <w:p w14:paraId="1B866CC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C" w14:textId="77777777" w:rsidTr="00E22D02">
        <w:tc>
          <w:tcPr>
            <w:tcW w:w="1560" w:type="dxa"/>
            <w:vMerge/>
          </w:tcPr>
          <w:p w14:paraId="1B866CC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2" w14:textId="77777777" w:rsidTr="00E22D02">
        <w:tc>
          <w:tcPr>
            <w:tcW w:w="1560" w:type="dxa"/>
            <w:vMerge/>
          </w:tcPr>
          <w:p w14:paraId="1B866CC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8" w14:textId="77777777" w:rsidTr="00E22D02">
        <w:tc>
          <w:tcPr>
            <w:tcW w:w="1560" w:type="dxa"/>
            <w:vMerge/>
          </w:tcPr>
          <w:p w14:paraId="1B866CD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E" w14:textId="77777777" w:rsidTr="00E22D02">
        <w:tc>
          <w:tcPr>
            <w:tcW w:w="1560" w:type="dxa"/>
            <w:vMerge/>
          </w:tcPr>
          <w:p w14:paraId="1B866CD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4" w14:textId="77777777" w:rsidTr="00E22D02">
        <w:tc>
          <w:tcPr>
            <w:tcW w:w="1560" w:type="dxa"/>
            <w:vMerge/>
          </w:tcPr>
          <w:p w14:paraId="1B866CD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A" w14:textId="77777777" w:rsidTr="00E22D02">
        <w:tc>
          <w:tcPr>
            <w:tcW w:w="1560" w:type="dxa"/>
            <w:vMerge/>
          </w:tcPr>
          <w:p w14:paraId="1B866C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0" w14:textId="77777777" w:rsidTr="00E22D02">
        <w:tc>
          <w:tcPr>
            <w:tcW w:w="1560" w:type="dxa"/>
            <w:vMerge/>
          </w:tcPr>
          <w:p w14:paraId="1B866CE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6" w14:textId="77777777" w:rsidTr="00E22D02">
        <w:tc>
          <w:tcPr>
            <w:tcW w:w="1560" w:type="dxa"/>
            <w:vMerge/>
          </w:tcPr>
          <w:p w14:paraId="1B866CF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C" w14:textId="77777777" w:rsidTr="00E22D02">
        <w:tc>
          <w:tcPr>
            <w:tcW w:w="1560" w:type="dxa"/>
            <w:vMerge/>
          </w:tcPr>
          <w:p w14:paraId="1B866CF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sz w:val="22"/>
          <w:szCs w:val="22"/>
        </w:rPr>
        <w:t xml:space="preserve">./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DCD"/>
    <w:rsid w:val="00011252"/>
    <w:rsid w:val="0002701B"/>
    <w:rsid w:val="00043204"/>
    <w:rsid w:val="00052408"/>
    <w:rsid w:val="00057664"/>
    <w:rsid w:val="0006364F"/>
    <w:rsid w:val="00064B69"/>
    <w:rsid w:val="00073A8B"/>
    <w:rsid w:val="000B0299"/>
    <w:rsid w:val="000B6857"/>
    <w:rsid w:val="000C3FA7"/>
    <w:rsid w:val="000C792D"/>
    <w:rsid w:val="000D3816"/>
    <w:rsid w:val="000E70D8"/>
    <w:rsid w:val="000F15C3"/>
    <w:rsid w:val="000F39E0"/>
    <w:rsid w:val="0011056B"/>
    <w:rsid w:val="00116907"/>
    <w:rsid w:val="001175A3"/>
    <w:rsid w:val="001406A7"/>
    <w:rsid w:val="00146F61"/>
    <w:rsid w:val="001512A9"/>
    <w:rsid w:val="0019139C"/>
    <w:rsid w:val="00196203"/>
    <w:rsid w:val="001A54D0"/>
    <w:rsid w:val="001A7101"/>
    <w:rsid w:val="001B502B"/>
    <w:rsid w:val="001D0ABD"/>
    <w:rsid w:val="001E0AEA"/>
    <w:rsid w:val="001F0076"/>
    <w:rsid w:val="00204463"/>
    <w:rsid w:val="0020458C"/>
    <w:rsid w:val="00215B18"/>
    <w:rsid w:val="00215CF7"/>
    <w:rsid w:val="00220910"/>
    <w:rsid w:val="00253A66"/>
    <w:rsid w:val="00254668"/>
    <w:rsid w:val="00257A6E"/>
    <w:rsid w:val="002614F2"/>
    <w:rsid w:val="002674AB"/>
    <w:rsid w:val="00272B08"/>
    <w:rsid w:val="002B2668"/>
    <w:rsid w:val="002C512D"/>
    <w:rsid w:val="002D5041"/>
    <w:rsid w:val="002E341B"/>
    <w:rsid w:val="00332459"/>
    <w:rsid w:val="00335AC5"/>
    <w:rsid w:val="003445FA"/>
    <w:rsid w:val="0038743B"/>
    <w:rsid w:val="003E72F5"/>
    <w:rsid w:val="003F50E9"/>
    <w:rsid w:val="003F7072"/>
    <w:rsid w:val="00417DB8"/>
    <w:rsid w:val="00447C48"/>
    <w:rsid w:val="00472310"/>
    <w:rsid w:val="00482920"/>
    <w:rsid w:val="004847E1"/>
    <w:rsid w:val="00495653"/>
    <w:rsid w:val="004A22FD"/>
    <w:rsid w:val="004A6367"/>
    <w:rsid w:val="004B5D9F"/>
    <w:rsid w:val="004E261F"/>
    <w:rsid w:val="004F0F9B"/>
    <w:rsid w:val="004F520D"/>
    <w:rsid w:val="004F732D"/>
    <w:rsid w:val="00511908"/>
    <w:rsid w:val="005257CF"/>
    <w:rsid w:val="005733B4"/>
    <w:rsid w:val="00573858"/>
    <w:rsid w:val="005A145A"/>
    <w:rsid w:val="005C5776"/>
    <w:rsid w:val="00601637"/>
    <w:rsid w:val="006175FC"/>
    <w:rsid w:val="00621EB9"/>
    <w:rsid w:val="00624AC9"/>
    <w:rsid w:val="00633CFF"/>
    <w:rsid w:val="0066069D"/>
    <w:rsid w:val="00663D52"/>
    <w:rsid w:val="00695857"/>
    <w:rsid w:val="006A5FCA"/>
    <w:rsid w:val="006B6D4F"/>
    <w:rsid w:val="006E6CEE"/>
    <w:rsid w:val="00703FEA"/>
    <w:rsid w:val="007050E7"/>
    <w:rsid w:val="00727329"/>
    <w:rsid w:val="00732497"/>
    <w:rsid w:val="00742127"/>
    <w:rsid w:val="0076185A"/>
    <w:rsid w:val="0076515C"/>
    <w:rsid w:val="00791868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30D9D"/>
    <w:rsid w:val="00831715"/>
    <w:rsid w:val="0084404A"/>
    <w:rsid w:val="00847081"/>
    <w:rsid w:val="00856C81"/>
    <w:rsid w:val="0086288F"/>
    <w:rsid w:val="00872534"/>
    <w:rsid w:val="00883D0F"/>
    <w:rsid w:val="008A331F"/>
    <w:rsid w:val="008A695E"/>
    <w:rsid w:val="008E4A52"/>
    <w:rsid w:val="008E6527"/>
    <w:rsid w:val="008E7CB9"/>
    <w:rsid w:val="008F1531"/>
    <w:rsid w:val="0090147C"/>
    <w:rsid w:val="00910051"/>
    <w:rsid w:val="00915E4D"/>
    <w:rsid w:val="009260AA"/>
    <w:rsid w:val="00930254"/>
    <w:rsid w:val="00931348"/>
    <w:rsid w:val="00934C96"/>
    <w:rsid w:val="0093630F"/>
    <w:rsid w:val="00937585"/>
    <w:rsid w:val="00955D96"/>
    <w:rsid w:val="00962A6A"/>
    <w:rsid w:val="00987DC9"/>
    <w:rsid w:val="009B14CC"/>
    <w:rsid w:val="009B559E"/>
    <w:rsid w:val="009B5A1C"/>
    <w:rsid w:val="009E410C"/>
    <w:rsid w:val="009F4015"/>
    <w:rsid w:val="009F6904"/>
    <w:rsid w:val="00A02615"/>
    <w:rsid w:val="00A24CB9"/>
    <w:rsid w:val="00A2557A"/>
    <w:rsid w:val="00A4550E"/>
    <w:rsid w:val="00A577C4"/>
    <w:rsid w:val="00A77922"/>
    <w:rsid w:val="00AC78D0"/>
    <w:rsid w:val="00AF2287"/>
    <w:rsid w:val="00B03D9E"/>
    <w:rsid w:val="00B0593E"/>
    <w:rsid w:val="00B1467C"/>
    <w:rsid w:val="00B14B38"/>
    <w:rsid w:val="00B53BFA"/>
    <w:rsid w:val="00B73096"/>
    <w:rsid w:val="00B84D8B"/>
    <w:rsid w:val="00B85034"/>
    <w:rsid w:val="00B91DB2"/>
    <w:rsid w:val="00BA2020"/>
    <w:rsid w:val="00BC3D2C"/>
    <w:rsid w:val="00BF2AD6"/>
    <w:rsid w:val="00BF473B"/>
    <w:rsid w:val="00BF6F82"/>
    <w:rsid w:val="00C42CB3"/>
    <w:rsid w:val="00C50F00"/>
    <w:rsid w:val="00C631E9"/>
    <w:rsid w:val="00C74F50"/>
    <w:rsid w:val="00C920CD"/>
    <w:rsid w:val="00C931CB"/>
    <w:rsid w:val="00C93AA6"/>
    <w:rsid w:val="00CB1815"/>
    <w:rsid w:val="00CB785A"/>
    <w:rsid w:val="00CC2B9D"/>
    <w:rsid w:val="00CE7372"/>
    <w:rsid w:val="00CF57B0"/>
    <w:rsid w:val="00D32A76"/>
    <w:rsid w:val="00D42175"/>
    <w:rsid w:val="00D55A80"/>
    <w:rsid w:val="00D57F70"/>
    <w:rsid w:val="00D96998"/>
    <w:rsid w:val="00DC2752"/>
    <w:rsid w:val="00DD0B30"/>
    <w:rsid w:val="00DE638D"/>
    <w:rsid w:val="00E14555"/>
    <w:rsid w:val="00E22D02"/>
    <w:rsid w:val="00E25392"/>
    <w:rsid w:val="00E403A1"/>
    <w:rsid w:val="00E5107F"/>
    <w:rsid w:val="00E532CB"/>
    <w:rsid w:val="00E6346B"/>
    <w:rsid w:val="00E64552"/>
    <w:rsid w:val="00E87366"/>
    <w:rsid w:val="00ED5C17"/>
    <w:rsid w:val="00EE0EB3"/>
    <w:rsid w:val="00EE46DB"/>
    <w:rsid w:val="00EF1374"/>
    <w:rsid w:val="00F200CF"/>
    <w:rsid w:val="00F26772"/>
    <w:rsid w:val="00F37390"/>
    <w:rsid w:val="00F375C8"/>
    <w:rsid w:val="00F42712"/>
    <w:rsid w:val="00F529F9"/>
    <w:rsid w:val="00F64AAE"/>
    <w:rsid w:val="00F84060"/>
    <w:rsid w:val="00F85D76"/>
    <w:rsid w:val="00FA3998"/>
    <w:rsid w:val="00FA4E69"/>
    <w:rsid w:val="00FB689F"/>
    <w:rsid w:val="00FD3D76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851623-001F-324D-9A79-C1DDFE4B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96</cp:revision>
  <cp:lastPrinted>2019-01-26T14:18:00Z</cp:lastPrinted>
  <dcterms:created xsi:type="dcterms:W3CDTF">2019-01-11T16:03:00Z</dcterms:created>
  <dcterms:modified xsi:type="dcterms:W3CDTF">2019-02-03T00:34:00Z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