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CAE" w:rsidRPr="00A70561" w:rsidRDefault="004F2CAE" w:rsidP="00B943A5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br/>
        <w:t>высшего образования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«</w:t>
      </w: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 xml:space="preserve">Финансовый университет при Правительстве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РФ»</w:t>
      </w:r>
    </w:p>
    <w:p w:rsidR="004F2CAE" w:rsidRPr="00A70561" w:rsidRDefault="004F2CAE" w:rsidP="00F743D8">
      <w:pPr>
        <w:shd w:val="clear" w:color="auto" w:fill="FFFFFF"/>
        <w:spacing w:line="240" w:lineRule="auto"/>
        <w:ind w:left="284" w:right="-49" w:firstLine="567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70561">
        <w:rPr>
          <w:rFonts w:ascii="Times New Roman" w:hAnsi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4F2CAE" w:rsidRPr="00A70561" w:rsidRDefault="004F2CAE" w:rsidP="00F743D8">
      <w:pPr>
        <w:ind w:firstLine="567"/>
        <w:jc w:val="both"/>
        <w:rPr>
          <w:rFonts w:ascii="Times New Roman" w:hAnsi="Times New Roman"/>
        </w:rPr>
      </w:pPr>
    </w:p>
    <w:p w:rsidR="004F2CAE" w:rsidRPr="00A336B8" w:rsidRDefault="004F2CAE" w:rsidP="00F743D8">
      <w:pPr>
        <w:ind w:firstLine="567"/>
        <w:jc w:val="both"/>
        <w:rPr>
          <w:rFonts w:ascii="Times New Roman" w:hAnsi="Times New Roman"/>
        </w:rPr>
      </w:pPr>
    </w:p>
    <w:p w:rsidR="004F2CAE" w:rsidRDefault="006A62C4" w:rsidP="006A62C4">
      <w:pPr>
        <w:ind w:firstLine="567"/>
        <w:jc w:val="right"/>
        <w:rPr>
          <w:rFonts w:ascii="Times New Roman" w:hAnsi="Times New Roman"/>
          <w:sz w:val="28"/>
          <w:szCs w:val="28"/>
        </w:rPr>
      </w:pPr>
      <w:r w:rsidRPr="006A62C4">
        <w:rPr>
          <w:rFonts w:ascii="Times New Roman" w:hAnsi="Times New Roman"/>
          <w:sz w:val="28"/>
          <w:szCs w:val="28"/>
        </w:rPr>
        <w:t>Утверждено</w:t>
      </w:r>
    </w:p>
    <w:p w:rsidR="000C0F90" w:rsidRDefault="000C0F90" w:rsidP="000C0F90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Директор колледжа </w:t>
      </w:r>
    </w:p>
    <w:p w:rsidR="00BE1A4D" w:rsidRDefault="000C0F90" w:rsidP="000C0F90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программирования</w:t>
      </w:r>
    </w:p>
    <w:p w:rsidR="00BE1A4D" w:rsidRDefault="00BE1A4D" w:rsidP="006A62C4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 Н.</w:t>
      </w:r>
      <w:r w:rsidR="000C0F90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. </w:t>
      </w:r>
      <w:r w:rsidR="000C0F90">
        <w:rPr>
          <w:rFonts w:ascii="Times New Roman" w:hAnsi="Times New Roman"/>
          <w:sz w:val="28"/>
          <w:szCs w:val="28"/>
        </w:rPr>
        <w:t>Демкина</w:t>
      </w:r>
    </w:p>
    <w:p w:rsidR="00BE1A4D" w:rsidRDefault="00BE1A4D" w:rsidP="006A62C4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 201</w:t>
      </w:r>
      <w:r w:rsidR="000C0F9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4F2CAE" w:rsidRDefault="004F2CAE" w:rsidP="00F743D8">
      <w:pPr>
        <w:ind w:firstLine="567"/>
        <w:jc w:val="both"/>
        <w:rPr>
          <w:rFonts w:ascii="Times New Roman" w:hAnsi="Times New Roman"/>
        </w:rPr>
      </w:pPr>
    </w:p>
    <w:p w:rsidR="006A62C4" w:rsidRDefault="006A62C4" w:rsidP="00F743D8">
      <w:pPr>
        <w:ind w:firstLine="567"/>
        <w:jc w:val="both"/>
        <w:rPr>
          <w:rFonts w:ascii="Times New Roman" w:hAnsi="Times New Roman"/>
        </w:rPr>
      </w:pPr>
    </w:p>
    <w:p w:rsidR="006A62C4" w:rsidRPr="00116DAF" w:rsidRDefault="006A62C4" w:rsidP="00F743D8">
      <w:pPr>
        <w:ind w:firstLine="567"/>
        <w:jc w:val="both"/>
        <w:rPr>
          <w:rFonts w:ascii="Times New Roman" w:hAnsi="Times New Roman"/>
        </w:rPr>
      </w:pPr>
    </w:p>
    <w:p w:rsidR="00BF143B" w:rsidRDefault="004F2CAE" w:rsidP="00BF143B">
      <w:pPr>
        <w:spacing w:after="0" w:line="360" w:lineRule="auto"/>
        <w:ind w:firstLine="567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МЕТОДИЧЕСКИЕ </w:t>
      </w:r>
      <w:r w:rsidR="00377540">
        <w:rPr>
          <w:rFonts w:ascii="Times New Roman" w:hAnsi="Times New Roman"/>
          <w:sz w:val="44"/>
          <w:szCs w:val="44"/>
        </w:rPr>
        <w:t>УКАЗАНИЯ</w:t>
      </w:r>
      <w:r>
        <w:rPr>
          <w:rFonts w:ascii="Times New Roman" w:hAnsi="Times New Roman"/>
          <w:sz w:val="44"/>
          <w:szCs w:val="44"/>
        </w:rPr>
        <w:t xml:space="preserve"> </w:t>
      </w:r>
    </w:p>
    <w:p w:rsidR="00BF143B" w:rsidRDefault="004F2CAE" w:rsidP="00BF143B">
      <w:pPr>
        <w:spacing w:after="0" w:line="360" w:lineRule="auto"/>
        <w:ind w:firstLine="567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ПО ОФОРМЛЕНИЮ </w:t>
      </w:r>
      <w:r w:rsidR="00C300C6">
        <w:rPr>
          <w:rFonts w:ascii="Times New Roman" w:hAnsi="Times New Roman"/>
          <w:sz w:val="44"/>
          <w:szCs w:val="44"/>
        </w:rPr>
        <w:t>КУРСОВОЙ И</w:t>
      </w:r>
    </w:p>
    <w:p w:rsidR="004F2CAE" w:rsidRPr="007F7897" w:rsidRDefault="004F2CAE" w:rsidP="00BF143B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44"/>
          <w:szCs w:val="44"/>
        </w:rPr>
        <w:t>ВЫПУСКНОЙ КВАЛИФИКАЦИОННОЙ РАБОТЫ</w:t>
      </w: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BF143B" w:rsidRDefault="00BF143B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Default="004F2CAE" w:rsidP="00F743D8">
      <w:pPr>
        <w:pStyle w:val="af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4F2CAE" w:rsidRPr="00BF2816" w:rsidRDefault="004F2CAE" w:rsidP="00F743D8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Москва, 201</w:t>
      </w:r>
      <w:r w:rsidR="000C0F90">
        <w:rPr>
          <w:bCs/>
          <w:sz w:val="28"/>
          <w:szCs w:val="28"/>
        </w:rPr>
        <w:t>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E1A4D" w:rsidRPr="0051008D" w:rsidTr="00D15AA3">
        <w:tc>
          <w:tcPr>
            <w:tcW w:w="4819" w:type="dxa"/>
            <w:shd w:val="clear" w:color="auto" w:fill="auto"/>
          </w:tcPr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lastRenderedPageBreak/>
              <w:t>ОДОБРЕН</w:t>
            </w:r>
          </w:p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Предметной (цикловой) комиссией</w:t>
            </w:r>
          </w:p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Программирования и баз данных</w:t>
            </w:r>
          </w:p>
        </w:tc>
        <w:tc>
          <w:tcPr>
            <w:tcW w:w="4819" w:type="dxa"/>
            <w:shd w:val="clear" w:color="auto" w:fill="auto"/>
          </w:tcPr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ОДОБРЕН</w:t>
            </w:r>
          </w:p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Предметной (цикловой) комиссией</w:t>
            </w:r>
          </w:p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Информационная безопасность</w:t>
            </w:r>
          </w:p>
        </w:tc>
      </w:tr>
      <w:tr w:rsidR="00BE1A4D" w:rsidRPr="0051008D" w:rsidTr="00D15AA3">
        <w:tc>
          <w:tcPr>
            <w:tcW w:w="4819" w:type="dxa"/>
            <w:shd w:val="clear" w:color="auto" w:fill="auto"/>
          </w:tcPr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Протокол № _____</w:t>
            </w:r>
          </w:p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от «____»_________________201</w:t>
            </w:r>
            <w:r w:rsidR="000C0F90">
              <w:rPr>
                <w:sz w:val="28"/>
                <w:szCs w:val="28"/>
              </w:rPr>
              <w:t>8</w:t>
            </w:r>
            <w:r w:rsidRPr="0051008D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819" w:type="dxa"/>
            <w:shd w:val="clear" w:color="auto" w:fill="auto"/>
          </w:tcPr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Протокол № _____</w:t>
            </w:r>
          </w:p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от «____»_________________201</w:t>
            </w:r>
            <w:r w:rsidR="000C0F90">
              <w:rPr>
                <w:sz w:val="28"/>
                <w:szCs w:val="28"/>
              </w:rPr>
              <w:t>8</w:t>
            </w:r>
            <w:r w:rsidRPr="0051008D">
              <w:rPr>
                <w:sz w:val="28"/>
                <w:szCs w:val="28"/>
              </w:rPr>
              <w:t xml:space="preserve"> г.</w:t>
            </w:r>
          </w:p>
        </w:tc>
      </w:tr>
      <w:tr w:rsidR="00BE1A4D" w:rsidRPr="0051008D" w:rsidTr="00D15AA3">
        <w:tc>
          <w:tcPr>
            <w:tcW w:w="4819" w:type="dxa"/>
            <w:shd w:val="clear" w:color="auto" w:fill="auto"/>
          </w:tcPr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Председатель предметной (цикловой) комиссии</w:t>
            </w:r>
          </w:p>
          <w:p w:rsidR="00BE1A4D" w:rsidRPr="0051008D" w:rsidRDefault="00BE1A4D" w:rsidP="0051008D">
            <w:pPr>
              <w:pStyle w:val="af"/>
              <w:tabs>
                <w:tab w:val="left" w:pos="360"/>
              </w:tabs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 xml:space="preserve">________________/ </w:t>
            </w:r>
            <w:r w:rsidR="000C0F90">
              <w:rPr>
                <w:sz w:val="28"/>
                <w:szCs w:val="28"/>
              </w:rPr>
              <w:t>А.И. Пестов</w:t>
            </w:r>
            <w:r w:rsidRPr="0051008D">
              <w:rPr>
                <w:sz w:val="28"/>
                <w:szCs w:val="28"/>
              </w:rPr>
              <w:t xml:space="preserve"> /</w:t>
            </w:r>
          </w:p>
          <w:p w:rsidR="00BE1A4D" w:rsidRPr="0051008D" w:rsidRDefault="000022B4" w:rsidP="0051008D">
            <w:pPr>
              <w:pStyle w:val="af"/>
              <w:tabs>
                <w:tab w:val="left" w:pos="360"/>
              </w:tabs>
              <w:ind w:left="0"/>
              <w:jc w:val="both"/>
              <w:rPr>
                <w:b/>
                <w:i/>
                <w:sz w:val="18"/>
                <w:szCs w:val="18"/>
              </w:rPr>
            </w:pPr>
            <w:r w:rsidRPr="0051008D">
              <w:rPr>
                <w:b/>
                <w:i/>
                <w:sz w:val="18"/>
                <w:szCs w:val="18"/>
              </w:rPr>
              <w:t xml:space="preserve">             Подпись                                 Ф.И.О </w:t>
            </w:r>
          </w:p>
        </w:tc>
        <w:tc>
          <w:tcPr>
            <w:tcW w:w="4819" w:type="dxa"/>
            <w:shd w:val="clear" w:color="auto" w:fill="auto"/>
          </w:tcPr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Председатель предметной (цикловой) комиссии</w:t>
            </w:r>
          </w:p>
          <w:p w:rsidR="00BE1A4D" w:rsidRPr="0051008D" w:rsidRDefault="00BE1A4D" w:rsidP="0051008D">
            <w:pPr>
              <w:pStyle w:val="af"/>
              <w:tabs>
                <w:tab w:val="left" w:pos="360"/>
              </w:tabs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 xml:space="preserve">________________/ </w:t>
            </w:r>
            <w:r w:rsidR="000C0F90">
              <w:rPr>
                <w:sz w:val="28"/>
                <w:szCs w:val="28"/>
              </w:rPr>
              <w:t>С.М. Володин</w:t>
            </w:r>
            <w:r w:rsidRPr="0051008D">
              <w:rPr>
                <w:sz w:val="28"/>
                <w:szCs w:val="28"/>
              </w:rPr>
              <w:t xml:space="preserve"> /</w:t>
            </w:r>
          </w:p>
          <w:p w:rsidR="00BE1A4D" w:rsidRPr="0051008D" w:rsidRDefault="000022B4" w:rsidP="0051008D">
            <w:pPr>
              <w:pStyle w:val="af"/>
              <w:tabs>
                <w:tab w:val="left" w:pos="360"/>
              </w:tabs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b/>
                <w:i/>
                <w:sz w:val="18"/>
                <w:szCs w:val="18"/>
              </w:rPr>
              <w:t xml:space="preserve">            Подпись                                Ф.И.О</w:t>
            </w:r>
          </w:p>
        </w:tc>
      </w:tr>
      <w:tr w:rsidR="00BE1A4D" w:rsidRPr="0051008D" w:rsidTr="00D15AA3">
        <w:tc>
          <w:tcPr>
            <w:tcW w:w="4819" w:type="dxa"/>
            <w:shd w:val="clear" w:color="auto" w:fill="auto"/>
          </w:tcPr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819" w:type="dxa"/>
            <w:shd w:val="clear" w:color="auto" w:fill="auto"/>
          </w:tcPr>
          <w:p w:rsidR="00BE1A4D" w:rsidRPr="0051008D" w:rsidRDefault="00BE1A4D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0022B4" w:rsidRPr="0051008D" w:rsidTr="00D15AA3">
        <w:tc>
          <w:tcPr>
            <w:tcW w:w="4819" w:type="dxa"/>
            <w:shd w:val="clear" w:color="auto" w:fill="auto"/>
          </w:tcPr>
          <w:p w:rsidR="000022B4" w:rsidRPr="0051008D" w:rsidRDefault="000022B4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819" w:type="dxa"/>
            <w:shd w:val="clear" w:color="auto" w:fill="auto"/>
          </w:tcPr>
          <w:p w:rsidR="000022B4" w:rsidRPr="0051008D" w:rsidRDefault="000022B4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Заместитель директора по учебно-производственной работе</w:t>
            </w:r>
          </w:p>
          <w:p w:rsidR="000022B4" w:rsidRPr="0051008D" w:rsidRDefault="000022B4" w:rsidP="0051008D">
            <w:pPr>
              <w:pStyle w:val="af"/>
              <w:tabs>
                <w:tab w:val="left" w:pos="360"/>
              </w:tabs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 xml:space="preserve">______________/ </w:t>
            </w:r>
            <w:r w:rsidR="000C0F90">
              <w:rPr>
                <w:sz w:val="28"/>
                <w:szCs w:val="28"/>
              </w:rPr>
              <w:t>Л</w:t>
            </w:r>
            <w:r w:rsidRPr="0051008D">
              <w:rPr>
                <w:sz w:val="28"/>
                <w:szCs w:val="28"/>
              </w:rPr>
              <w:t xml:space="preserve">. В. </w:t>
            </w:r>
            <w:r w:rsidR="000C0F90">
              <w:rPr>
                <w:sz w:val="28"/>
                <w:szCs w:val="28"/>
              </w:rPr>
              <w:t>Фокина</w:t>
            </w:r>
            <w:r w:rsidRPr="0051008D">
              <w:rPr>
                <w:sz w:val="28"/>
                <w:szCs w:val="28"/>
              </w:rPr>
              <w:t xml:space="preserve"> /</w:t>
            </w:r>
          </w:p>
          <w:p w:rsidR="000022B4" w:rsidRPr="0051008D" w:rsidRDefault="000022B4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b/>
                <w:i/>
                <w:sz w:val="18"/>
                <w:szCs w:val="18"/>
              </w:rPr>
              <w:t xml:space="preserve">            Подпись                                Ф.И.О</w:t>
            </w:r>
          </w:p>
        </w:tc>
      </w:tr>
      <w:tr w:rsidR="000022B4" w:rsidRPr="0051008D" w:rsidTr="00D15AA3">
        <w:tc>
          <w:tcPr>
            <w:tcW w:w="4819" w:type="dxa"/>
            <w:shd w:val="clear" w:color="auto" w:fill="auto"/>
          </w:tcPr>
          <w:p w:rsidR="000022B4" w:rsidRPr="0051008D" w:rsidRDefault="000022B4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819" w:type="dxa"/>
            <w:shd w:val="clear" w:color="auto" w:fill="auto"/>
          </w:tcPr>
          <w:p w:rsidR="000022B4" w:rsidRPr="0051008D" w:rsidRDefault="000022B4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>Заместитель директора по учебно-методической работе</w:t>
            </w:r>
          </w:p>
          <w:p w:rsidR="000022B4" w:rsidRPr="0051008D" w:rsidRDefault="000022B4" w:rsidP="0051008D">
            <w:pPr>
              <w:pStyle w:val="af"/>
              <w:tabs>
                <w:tab w:val="left" w:pos="360"/>
              </w:tabs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sz w:val="28"/>
                <w:szCs w:val="28"/>
              </w:rPr>
              <w:t xml:space="preserve">______________/ Е. А. </w:t>
            </w:r>
            <w:proofErr w:type="spellStart"/>
            <w:r w:rsidRPr="0051008D">
              <w:rPr>
                <w:sz w:val="28"/>
                <w:szCs w:val="28"/>
              </w:rPr>
              <w:t>Колмыкова</w:t>
            </w:r>
            <w:proofErr w:type="spellEnd"/>
            <w:r w:rsidRPr="0051008D">
              <w:rPr>
                <w:sz w:val="28"/>
                <w:szCs w:val="28"/>
              </w:rPr>
              <w:t xml:space="preserve"> /</w:t>
            </w:r>
          </w:p>
          <w:p w:rsidR="000022B4" w:rsidRPr="0051008D" w:rsidRDefault="000022B4" w:rsidP="0051008D">
            <w:pPr>
              <w:pStyle w:val="af"/>
              <w:tabs>
                <w:tab w:val="left" w:pos="360"/>
              </w:tabs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51008D">
              <w:rPr>
                <w:b/>
                <w:i/>
                <w:sz w:val="18"/>
                <w:szCs w:val="18"/>
              </w:rPr>
              <w:t xml:space="preserve">            Подпись                                Ф.И.О</w:t>
            </w:r>
          </w:p>
        </w:tc>
      </w:tr>
    </w:tbl>
    <w:p w:rsidR="006A62C4" w:rsidRPr="006A62C4" w:rsidRDefault="006A62C4" w:rsidP="00BE1A4D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sz w:val="28"/>
          <w:szCs w:val="28"/>
        </w:rPr>
      </w:pPr>
    </w:p>
    <w:p w:rsidR="000C0F90" w:rsidRDefault="000022B4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Составители: Осипова Надежда Михайловна, преподаватель КИП</w:t>
      </w:r>
      <w:r w:rsidR="000C0F90">
        <w:rPr>
          <w:bCs/>
          <w:sz w:val="28"/>
          <w:szCs w:val="28"/>
        </w:rPr>
        <w:t>;</w:t>
      </w:r>
    </w:p>
    <w:p w:rsidR="000022B4" w:rsidRDefault="000C0F90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Пестов Александр Игоревич, преподаватель КИП;</w:t>
      </w:r>
    </w:p>
    <w:p w:rsidR="000C0F90" w:rsidRDefault="000C0F90" w:rsidP="00F743D8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Володин Сергей Михайлович, преподаватель КИП.</w:t>
      </w:r>
    </w:p>
    <w:p w:rsidR="000022B4" w:rsidRDefault="000022B4" w:rsidP="000022B4">
      <w:pPr>
        <w:pStyle w:val="af"/>
        <w:tabs>
          <w:tab w:val="left" w:pos="360"/>
        </w:tabs>
        <w:spacing w:line="360" w:lineRule="auto"/>
        <w:ind w:left="0"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Cs/>
          <w:sz w:val="28"/>
          <w:szCs w:val="28"/>
        </w:rPr>
        <w:lastRenderedPageBreak/>
        <w:t>СОДЕРЖАНИЕ</w:t>
      </w:r>
    </w:p>
    <w:p w:rsidR="00494E9B" w:rsidRDefault="00494E9B" w:rsidP="000022B4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A3921" w:rsidRDefault="00BA3921" w:rsidP="00BF143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 ………………………………………………………………….4</w:t>
      </w:r>
    </w:p>
    <w:p w:rsidR="00181204" w:rsidRDefault="001541A3" w:rsidP="00BF143B">
      <w:pPr>
        <w:spacing w:after="0" w:line="360" w:lineRule="auto"/>
        <w:ind w:firstLine="567"/>
        <w:jc w:val="both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Pr="001541A3">
        <w:rPr>
          <w:rFonts w:ascii="Times New Roman" w:hAnsi="Times New Roman"/>
          <w:caps/>
          <w:sz w:val="28"/>
          <w:szCs w:val="28"/>
        </w:rPr>
        <w:t xml:space="preserve">Содержание пояснительной записки  для Специальности 09.02.03 «программирование в </w:t>
      </w:r>
      <w:proofErr w:type="gramStart"/>
      <w:r w:rsidRPr="001541A3">
        <w:rPr>
          <w:rFonts w:ascii="Times New Roman" w:hAnsi="Times New Roman"/>
          <w:caps/>
          <w:sz w:val="28"/>
          <w:szCs w:val="28"/>
        </w:rPr>
        <w:t>компьютерных</w:t>
      </w:r>
      <w:proofErr w:type="gramEnd"/>
      <w:r w:rsidR="00837E89">
        <w:rPr>
          <w:rFonts w:ascii="Times New Roman" w:hAnsi="Times New Roman"/>
          <w:caps/>
          <w:sz w:val="28"/>
          <w:szCs w:val="28"/>
        </w:rPr>
        <w:t>................................................................................................</w:t>
      </w:r>
      <w:r w:rsidR="00BA3921">
        <w:rPr>
          <w:rFonts w:ascii="Times New Roman" w:hAnsi="Times New Roman"/>
          <w:caps/>
          <w:sz w:val="28"/>
          <w:szCs w:val="28"/>
        </w:rPr>
        <w:t>5</w:t>
      </w:r>
    </w:p>
    <w:p w:rsidR="001541A3" w:rsidRDefault="001541A3" w:rsidP="001541A3">
      <w:pPr>
        <w:spacing w:after="0" w:line="360" w:lineRule="auto"/>
        <w:ind w:firstLine="567"/>
        <w:jc w:val="both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</w:t>
      </w:r>
      <w:r w:rsidRPr="001541A3">
        <w:rPr>
          <w:rFonts w:ascii="Times New Roman" w:hAnsi="Times New Roman"/>
          <w:caps/>
          <w:sz w:val="28"/>
          <w:szCs w:val="28"/>
        </w:rPr>
        <w:t>Содержание пояснительной записки  для Специальности 10.02.03 «информационная безопасность автоматизированных систем»</w:t>
      </w:r>
      <w:r w:rsidR="00837E89">
        <w:rPr>
          <w:rFonts w:ascii="Times New Roman" w:hAnsi="Times New Roman"/>
          <w:caps/>
          <w:sz w:val="28"/>
          <w:szCs w:val="28"/>
        </w:rPr>
        <w:t xml:space="preserve"> ………………………………………</w:t>
      </w:r>
      <w:r w:rsidR="00BA3921">
        <w:rPr>
          <w:rFonts w:ascii="Times New Roman" w:hAnsi="Times New Roman"/>
          <w:caps/>
          <w:sz w:val="28"/>
          <w:szCs w:val="28"/>
        </w:rPr>
        <w:t>6</w:t>
      </w:r>
    </w:p>
    <w:p w:rsidR="00837E89" w:rsidRDefault="00837E89" w:rsidP="00837E89">
      <w:pPr>
        <w:pStyle w:val="af"/>
        <w:tabs>
          <w:tab w:val="left" w:pos="360"/>
        </w:tabs>
        <w:spacing w:line="360" w:lineRule="auto"/>
        <w:ind w:left="0" w:firstLine="567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3 </w:t>
      </w:r>
      <w:r w:rsidRPr="00BF2816">
        <w:rPr>
          <w:bCs/>
          <w:caps/>
          <w:sz w:val="28"/>
          <w:szCs w:val="28"/>
        </w:rPr>
        <w:t>Требования к оформлению пояснительной записки</w:t>
      </w:r>
      <w:r w:rsidR="00BA3921">
        <w:rPr>
          <w:bCs/>
          <w:caps/>
          <w:sz w:val="28"/>
          <w:szCs w:val="28"/>
        </w:rPr>
        <w:t>.</w:t>
      </w:r>
      <w:r w:rsidR="00BA3921">
        <w:rPr>
          <w:bCs/>
          <w:sz w:val="28"/>
          <w:szCs w:val="28"/>
        </w:rPr>
        <w:t>10</w:t>
      </w:r>
    </w:p>
    <w:p w:rsidR="00837E89" w:rsidRDefault="00837E89" w:rsidP="00837E89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ПРИЛОЖЕНИЕ А «Пример оформления списка литературы»</w:t>
      </w:r>
      <w:r w:rsidR="004E7710">
        <w:rPr>
          <w:bCs/>
          <w:sz w:val="28"/>
          <w:szCs w:val="28"/>
        </w:rPr>
        <w:t>…</w:t>
      </w:r>
      <w:r>
        <w:rPr>
          <w:bCs/>
          <w:sz w:val="28"/>
          <w:szCs w:val="28"/>
        </w:rPr>
        <w:t>……..1</w:t>
      </w:r>
      <w:r w:rsidR="00BA3921">
        <w:rPr>
          <w:bCs/>
          <w:sz w:val="28"/>
          <w:szCs w:val="28"/>
        </w:rPr>
        <w:t>3</w:t>
      </w:r>
    </w:p>
    <w:p w:rsidR="00837E89" w:rsidRDefault="00837E89" w:rsidP="00837E89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ПРИЛОЖЕНИЕ Б «Пример оформления приложения» …………</w:t>
      </w:r>
      <w:r w:rsidR="004E7710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>…..1</w:t>
      </w:r>
      <w:r w:rsidR="00BA3921">
        <w:rPr>
          <w:bCs/>
          <w:sz w:val="28"/>
          <w:szCs w:val="28"/>
        </w:rPr>
        <w:t>4</w:t>
      </w:r>
    </w:p>
    <w:p w:rsidR="00837E89" w:rsidRDefault="00837E89" w:rsidP="00837E89">
      <w:pPr>
        <w:pStyle w:val="af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BA3921" w:rsidRPr="00D51D5D" w:rsidRDefault="009F43AA" w:rsidP="008F1371">
      <w:pPr>
        <w:pStyle w:val="af"/>
        <w:tabs>
          <w:tab w:val="left" w:pos="360"/>
        </w:tabs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BA3921" w:rsidRPr="00D51D5D">
        <w:rPr>
          <w:b/>
          <w:bCs/>
          <w:sz w:val="28"/>
          <w:szCs w:val="28"/>
        </w:rPr>
        <w:lastRenderedPageBreak/>
        <w:t>ВВЕДЕНИЕ</w:t>
      </w:r>
    </w:p>
    <w:p w:rsidR="00BA3921" w:rsidRDefault="00BA3921" w:rsidP="008F1371">
      <w:pPr>
        <w:pStyle w:val="af"/>
        <w:tabs>
          <w:tab w:val="left" w:pos="360"/>
        </w:tabs>
        <w:spacing w:line="360" w:lineRule="auto"/>
        <w:ind w:left="0" w:firstLine="709"/>
        <w:jc w:val="center"/>
        <w:rPr>
          <w:bCs/>
          <w:sz w:val="28"/>
          <w:szCs w:val="28"/>
        </w:rPr>
      </w:pPr>
    </w:p>
    <w:p w:rsidR="00C300C6" w:rsidRDefault="00C300C6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Оформление сопроводительной документации – одна из </w:t>
      </w:r>
      <w:r w:rsidR="001867E3">
        <w:rPr>
          <w:bCs/>
          <w:sz w:val="28"/>
          <w:szCs w:val="28"/>
        </w:rPr>
        <w:t xml:space="preserve">важнейших </w:t>
      </w:r>
      <w:r>
        <w:rPr>
          <w:bCs/>
          <w:sz w:val="28"/>
          <w:szCs w:val="28"/>
        </w:rPr>
        <w:t xml:space="preserve">частей работы </w:t>
      </w:r>
      <w:r w:rsidR="001867E3">
        <w:rPr>
          <w:bCs/>
          <w:sz w:val="28"/>
          <w:szCs w:val="28"/>
        </w:rPr>
        <w:t>над курсовым или дипломным проектом.</w:t>
      </w:r>
    </w:p>
    <w:p w:rsidR="001867E3" w:rsidRPr="001867E3" w:rsidRDefault="001867E3" w:rsidP="001867E3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Курсовой проект (работа) – письменная работа, выполняемая студентом для подтверждения освоения изучаемой дисциплины. Данная работа пишется на старших курсах. Перед ее написанием необходимо определиться с темой курсовой, которую студент может как выбрать из списка предложенных преподавателем, так и представить свою.</w:t>
      </w:r>
    </w:p>
    <w:p w:rsidR="00D15AA3" w:rsidRDefault="00D15AA3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Выпускная квалификационная работа (далее ВКР) - письменная работа, выполняемая студентом для подтверждения освоения выбранного направления подготовки. Данная работа пишется на последнем курсе среднего специального или высшего учебного заведения.</w:t>
      </w:r>
    </w:p>
    <w:p w:rsidR="00D15AA3" w:rsidRDefault="00D15AA3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Перед созданием этой работы необходимо выбрать тему и дипломного руководителя. Далее издается приказ «О закреплении тем и руководителей ВКР». Студент обязан полностью осветить выбранную тему в своей работе и предоставить ее к защите в указанные сроки. </w:t>
      </w:r>
    </w:p>
    <w:p w:rsidR="00F63C28" w:rsidRDefault="00D15AA3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Защита </w:t>
      </w:r>
      <w:r w:rsidR="00B64455">
        <w:rPr>
          <w:bCs/>
          <w:sz w:val="28"/>
          <w:szCs w:val="28"/>
        </w:rPr>
        <w:t xml:space="preserve">курсового проекта (работы) или </w:t>
      </w:r>
      <w:r>
        <w:rPr>
          <w:bCs/>
          <w:sz w:val="28"/>
          <w:szCs w:val="28"/>
        </w:rPr>
        <w:t>ВКР происходит при предъявлении студентом своей работы (пояс</w:t>
      </w:r>
      <w:r w:rsidR="00F63C28">
        <w:rPr>
          <w:bCs/>
          <w:sz w:val="28"/>
          <w:szCs w:val="28"/>
        </w:rPr>
        <w:t>нительной записки) и презентации с докладом, содержащие ключевые моменты проделанной работы, членам аттестационной комиссии. На защиту одного студента отводится 5-7 минут. После выступления ему задают вопросы по его работе.</w:t>
      </w:r>
    </w:p>
    <w:p w:rsidR="008F1371" w:rsidRDefault="00F63C28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Данные методические указания разработаны в соответствии с </w:t>
      </w:r>
      <w:r w:rsidRPr="006B4773">
        <w:rPr>
          <w:sz w:val="28"/>
          <w:szCs w:val="28"/>
        </w:rPr>
        <w:t>ГОСТ 7.32-20</w:t>
      </w:r>
      <w:r w:rsidR="00CC5F23">
        <w:rPr>
          <w:sz w:val="28"/>
          <w:szCs w:val="28"/>
        </w:rPr>
        <w:t>17</w:t>
      </w:r>
      <w:r w:rsidRPr="006B4773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6B4773">
        <w:rPr>
          <w:sz w:val="28"/>
          <w:szCs w:val="28"/>
        </w:rPr>
        <w:t>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sz w:val="28"/>
          <w:szCs w:val="28"/>
        </w:rPr>
        <w:t>»</w:t>
      </w:r>
      <w:r>
        <w:rPr>
          <w:bCs/>
          <w:sz w:val="28"/>
          <w:szCs w:val="28"/>
        </w:rPr>
        <w:t xml:space="preserve"> для правильного оформления пояснительной записки </w:t>
      </w:r>
      <w:r w:rsidR="00B64455">
        <w:rPr>
          <w:bCs/>
          <w:sz w:val="28"/>
          <w:szCs w:val="28"/>
        </w:rPr>
        <w:t xml:space="preserve">к курсовому проекту (работе) и </w:t>
      </w:r>
      <w:r>
        <w:rPr>
          <w:bCs/>
          <w:sz w:val="28"/>
          <w:szCs w:val="28"/>
        </w:rPr>
        <w:t xml:space="preserve">ВКР специальностей 09.02.03 «Программирование </w:t>
      </w:r>
      <w:r w:rsidR="008F1371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компьютерных системах» и 10.02.03 «Информационная безопасность автоматизированных систем».</w:t>
      </w:r>
    </w:p>
    <w:p w:rsidR="008F1371" w:rsidRDefault="008F1371">
      <w:pPr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>
        <w:rPr>
          <w:bCs/>
          <w:sz w:val="28"/>
          <w:szCs w:val="28"/>
        </w:rPr>
        <w:br w:type="page"/>
      </w:r>
    </w:p>
    <w:p w:rsidR="004F2CAE" w:rsidRPr="00D51D5D" w:rsidRDefault="004F2CAE" w:rsidP="008F1371">
      <w:pPr>
        <w:pStyle w:val="af"/>
        <w:tabs>
          <w:tab w:val="left" w:pos="360"/>
        </w:tabs>
        <w:spacing w:line="360" w:lineRule="auto"/>
        <w:ind w:left="0"/>
        <w:jc w:val="center"/>
        <w:rPr>
          <w:b/>
          <w:bCs/>
          <w:caps/>
          <w:sz w:val="28"/>
          <w:szCs w:val="28"/>
        </w:rPr>
      </w:pPr>
      <w:r w:rsidRPr="00D51D5D">
        <w:rPr>
          <w:b/>
          <w:bCs/>
          <w:caps/>
          <w:sz w:val="28"/>
          <w:szCs w:val="28"/>
        </w:rPr>
        <w:lastRenderedPageBreak/>
        <w:t xml:space="preserve">1 Содержание пояснительной </w:t>
      </w:r>
      <w:r w:rsidR="000A62B0" w:rsidRPr="00D51D5D">
        <w:rPr>
          <w:b/>
          <w:bCs/>
          <w:caps/>
          <w:sz w:val="28"/>
          <w:szCs w:val="28"/>
        </w:rPr>
        <w:t>ЗАПИСКИ ДЛЯ</w:t>
      </w:r>
      <w:r w:rsidRPr="00D51D5D">
        <w:rPr>
          <w:b/>
          <w:bCs/>
          <w:caps/>
          <w:sz w:val="28"/>
          <w:szCs w:val="28"/>
        </w:rPr>
        <w:t xml:space="preserve"> Специальности 09.02.03 «программирование в компьютерных сетях»</w:t>
      </w:r>
    </w:p>
    <w:p w:rsidR="004F2CAE" w:rsidRPr="001541A3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caps/>
          <w:sz w:val="28"/>
          <w:szCs w:val="28"/>
        </w:rPr>
      </w:pP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Титульный лист является первым в пояснительной записке. Данный лист не нумеруется, но входит в общую нумерацию.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Техническое задание содержит подробный план всей разработки</w:t>
      </w:r>
      <w:r w:rsidRPr="00B943A5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Данный лист не нумеруется, но входит в общую нумерацию. Распечатывается с двух сторон листа.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содержании перечисляются все разделы, подразделы, пункты и подпункты пояснительной записки, начиная с Введения, со страницами, с которых они начинаются.</w:t>
      </w:r>
      <w:r w:rsidR="009A23CB">
        <w:rPr>
          <w:bCs/>
          <w:sz w:val="28"/>
          <w:szCs w:val="28"/>
        </w:rPr>
        <w:t xml:space="preserve"> Названия разделов, подразделов, пунктов и подпунктов в содержании должны совпадать с их названиями в самой пояснительной записке.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 введении </w:t>
      </w:r>
      <w:r w:rsidR="00C12BDB">
        <w:rPr>
          <w:bCs/>
          <w:sz w:val="28"/>
          <w:szCs w:val="28"/>
        </w:rPr>
        <w:t xml:space="preserve">необходимо обосновать </w:t>
      </w:r>
      <w:r>
        <w:rPr>
          <w:bCs/>
          <w:sz w:val="28"/>
          <w:szCs w:val="28"/>
        </w:rPr>
        <w:t>актуальность выбранной темы, ставятся цели, которые должны выполняться в течение всей работы.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исследовательском разделе проводится </w:t>
      </w:r>
      <w:r w:rsidR="000A62B0">
        <w:rPr>
          <w:bCs/>
          <w:sz w:val="28"/>
          <w:szCs w:val="28"/>
        </w:rPr>
        <w:t>обзор работ,</w:t>
      </w:r>
      <w:r>
        <w:rPr>
          <w:bCs/>
          <w:sz w:val="28"/>
          <w:szCs w:val="28"/>
        </w:rPr>
        <w:t xml:space="preserve"> существующих на сегодняшний день, производится объяснение – почему данная разработка лучше остальных. Также в этом разделе производится описание выбранного языка программирования: его плюсы, минусы и почему именно этот язык выбран для разработки. В конце данного раздела производится постановка задачи данной программы с указанием ее функциональных и прочих возможностей (то, какая она должна быть).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специальный раздел должны опираться остальные разделы пояснительной записки, т.к. он является главным разделом. Здесь описывается поэтапный процесс разработки программы: разработка структурной схемы программы, разработка базы данных, разработка шаблона выходного документа</w:t>
      </w:r>
      <w:r w:rsidR="000A62B0">
        <w:rPr>
          <w:bCs/>
          <w:sz w:val="28"/>
          <w:szCs w:val="28"/>
        </w:rPr>
        <w:t xml:space="preserve"> и так далее.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Технологический раздел описывает технологии, примененные при разработке программы: например, технологии связи с базой данных </w:t>
      </w:r>
      <w:r>
        <w:rPr>
          <w:bCs/>
          <w:sz w:val="28"/>
          <w:szCs w:val="28"/>
        </w:rPr>
        <w:lastRenderedPageBreak/>
        <w:t xml:space="preserve">разработанного приложения (Технология </w:t>
      </w:r>
      <w:r>
        <w:rPr>
          <w:bCs/>
          <w:sz w:val="28"/>
          <w:szCs w:val="28"/>
          <w:lang w:val="en-US"/>
        </w:rPr>
        <w:t>ADO</w:t>
      </w:r>
      <w:r w:rsidRPr="00385BE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BDE</w:t>
      </w:r>
      <w:r>
        <w:rPr>
          <w:bCs/>
          <w:sz w:val="28"/>
          <w:szCs w:val="28"/>
        </w:rPr>
        <w:t xml:space="preserve"> и т.п.). Также в конце раздела производится тестирование программы.</w:t>
      </w:r>
    </w:p>
    <w:p w:rsidR="000A62B0" w:rsidRDefault="000A62B0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Руководство по использованию программы содержит в себе три подраздела:</w:t>
      </w:r>
    </w:p>
    <w:p w:rsidR="000A62B0" w:rsidRDefault="000A62B0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руководство системного программиста;</w:t>
      </w:r>
    </w:p>
    <w:p w:rsidR="000A62B0" w:rsidRDefault="000A62B0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руководство программиста;</w:t>
      </w:r>
    </w:p>
    <w:p w:rsidR="000A62B0" w:rsidRDefault="000A62B0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руководство пользователя.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руководстве системного программиста описываются общие сведения о программе, т.е. перечисляются функции, которые выполняет программа; файлы, которые необходимы для запуска программы; также минимальные системные и программные требования, необходимые для работы приложения.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руководстве программиста перечисляется, что использовалось для разработки программы</w:t>
      </w:r>
      <w:r w:rsidR="00D51D5D">
        <w:rPr>
          <w:bCs/>
          <w:sz w:val="28"/>
          <w:szCs w:val="28"/>
        </w:rPr>
        <w:t xml:space="preserve"> (язык, приложения и т.д.)</w:t>
      </w:r>
      <w:r>
        <w:rPr>
          <w:bCs/>
          <w:sz w:val="28"/>
          <w:szCs w:val="28"/>
        </w:rPr>
        <w:t xml:space="preserve">, а также описывается структура программы </w:t>
      </w:r>
      <w:proofErr w:type="spellStart"/>
      <w:r>
        <w:rPr>
          <w:bCs/>
          <w:sz w:val="28"/>
          <w:szCs w:val="28"/>
        </w:rPr>
        <w:t>помодульно</w:t>
      </w:r>
      <w:proofErr w:type="spellEnd"/>
      <w:r>
        <w:rPr>
          <w:bCs/>
          <w:sz w:val="28"/>
          <w:szCs w:val="28"/>
        </w:rPr>
        <w:t>, т.е. что выполняет каждый модуль программы и что выполняет каждая процедура/функция данного модуля.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руководстве </w:t>
      </w:r>
      <w:r w:rsidR="000A62B0">
        <w:rPr>
          <w:bCs/>
          <w:sz w:val="28"/>
          <w:szCs w:val="28"/>
        </w:rPr>
        <w:t>пользователя</w:t>
      </w:r>
      <w:r>
        <w:rPr>
          <w:bCs/>
          <w:sz w:val="28"/>
          <w:szCs w:val="28"/>
        </w:rPr>
        <w:t xml:space="preserve"> приводится подробная инструкция по работе с программой (поэтапная).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заключении формулируются выводы о проделанной работе и указывается все ли цели были достигнуты в процессе разработки приложения.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списке литературы (</w:t>
      </w:r>
      <w:r w:rsidRPr="00B943A5">
        <w:rPr>
          <w:bCs/>
          <w:caps/>
          <w:sz w:val="28"/>
          <w:szCs w:val="28"/>
        </w:rPr>
        <w:t>Приложение</w:t>
      </w:r>
      <w:r>
        <w:rPr>
          <w:bCs/>
          <w:sz w:val="28"/>
          <w:szCs w:val="28"/>
        </w:rPr>
        <w:t xml:space="preserve"> А) указываются книги и интернет-источники, которыми пользовался студент во время написания работы. Книги должны быть не старше 5 лет. Выполняется в соответствии с ГОСТ </w:t>
      </w:r>
      <w:r>
        <w:rPr>
          <w:sz w:val="28"/>
          <w:szCs w:val="28"/>
        </w:rPr>
        <w:t>7.1-2003 «</w:t>
      </w:r>
      <w:r w:rsidRPr="006B4773">
        <w:rPr>
          <w:sz w:val="28"/>
          <w:szCs w:val="28"/>
        </w:rPr>
        <w:t>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  <w:r>
        <w:rPr>
          <w:sz w:val="28"/>
          <w:szCs w:val="28"/>
        </w:rPr>
        <w:t>»</w:t>
      </w:r>
      <w:r>
        <w:rPr>
          <w:bCs/>
          <w:sz w:val="28"/>
          <w:szCs w:val="28"/>
        </w:rPr>
        <w:t>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приложение выносятся примеры бланков входных документов, либо большие схемы и рисунки, которые используются в данной пояснительной записке. Также здесь приводится перечень графического материала, который </w:t>
      </w:r>
      <w:r>
        <w:rPr>
          <w:bCs/>
          <w:sz w:val="28"/>
          <w:szCs w:val="28"/>
        </w:rPr>
        <w:lastRenderedPageBreak/>
        <w:t>будет выноситься непосредственно на защиту, т.е. сама презентация с названиями слайдов (П</w:t>
      </w:r>
      <w:r w:rsidRPr="00B943A5">
        <w:rPr>
          <w:bCs/>
          <w:caps/>
          <w:sz w:val="28"/>
          <w:szCs w:val="28"/>
        </w:rPr>
        <w:t>риложение</w:t>
      </w:r>
      <w:r>
        <w:rPr>
          <w:bCs/>
          <w:sz w:val="28"/>
          <w:szCs w:val="28"/>
        </w:rPr>
        <w:t xml:space="preserve"> Б).</w:t>
      </w:r>
    </w:p>
    <w:p w:rsidR="004F2CAE" w:rsidRPr="00D51D5D" w:rsidRDefault="004F2CAE" w:rsidP="008F1371">
      <w:pPr>
        <w:pStyle w:val="af"/>
        <w:tabs>
          <w:tab w:val="left" w:pos="360"/>
        </w:tabs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Pr="00D51D5D">
        <w:rPr>
          <w:b/>
          <w:bCs/>
          <w:sz w:val="28"/>
          <w:szCs w:val="28"/>
        </w:rPr>
        <w:lastRenderedPageBreak/>
        <w:t xml:space="preserve">2 </w:t>
      </w:r>
      <w:r w:rsidRPr="00D51D5D">
        <w:rPr>
          <w:b/>
          <w:bCs/>
          <w:caps/>
          <w:sz w:val="28"/>
          <w:szCs w:val="28"/>
        </w:rPr>
        <w:t>Содержание пояснительной записки для Специальности</w:t>
      </w:r>
      <w:r w:rsidR="008F1371" w:rsidRPr="00D51D5D">
        <w:rPr>
          <w:b/>
          <w:bCs/>
          <w:caps/>
          <w:sz w:val="28"/>
          <w:szCs w:val="28"/>
        </w:rPr>
        <w:t xml:space="preserve"> </w:t>
      </w:r>
      <w:r w:rsidRPr="00D51D5D">
        <w:rPr>
          <w:b/>
          <w:bCs/>
          <w:caps/>
          <w:sz w:val="28"/>
          <w:szCs w:val="28"/>
        </w:rPr>
        <w:t>10.02.03 «информационная безопасность автоматизированных систем»</w:t>
      </w:r>
    </w:p>
    <w:p w:rsidR="004F2CAE" w:rsidRPr="00FB61CF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Титульный лист является первым в пояснительной записке. Данный лист не нумеруется, но входит в общую нумерацию.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Техническое задание содержит подробный план всей разработки. Данный лист не нумеруется, но входит в общую нумерацию. Распечатывается с двух сторон листа.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содержании перечисляются все разделы, подразделы, пункты и подпункты пояснительной записки, начиная с Введения, со страницами, с которых они начинаются.</w:t>
      </w:r>
      <w:r w:rsidR="009A23CB">
        <w:rPr>
          <w:bCs/>
          <w:sz w:val="28"/>
          <w:szCs w:val="28"/>
        </w:rPr>
        <w:t xml:space="preserve"> Названия разделов, подразделов, пунктов и подпунктов в содержании должны совпадать с их названиями в самой пояснительной записке.</w:t>
      </w:r>
    </w:p>
    <w:p w:rsidR="00C12BDB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 введении </w:t>
      </w:r>
      <w:r w:rsidR="00C12BDB">
        <w:rPr>
          <w:bCs/>
          <w:sz w:val="28"/>
          <w:szCs w:val="28"/>
        </w:rPr>
        <w:t xml:space="preserve">необходимо обосновать </w:t>
      </w:r>
      <w:r>
        <w:rPr>
          <w:bCs/>
          <w:sz w:val="28"/>
          <w:szCs w:val="28"/>
        </w:rPr>
        <w:t>актуальность выбранной темы, ставятся цели, которые должны выполняться в течение всей работы.</w:t>
      </w:r>
      <w:r w:rsidR="00C12BDB">
        <w:rPr>
          <w:bCs/>
          <w:sz w:val="28"/>
          <w:szCs w:val="28"/>
        </w:rPr>
        <w:t xml:space="preserve"> </w:t>
      </w:r>
      <w:r w:rsidR="00C12BDB" w:rsidRPr="00C12BDB">
        <w:rPr>
          <w:bCs/>
          <w:sz w:val="28"/>
          <w:szCs w:val="28"/>
        </w:rPr>
        <w:t>В этом контексте можно рассмотреть состояние соответствующей сферы экономики и производства, необходимость исследования в интересах конкретных организаций и так далее.</w:t>
      </w:r>
    </w:p>
    <w:p w:rsidR="00C12BDB" w:rsidRDefault="00C12BD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 xml:space="preserve">В разделе </w:t>
      </w:r>
      <w:r>
        <w:rPr>
          <w:bCs/>
          <w:sz w:val="28"/>
          <w:szCs w:val="28"/>
        </w:rPr>
        <w:t xml:space="preserve">«Постановка задачи» </w:t>
      </w:r>
      <w:r w:rsidRPr="00C12BDB">
        <w:rPr>
          <w:bCs/>
          <w:sz w:val="28"/>
          <w:szCs w:val="28"/>
        </w:rPr>
        <w:t>необходимо сформулировать задачу исследования (что планируется исследовать и разработать), определить предмет и объект исследования. Объектом исследования является сфера экономической деятельности организаций определенного типа. Примеры объекта исследования: государственные учреждения, производственные предприятия, финансово-кредитные организации, предприятия розничной торговли, транспортные компании. Предметом исследования являются автоматизированные информационные системы предприятия и защита информации, хранящихся в них.</w:t>
      </w:r>
    </w:p>
    <w:p w:rsidR="00C12BDB" w:rsidRPr="00C12BDB" w:rsidRDefault="00C12BD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</w:rPr>
        <w:t>аналитическом</w:t>
      </w:r>
      <w:r w:rsidRPr="00C12BDB">
        <w:rPr>
          <w:bCs/>
          <w:sz w:val="28"/>
          <w:szCs w:val="28"/>
        </w:rPr>
        <w:t xml:space="preserve"> разделе следует отметить, какая при существующей технологии решения имеется политика безопасности в компании, а также </w:t>
      </w:r>
      <w:r w:rsidRPr="00C12BDB">
        <w:rPr>
          <w:bCs/>
          <w:sz w:val="28"/>
          <w:szCs w:val="28"/>
        </w:rPr>
        <w:lastRenderedPageBreak/>
        <w:t>программные и аппаратные средства ИБ и ЗИ, если эти методы и средства используются, то каким образом. При анализе системы и имеющихся в ней методов и средств ИБ и ЗИ необходимо отразить:</w:t>
      </w:r>
    </w:p>
    <w:p w:rsidR="00C12BDB" w:rsidRPr="00C12BDB" w:rsidRDefault="00C12BDB" w:rsidP="008F1371">
      <w:pPr>
        <w:pStyle w:val="af"/>
        <w:tabs>
          <w:tab w:val="left" w:pos="360"/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>1.</w:t>
      </w:r>
      <w:r w:rsidRPr="00C12BDB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Р</w:t>
      </w:r>
      <w:r w:rsidRPr="00C12BDB">
        <w:rPr>
          <w:bCs/>
          <w:sz w:val="28"/>
          <w:szCs w:val="28"/>
        </w:rPr>
        <w:t xml:space="preserve">езультаты анализа существующей в компании политики безопасности (нормативно-правовые и организационно-распорядительные документы, регламенты, процедуры, должностные инструкции и т.д.), рекомендуется указать основные положения политики безопасности (регламенты использования сети </w:t>
      </w:r>
      <w:proofErr w:type="spellStart"/>
      <w:r w:rsidRPr="00C12BDB">
        <w:rPr>
          <w:bCs/>
          <w:sz w:val="28"/>
          <w:szCs w:val="28"/>
        </w:rPr>
        <w:t>Internet</w:t>
      </w:r>
      <w:proofErr w:type="spellEnd"/>
      <w:r w:rsidRPr="00C12BDB">
        <w:rPr>
          <w:bCs/>
          <w:sz w:val="28"/>
          <w:szCs w:val="28"/>
        </w:rPr>
        <w:t>, электронной почты, доступа к служебной информации, доступа к информации, составляющей коммерческую тайну, установки и использования программного обеспечения);</w:t>
      </w:r>
    </w:p>
    <w:p w:rsidR="00C12BDB" w:rsidRPr="00C12BDB" w:rsidRDefault="00C12BDB" w:rsidP="008F1371">
      <w:pPr>
        <w:pStyle w:val="af"/>
        <w:tabs>
          <w:tab w:val="left" w:pos="360"/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>2.</w:t>
      </w:r>
      <w:r w:rsidRPr="00C12BDB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А</w:t>
      </w:r>
      <w:r w:rsidRPr="00C12BDB">
        <w:rPr>
          <w:bCs/>
          <w:sz w:val="28"/>
          <w:szCs w:val="28"/>
        </w:rPr>
        <w:t>нализ существующих программных и аппаратных средств ИБ и ЗИ, их использование в организации (привести перечень используемых средств отразив их назначение, параметры и возможности);</w:t>
      </w:r>
    </w:p>
    <w:p w:rsidR="00C12BDB" w:rsidRPr="00C12BDB" w:rsidRDefault="00C12BDB" w:rsidP="008F1371">
      <w:pPr>
        <w:pStyle w:val="af"/>
        <w:tabs>
          <w:tab w:val="left" w:pos="360"/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>3.</w:t>
      </w:r>
      <w:r w:rsidRPr="00C12BDB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П</w:t>
      </w:r>
      <w:r w:rsidRPr="00C12BDB">
        <w:rPr>
          <w:bCs/>
          <w:sz w:val="28"/>
          <w:szCs w:val="28"/>
        </w:rPr>
        <w:t>орядок реализации системы обеспечения ИБ и ЗИ (кто этим занимается, кто отвечает, структура);</w:t>
      </w:r>
    </w:p>
    <w:p w:rsidR="00C12BDB" w:rsidRPr="00C12BDB" w:rsidRDefault="00C12BDB" w:rsidP="008F1371">
      <w:pPr>
        <w:pStyle w:val="af"/>
        <w:tabs>
          <w:tab w:val="left" w:pos="360"/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>4.</w:t>
      </w:r>
      <w:r w:rsidRPr="00C12BDB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К</w:t>
      </w:r>
      <w:r w:rsidRPr="00C12BDB">
        <w:rPr>
          <w:bCs/>
          <w:sz w:val="28"/>
          <w:szCs w:val="28"/>
        </w:rPr>
        <w:t>ак обеспечивается ИБ и ЗИ на различных уровнях: программный, аппаратный, организационный (права доступа, права пользователя системы, парольная защита, доступ к базе, программные средства защиты, встроенные средства защиты, ведение логов и так далее);</w:t>
      </w:r>
    </w:p>
    <w:p w:rsidR="00C12BDB" w:rsidRPr="00C12BDB" w:rsidRDefault="00C12BDB" w:rsidP="008F1371">
      <w:pPr>
        <w:pStyle w:val="af"/>
        <w:tabs>
          <w:tab w:val="left" w:pos="360"/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>5.</w:t>
      </w:r>
      <w:r w:rsidRPr="00C12BDB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К</w:t>
      </w:r>
      <w:r w:rsidRPr="00C12BDB">
        <w:rPr>
          <w:bCs/>
          <w:sz w:val="28"/>
          <w:szCs w:val="28"/>
        </w:rPr>
        <w:t xml:space="preserve">ак для </w:t>
      </w:r>
      <w:proofErr w:type="spellStart"/>
      <w:r w:rsidRPr="00C12BDB">
        <w:rPr>
          <w:bCs/>
          <w:sz w:val="28"/>
          <w:szCs w:val="28"/>
        </w:rPr>
        <w:t>Internet</w:t>
      </w:r>
      <w:proofErr w:type="spellEnd"/>
      <w:r w:rsidRPr="00C12BDB">
        <w:rPr>
          <w:bCs/>
          <w:sz w:val="28"/>
          <w:szCs w:val="28"/>
        </w:rPr>
        <w:t xml:space="preserve"> систем (</w:t>
      </w:r>
      <w:proofErr w:type="spellStart"/>
      <w:r w:rsidRPr="00C12BDB">
        <w:rPr>
          <w:bCs/>
          <w:sz w:val="28"/>
          <w:szCs w:val="28"/>
        </w:rPr>
        <w:t>web</w:t>
      </w:r>
      <w:proofErr w:type="spellEnd"/>
      <w:r w:rsidRPr="00C12BDB">
        <w:rPr>
          <w:bCs/>
          <w:sz w:val="28"/>
          <w:szCs w:val="28"/>
        </w:rPr>
        <w:t xml:space="preserve"> портал, электронный магазин и так далее) используются средства защиты от внешних угроз (взлом сайта, нарушение его работы и так далее);</w:t>
      </w:r>
    </w:p>
    <w:p w:rsidR="00C12BDB" w:rsidRPr="00C12BDB" w:rsidRDefault="00C12BDB" w:rsidP="008F1371">
      <w:pPr>
        <w:pStyle w:val="af"/>
        <w:tabs>
          <w:tab w:val="left" w:pos="360"/>
          <w:tab w:val="left" w:pos="993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>6.</w:t>
      </w:r>
      <w:r w:rsidRPr="00C12BDB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К</w:t>
      </w:r>
      <w:r w:rsidRPr="00C12BDB">
        <w:rPr>
          <w:bCs/>
          <w:sz w:val="28"/>
          <w:szCs w:val="28"/>
        </w:rPr>
        <w:t>акие используются средства защиты от инсайдерских угроз (хищение и порча данных сотрудниками организации, ошибки при пользовании программным и аппаратным обеспечением и так далее).</w:t>
      </w:r>
    </w:p>
    <w:p w:rsidR="00C12BDB" w:rsidRPr="00C12BDB" w:rsidRDefault="00C12BD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проектном разделе происходит</w:t>
      </w:r>
      <w:r w:rsidRPr="00C12BDB">
        <w:rPr>
          <w:bCs/>
          <w:sz w:val="28"/>
          <w:szCs w:val="28"/>
        </w:rPr>
        <w:t xml:space="preserve"> описание решений, принятых в задаче проектирования.</w:t>
      </w:r>
      <w:r>
        <w:rPr>
          <w:bCs/>
          <w:sz w:val="28"/>
          <w:szCs w:val="28"/>
        </w:rPr>
        <w:t xml:space="preserve"> Раздел</w:t>
      </w:r>
      <w:r w:rsidRPr="00C12BDB">
        <w:rPr>
          <w:bCs/>
          <w:sz w:val="28"/>
          <w:szCs w:val="28"/>
        </w:rPr>
        <w:t xml:space="preserve"> долж</w:t>
      </w:r>
      <w:r>
        <w:rPr>
          <w:bCs/>
          <w:sz w:val="28"/>
          <w:szCs w:val="28"/>
        </w:rPr>
        <w:t>ен</w:t>
      </w:r>
      <w:r w:rsidRPr="00C12BDB">
        <w:rPr>
          <w:bCs/>
          <w:sz w:val="28"/>
          <w:szCs w:val="28"/>
        </w:rPr>
        <w:t xml:space="preserve"> быть основан на информации, представленной в аналитической части, обобщать ее. По сути, проектная часть является решением проблематики, изложенной в аналитическо</w:t>
      </w:r>
      <w:r>
        <w:rPr>
          <w:bCs/>
          <w:sz w:val="28"/>
          <w:szCs w:val="28"/>
        </w:rPr>
        <w:t>м</w:t>
      </w:r>
      <w:r w:rsidRPr="00C12B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lastRenderedPageBreak/>
        <w:t>разделе</w:t>
      </w:r>
      <w:r w:rsidRPr="00C12BDB">
        <w:rPr>
          <w:bCs/>
          <w:sz w:val="28"/>
          <w:szCs w:val="28"/>
        </w:rPr>
        <w:t>, на языке информационных технологий. Поэтому недопустимо, если при проектировании используется информация об объекте управления, не описанная в первой главе.</w:t>
      </w:r>
    </w:p>
    <w:p w:rsidR="00C12BDB" w:rsidRPr="00C12BDB" w:rsidRDefault="00C12BD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>В данном разделе необходимо дать полную и обоснованную характеристику проектируемым для решения задач средствам обеспечения ИБ и ЗИ. При этом необходимо отразить следующие аспекты.</w:t>
      </w:r>
    </w:p>
    <w:p w:rsidR="00C12BDB" w:rsidRPr="00C12BDB" w:rsidRDefault="00C12BD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 xml:space="preserve">1. Защита от внутренних угроз (разработка внутренней политики безопасности, разграничение прав доступа к информации и так далее). Для этого необходимо определить группы пользователей разрабатываемой системы и назначить им соответствующие права доступа к папкам и модулям системы, определить требования к паролям и частоте их смены, а также другие параметры использования ИС. </w:t>
      </w:r>
    </w:p>
    <w:p w:rsidR="00C12BDB" w:rsidRPr="00C12BDB" w:rsidRDefault="00C12BD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>2. Защита от внешних угроз (безопасность каналов, протоколы, аутентификация, шифрование, безопасная пересылку ключей и т.д.).</w:t>
      </w:r>
    </w:p>
    <w:p w:rsidR="00C12BDB" w:rsidRPr="00C12BDB" w:rsidRDefault="00C12BD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>Состав проектируемых программных и аппаратных средств может быть оформлен в виде таблицы с содержанием граф:</w:t>
      </w:r>
    </w:p>
    <w:p w:rsidR="00C12BDB" w:rsidRPr="00C12BDB" w:rsidRDefault="00E2048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C12BDB" w:rsidRPr="00C12BDB">
        <w:rPr>
          <w:bCs/>
          <w:sz w:val="28"/>
          <w:szCs w:val="28"/>
        </w:rPr>
        <w:t>нормативно-правовые акты организации, стандарты (международные и отечественные);</w:t>
      </w:r>
    </w:p>
    <w:p w:rsidR="00C12BDB" w:rsidRPr="00C12BDB" w:rsidRDefault="00E2048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="00C12BDB" w:rsidRPr="00C12BDB">
        <w:rPr>
          <w:bCs/>
          <w:sz w:val="28"/>
          <w:szCs w:val="28"/>
        </w:rPr>
        <w:t>антивирусные и антишпионские средства;</w:t>
      </w:r>
    </w:p>
    <w:p w:rsidR="00C12BDB" w:rsidRPr="00C12BDB" w:rsidRDefault="00E2048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 w:rsidR="00C12BDB" w:rsidRPr="00C12BDB">
        <w:rPr>
          <w:bCs/>
          <w:sz w:val="28"/>
          <w:szCs w:val="28"/>
        </w:rPr>
        <w:t>проактивная</w:t>
      </w:r>
      <w:proofErr w:type="spellEnd"/>
      <w:r w:rsidR="00C12BDB" w:rsidRPr="00C12BDB">
        <w:rPr>
          <w:bCs/>
          <w:sz w:val="28"/>
          <w:szCs w:val="28"/>
        </w:rPr>
        <w:t xml:space="preserve"> защита от внешних угроз и защита внешнего периметра;</w:t>
      </w:r>
    </w:p>
    <w:p w:rsidR="00C12BDB" w:rsidRPr="00C12BDB" w:rsidRDefault="00E2048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8F1371">
        <w:rPr>
          <w:bCs/>
          <w:sz w:val="28"/>
          <w:szCs w:val="28"/>
        </w:rPr>
        <w:t xml:space="preserve"> </w:t>
      </w:r>
      <w:r w:rsidR="00C12BDB" w:rsidRPr="00C12BDB">
        <w:rPr>
          <w:bCs/>
          <w:sz w:val="28"/>
          <w:szCs w:val="28"/>
        </w:rPr>
        <w:t>защита от сетевых угроз;</w:t>
      </w:r>
    </w:p>
    <w:p w:rsidR="00C12BDB" w:rsidRPr="00C12BDB" w:rsidRDefault="00E2048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8F1371">
        <w:rPr>
          <w:bCs/>
          <w:sz w:val="28"/>
          <w:szCs w:val="28"/>
        </w:rPr>
        <w:t xml:space="preserve"> </w:t>
      </w:r>
      <w:r w:rsidR="00C12BDB" w:rsidRPr="00C12BDB">
        <w:rPr>
          <w:bCs/>
          <w:sz w:val="28"/>
          <w:szCs w:val="28"/>
        </w:rPr>
        <w:t>защита от инсайдерских угроз и защита информационных ресурсов;</w:t>
      </w:r>
    </w:p>
    <w:p w:rsidR="00C12BDB" w:rsidRPr="00C12BDB" w:rsidRDefault="00E2048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8F1371">
        <w:rPr>
          <w:bCs/>
          <w:sz w:val="28"/>
          <w:szCs w:val="28"/>
        </w:rPr>
        <w:t xml:space="preserve"> </w:t>
      </w:r>
      <w:r w:rsidR="00C12BDB" w:rsidRPr="00C12BDB">
        <w:rPr>
          <w:bCs/>
          <w:sz w:val="28"/>
          <w:szCs w:val="28"/>
        </w:rPr>
        <w:t>физическая защита информации.</w:t>
      </w:r>
    </w:p>
    <w:p w:rsidR="00C12BDB" w:rsidRPr="00C12BDB" w:rsidRDefault="00C12BD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C12BDB">
        <w:rPr>
          <w:bCs/>
          <w:sz w:val="28"/>
          <w:szCs w:val="28"/>
        </w:rPr>
        <w:t>3. Обоснование выбора политики безопасности, а также тех или иных программных и аппаратных средств, где должно быть:</w:t>
      </w:r>
    </w:p>
    <w:p w:rsidR="00C12BDB" w:rsidRPr="00C12BDB" w:rsidRDefault="00E2048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8F1371">
        <w:rPr>
          <w:bCs/>
          <w:sz w:val="28"/>
          <w:szCs w:val="28"/>
        </w:rPr>
        <w:t xml:space="preserve"> </w:t>
      </w:r>
      <w:r w:rsidR="00C12BDB" w:rsidRPr="00C12BDB">
        <w:rPr>
          <w:bCs/>
          <w:sz w:val="28"/>
          <w:szCs w:val="28"/>
        </w:rPr>
        <w:t>обоснование организационно-правовым методам и программно-аппаратным средствам (средства должны быть конкретные, лицензионные, с требованиями соответствующих стандартов);</w:t>
      </w:r>
    </w:p>
    <w:p w:rsidR="00C12BDB" w:rsidRDefault="00E2048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8F1371">
        <w:rPr>
          <w:bCs/>
          <w:sz w:val="28"/>
          <w:szCs w:val="28"/>
        </w:rPr>
        <w:t xml:space="preserve"> </w:t>
      </w:r>
      <w:r w:rsidR="00C12BDB" w:rsidRPr="00C12BDB">
        <w:rPr>
          <w:bCs/>
          <w:sz w:val="28"/>
          <w:szCs w:val="28"/>
        </w:rPr>
        <w:t xml:space="preserve">обоснование различным аспектам защиты системы: защита базы, резервное копирование, защита от хищения данных, защита от порчи данных, </w:t>
      </w:r>
      <w:r w:rsidR="00C12BDB" w:rsidRPr="00C12BDB">
        <w:rPr>
          <w:bCs/>
          <w:sz w:val="28"/>
          <w:szCs w:val="28"/>
        </w:rPr>
        <w:lastRenderedPageBreak/>
        <w:t>защита от инсайдерских угроз, уровни или сферы защиты (обоснование разрабатываемого решения на предмет уязвимостей, в том числе ошибки кода, ошибочные действия пользователя «защита от дурака»).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заключении формулируются выводы о проделанной работе и указывается все ли цели были достигнуты в процессе разработки приложения.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списке литературы (</w:t>
      </w:r>
      <w:r w:rsidRPr="00B943A5">
        <w:rPr>
          <w:bCs/>
          <w:caps/>
          <w:sz w:val="28"/>
          <w:szCs w:val="28"/>
        </w:rPr>
        <w:t>Приложение А</w:t>
      </w:r>
      <w:r>
        <w:rPr>
          <w:bCs/>
          <w:sz w:val="28"/>
          <w:szCs w:val="28"/>
        </w:rPr>
        <w:t xml:space="preserve">) указываются книги и интернет-источники, которыми пользовался студент во время написания работы. Книги должны быть не старше 5 лет. Выполняется в соответствии с ГОСТ </w:t>
      </w:r>
      <w:r>
        <w:rPr>
          <w:sz w:val="28"/>
          <w:szCs w:val="28"/>
        </w:rPr>
        <w:t>7.1-2003 «</w:t>
      </w:r>
      <w:r w:rsidRPr="006B4773">
        <w:rPr>
          <w:sz w:val="28"/>
          <w:szCs w:val="28"/>
        </w:rPr>
        <w:t>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  <w:r>
        <w:rPr>
          <w:sz w:val="28"/>
          <w:szCs w:val="28"/>
        </w:rPr>
        <w:t>»</w:t>
      </w:r>
      <w:r>
        <w:rPr>
          <w:bCs/>
          <w:sz w:val="28"/>
          <w:szCs w:val="28"/>
        </w:rPr>
        <w:t>.</w:t>
      </w:r>
    </w:p>
    <w:p w:rsidR="004F2CAE" w:rsidRDefault="004F2CAE" w:rsidP="008F1371">
      <w:pPr>
        <w:pStyle w:val="af"/>
        <w:tabs>
          <w:tab w:val="left" w:pos="72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приложение выносятся примеры бланков входных документов, либо большие схемы и рисунки, которые используются в данной пояснительной записке. Также здесь приводится перечень графического материала, который будет выноситься непосредственно на защиту, т.е. сама презентация с названиями слайдов (</w:t>
      </w:r>
      <w:r w:rsidRPr="00B943A5">
        <w:rPr>
          <w:bCs/>
          <w:caps/>
          <w:sz w:val="28"/>
          <w:szCs w:val="28"/>
        </w:rPr>
        <w:t>Приложение Б</w:t>
      </w:r>
      <w:r>
        <w:rPr>
          <w:bCs/>
          <w:sz w:val="28"/>
          <w:szCs w:val="28"/>
        </w:rPr>
        <w:t>).</w:t>
      </w:r>
    </w:p>
    <w:p w:rsidR="004F2CAE" w:rsidRPr="00D51D5D" w:rsidRDefault="004F2CAE" w:rsidP="00D51D5D">
      <w:pPr>
        <w:pStyle w:val="af"/>
        <w:tabs>
          <w:tab w:val="left" w:pos="720"/>
        </w:tabs>
        <w:spacing w:line="360" w:lineRule="auto"/>
        <w:ind w:left="0"/>
        <w:jc w:val="center"/>
        <w:rPr>
          <w:b/>
          <w:bCs/>
          <w:cap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Pr="00D51D5D">
        <w:rPr>
          <w:b/>
          <w:bCs/>
          <w:sz w:val="28"/>
          <w:szCs w:val="28"/>
        </w:rPr>
        <w:lastRenderedPageBreak/>
        <w:t xml:space="preserve">3 </w:t>
      </w:r>
      <w:r w:rsidRPr="00D51D5D">
        <w:rPr>
          <w:b/>
          <w:bCs/>
          <w:caps/>
          <w:sz w:val="28"/>
          <w:szCs w:val="28"/>
        </w:rPr>
        <w:t>Требования к оформлению пояснительной записки</w:t>
      </w:r>
    </w:p>
    <w:p w:rsidR="004F2CAE" w:rsidRPr="00B943A5" w:rsidRDefault="004F2CAE" w:rsidP="008F1371">
      <w:pPr>
        <w:pStyle w:val="af"/>
        <w:tabs>
          <w:tab w:val="left" w:pos="72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8F1371" w:rsidRPr="00D51D5D" w:rsidRDefault="008F1371" w:rsidP="00F04860">
      <w:pPr>
        <w:pStyle w:val="af"/>
        <w:tabs>
          <w:tab w:val="left" w:pos="360"/>
        </w:tabs>
        <w:spacing w:before="12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D51D5D">
        <w:rPr>
          <w:b/>
          <w:bCs/>
          <w:sz w:val="28"/>
          <w:szCs w:val="28"/>
        </w:rPr>
        <w:t>3.1 Правила оформления текста пояснительной записки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Оформление пояснительной записки курсовой работы или выпускной квалификационной работы должно производиться на л</w:t>
      </w:r>
      <w:r>
        <w:rPr>
          <w:bCs/>
          <w:sz w:val="28"/>
          <w:szCs w:val="28"/>
        </w:rPr>
        <w:t>истах формата А4</w:t>
      </w:r>
      <w:r w:rsidRPr="00F743D8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односторонняя печать)</w:t>
      </w:r>
      <w:r w:rsidRPr="00BF2816">
        <w:rPr>
          <w:bCs/>
          <w:sz w:val="28"/>
          <w:szCs w:val="28"/>
        </w:rPr>
        <w:t xml:space="preserve"> в соответствии с</w:t>
      </w:r>
      <w:r w:rsidRPr="006B4773">
        <w:rPr>
          <w:bCs/>
          <w:sz w:val="28"/>
          <w:szCs w:val="28"/>
        </w:rPr>
        <w:t xml:space="preserve"> </w:t>
      </w:r>
      <w:r w:rsidRPr="006B4773">
        <w:rPr>
          <w:sz w:val="28"/>
          <w:szCs w:val="28"/>
        </w:rPr>
        <w:t>ГОСТ 7.32-20</w:t>
      </w:r>
      <w:r w:rsidR="00E2048B">
        <w:rPr>
          <w:sz w:val="28"/>
          <w:szCs w:val="28"/>
        </w:rPr>
        <w:t>17</w:t>
      </w:r>
      <w:r w:rsidRPr="006B4773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6B4773">
        <w:rPr>
          <w:sz w:val="28"/>
          <w:szCs w:val="28"/>
        </w:rPr>
        <w:t>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sz w:val="28"/>
          <w:szCs w:val="28"/>
        </w:rPr>
        <w:t>»</w:t>
      </w:r>
      <w:r w:rsidRPr="00BF2816">
        <w:rPr>
          <w:bCs/>
          <w:sz w:val="28"/>
          <w:szCs w:val="28"/>
        </w:rPr>
        <w:t>.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Поля пояснительной записки должны быть следующими: </w:t>
      </w:r>
    </w:p>
    <w:p w:rsidR="004F2CAE" w:rsidRPr="00BF2816" w:rsidRDefault="004F2CAE" w:rsidP="000C0775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правое – 1</w:t>
      </w:r>
      <w:r w:rsidR="00E2048B">
        <w:rPr>
          <w:bCs/>
          <w:sz w:val="28"/>
          <w:szCs w:val="28"/>
        </w:rPr>
        <w:t>5</w:t>
      </w:r>
      <w:r w:rsidRPr="00BF2816">
        <w:rPr>
          <w:bCs/>
          <w:sz w:val="28"/>
          <w:szCs w:val="28"/>
        </w:rPr>
        <w:t xml:space="preserve"> мм;</w:t>
      </w:r>
    </w:p>
    <w:p w:rsidR="004F2CAE" w:rsidRPr="00BF2816" w:rsidRDefault="004F2CAE" w:rsidP="000C0775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нижнее – 20 мм;</w:t>
      </w:r>
    </w:p>
    <w:p w:rsidR="004F2CAE" w:rsidRPr="00BF2816" w:rsidRDefault="004F2CAE" w:rsidP="000C0775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левое – 30 мм;</w:t>
      </w:r>
    </w:p>
    <w:p w:rsidR="004F2CAE" w:rsidRPr="00BF2816" w:rsidRDefault="004F2CAE" w:rsidP="000C0775">
      <w:pPr>
        <w:pStyle w:val="af"/>
        <w:numPr>
          <w:ilvl w:val="0"/>
          <w:numId w:val="1"/>
        </w:numPr>
        <w:tabs>
          <w:tab w:val="left" w:pos="360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верхнее – 20 мм.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Абзацный отступ (красная строка) должен быть 1</w:t>
      </w:r>
      <w:r w:rsidR="00E2048B">
        <w:rPr>
          <w:bCs/>
          <w:sz w:val="28"/>
          <w:szCs w:val="28"/>
        </w:rPr>
        <w:t>,25</w:t>
      </w:r>
      <w:r w:rsidRPr="00BF2816">
        <w:rPr>
          <w:bCs/>
          <w:sz w:val="28"/>
          <w:szCs w:val="28"/>
        </w:rPr>
        <w:t xml:space="preserve"> мм от левого поля.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Текст пояснительной записки выполняют шрифтом </w:t>
      </w:r>
      <w:proofErr w:type="spellStart"/>
      <w:r w:rsidRPr="00BF2816">
        <w:rPr>
          <w:bCs/>
          <w:sz w:val="28"/>
          <w:szCs w:val="28"/>
        </w:rPr>
        <w:t>Times</w:t>
      </w:r>
      <w:proofErr w:type="spellEnd"/>
      <w:r w:rsidR="00370A98">
        <w:rPr>
          <w:bCs/>
          <w:sz w:val="28"/>
          <w:szCs w:val="28"/>
        </w:rPr>
        <w:t xml:space="preserve"> </w:t>
      </w:r>
      <w:proofErr w:type="spellStart"/>
      <w:r w:rsidRPr="00BF2816">
        <w:rPr>
          <w:bCs/>
          <w:sz w:val="28"/>
          <w:szCs w:val="28"/>
        </w:rPr>
        <w:t>New</w:t>
      </w:r>
      <w:proofErr w:type="spellEnd"/>
      <w:r w:rsidR="00370A98">
        <w:rPr>
          <w:bCs/>
          <w:sz w:val="28"/>
          <w:szCs w:val="28"/>
        </w:rPr>
        <w:t xml:space="preserve"> </w:t>
      </w:r>
      <w:proofErr w:type="spellStart"/>
      <w:r w:rsidRPr="00BF2816">
        <w:rPr>
          <w:bCs/>
          <w:sz w:val="28"/>
          <w:szCs w:val="28"/>
        </w:rPr>
        <w:t>Roman</w:t>
      </w:r>
      <w:proofErr w:type="spellEnd"/>
      <w:r w:rsidRPr="00BF2816">
        <w:rPr>
          <w:bCs/>
          <w:sz w:val="28"/>
          <w:szCs w:val="28"/>
        </w:rPr>
        <w:t xml:space="preserve"> 14пт, </w:t>
      </w:r>
      <w:r w:rsidR="00E2048B">
        <w:rPr>
          <w:bCs/>
          <w:sz w:val="28"/>
          <w:szCs w:val="28"/>
        </w:rPr>
        <w:t>1,5</w:t>
      </w:r>
      <w:r w:rsidRPr="00BF2816">
        <w:rPr>
          <w:bCs/>
          <w:sz w:val="28"/>
          <w:szCs w:val="28"/>
        </w:rPr>
        <w:t xml:space="preserve"> интервал с выравниванием</w:t>
      </w:r>
      <w:r>
        <w:rPr>
          <w:bCs/>
          <w:sz w:val="28"/>
          <w:szCs w:val="28"/>
        </w:rPr>
        <w:t xml:space="preserve"> по ширине, начертание обычное. </w:t>
      </w:r>
    </w:p>
    <w:p w:rsidR="00D75342" w:rsidRDefault="00D75342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программы в пояснительной записке оформляется в отдельном приложении </w:t>
      </w:r>
      <w:r w:rsidR="007F06CA">
        <w:rPr>
          <w:bCs/>
          <w:sz w:val="28"/>
          <w:szCs w:val="28"/>
        </w:rPr>
        <w:t xml:space="preserve">шрифтом </w:t>
      </w:r>
      <w:proofErr w:type="spellStart"/>
      <w:r w:rsidR="007F06CA" w:rsidRPr="00BF2816">
        <w:rPr>
          <w:bCs/>
          <w:sz w:val="28"/>
          <w:szCs w:val="28"/>
        </w:rPr>
        <w:t>Times</w:t>
      </w:r>
      <w:proofErr w:type="spellEnd"/>
      <w:r w:rsidR="007F06CA">
        <w:rPr>
          <w:bCs/>
          <w:sz w:val="28"/>
          <w:szCs w:val="28"/>
        </w:rPr>
        <w:t xml:space="preserve"> </w:t>
      </w:r>
      <w:proofErr w:type="spellStart"/>
      <w:r w:rsidR="007F06CA" w:rsidRPr="00BF2816">
        <w:rPr>
          <w:bCs/>
          <w:sz w:val="28"/>
          <w:szCs w:val="28"/>
        </w:rPr>
        <w:t>New</w:t>
      </w:r>
      <w:proofErr w:type="spellEnd"/>
      <w:r w:rsidR="007F06CA">
        <w:rPr>
          <w:bCs/>
          <w:sz w:val="28"/>
          <w:szCs w:val="28"/>
        </w:rPr>
        <w:t xml:space="preserve"> </w:t>
      </w:r>
      <w:proofErr w:type="spellStart"/>
      <w:r w:rsidR="007F06CA" w:rsidRPr="00BF2816">
        <w:rPr>
          <w:bCs/>
          <w:sz w:val="28"/>
          <w:szCs w:val="28"/>
        </w:rPr>
        <w:t>Roman</w:t>
      </w:r>
      <w:proofErr w:type="spellEnd"/>
      <w:r w:rsidR="007F06CA">
        <w:rPr>
          <w:bCs/>
          <w:sz w:val="28"/>
          <w:szCs w:val="28"/>
        </w:rPr>
        <w:t xml:space="preserve"> 12пт, одинарный интервал. Также разрешается небольшие фрагменты кода программы (при необходимости) располагать в тексте пояснительной записки с пояснениями</w:t>
      </w:r>
      <w:r w:rsidR="00D51D5D">
        <w:rPr>
          <w:bCs/>
          <w:sz w:val="28"/>
          <w:szCs w:val="28"/>
        </w:rPr>
        <w:t xml:space="preserve"> шрифтом 14пт, курсив</w:t>
      </w:r>
      <w:r w:rsidR="007F06CA">
        <w:rPr>
          <w:bCs/>
          <w:sz w:val="28"/>
          <w:szCs w:val="28"/>
        </w:rPr>
        <w:t>.</w:t>
      </w:r>
    </w:p>
    <w:p w:rsidR="00E2048B" w:rsidRDefault="00E2048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Расстояние между заголовком и текстом должно быть равно 2 интервалам (интервал </w:t>
      </w:r>
      <w:r w:rsidR="00D51D5D">
        <w:rPr>
          <w:color w:val="000000"/>
          <w:sz w:val="28"/>
          <w:szCs w:val="28"/>
        </w:rPr>
        <w:t>до</w:t>
      </w:r>
      <w:r w:rsidR="00C24E29">
        <w:rPr>
          <w:color w:val="000000"/>
          <w:sz w:val="28"/>
          <w:szCs w:val="28"/>
        </w:rPr>
        <w:t xml:space="preserve"> и после</w:t>
      </w:r>
      <w:r w:rsidR="00370A98" w:rsidRPr="00370A98">
        <w:rPr>
          <w:color w:val="000000"/>
          <w:sz w:val="28"/>
          <w:szCs w:val="28"/>
        </w:rPr>
        <w:t xml:space="preserve"> </w:t>
      </w:r>
      <w:r w:rsidR="00370A98">
        <w:rPr>
          <w:color w:val="000000"/>
          <w:sz w:val="28"/>
          <w:szCs w:val="28"/>
        </w:rPr>
        <w:t>абзаца</w:t>
      </w:r>
      <w:r>
        <w:rPr>
          <w:color w:val="000000"/>
          <w:sz w:val="28"/>
          <w:szCs w:val="28"/>
        </w:rPr>
        <w:t xml:space="preserve"> 6 </w:t>
      </w:r>
      <w:proofErr w:type="spellStart"/>
      <w:r>
        <w:rPr>
          <w:color w:val="000000"/>
          <w:sz w:val="28"/>
          <w:szCs w:val="28"/>
        </w:rPr>
        <w:t>пт</w:t>
      </w:r>
      <w:proofErr w:type="spellEnd"/>
      <w:r>
        <w:rPr>
          <w:color w:val="000000"/>
          <w:sz w:val="28"/>
          <w:szCs w:val="28"/>
        </w:rPr>
        <w:t>), между заголовками раздела и подраздела – одна пустая строка.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Названия разделов выполняются заглавными буквами и располагаются по центру листа, а названия подразделов и т.п. – первая заглавная, а остальные маленькие и располагаются с абзацного отступа.</w:t>
      </w:r>
      <w:r w:rsidR="009A23CB">
        <w:rPr>
          <w:bCs/>
          <w:sz w:val="28"/>
          <w:szCs w:val="28"/>
        </w:rPr>
        <w:t xml:space="preserve"> </w:t>
      </w:r>
      <w:r w:rsidR="009A23CB">
        <w:rPr>
          <w:color w:val="000000"/>
          <w:sz w:val="28"/>
          <w:szCs w:val="28"/>
        </w:rPr>
        <w:t>Если заголовок состоит из двух предложений, их разделяют точкой.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Каждый новый раздел начинается с новой страницы.</w:t>
      </w:r>
    </w:p>
    <w:p w:rsidR="009A23CB" w:rsidRDefault="009A23CB" w:rsidP="008F13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ВКР должна быть предоставлена к защите в твердом переплете.</w:t>
      </w:r>
    </w:p>
    <w:p w:rsidR="008F1371" w:rsidRDefault="009A23CB" w:rsidP="008F13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В тексте ВКР не допускается:</w:t>
      </w:r>
    </w:p>
    <w:p w:rsidR="00370A98" w:rsidRDefault="008F1371" w:rsidP="00370A98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8F1371">
        <w:rPr>
          <w:bCs/>
          <w:sz w:val="28"/>
          <w:szCs w:val="28"/>
        </w:rPr>
        <w:t xml:space="preserve">- </w:t>
      </w:r>
      <w:r w:rsidR="009A23CB" w:rsidRPr="008F1371">
        <w:rPr>
          <w:bCs/>
          <w:sz w:val="28"/>
          <w:szCs w:val="28"/>
        </w:rPr>
        <w:t>сокращать обозначения единиц физических величин, если они употребляются без цифр, за исключением единиц физических величин в таблицах и в расшифровках буквенных обозначений, входящих в формулы и рисунки;</w:t>
      </w:r>
    </w:p>
    <w:p w:rsidR="00370A98" w:rsidRDefault="00370A98" w:rsidP="00370A98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9A23CB" w:rsidRPr="00370A98">
        <w:rPr>
          <w:color w:val="000000"/>
          <w:sz w:val="28"/>
          <w:szCs w:val="28"/>
        </w:rPr>
        <w:t>использовать в тексте математический знак минус (-) перед отрицательными значениями величин. Нужно писать слово "минус";</w:t>
      </w:r>
    </w:p>
    <w:p w:rsidR="009A23CB" w:rsidRPr="00370A98" w:rsidRDefault="00370A98" w:rsidP="00370A98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9A23CB" w:rsidRPr="00370A98">
        <w:rPr>
          <w:color w:val="000000"/>
          <w:sz w:val="28"/>
          <w:szCs w:val="28"/>
        </w:rPr>
        <w:t>употреблять знаки</w:t>
      </w:r>
      <w:proofErr w:type="gramStart"/>
      <w:r w:rsidR="009A23CB" w:rsidRPr="00370A98">
        <w:rPr>
          <w:color w:val="000000"/>
          <w:sz w:val="28"/>
          <w:szCs w:val="28"/>
        </w:rPr>
        <w:t xml:space="preserve"> (&lt;, &gt;, =, №, %) </w:t>
      </w:r>
      <w:proofErr w:type="gramEnd"/>
      <w:r w:rsidR="009A23CB" w:rsidRPr="00370A98">
        <w:rPr>
          <w:color w:val="000000"/>
          <w:sz w:val="28"/>
          <w:szCs w:val="28"/>
        </w:rPr>
        <w:t>без цифр.</w:t>
      </w:r>
    </w:p>
    <w:p w:rsidR="009A23CB" w:rsidRDefault="009A23CB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>Числовые значения величин с обозначением единиц физических величин и величин счета следует писать цифрами, а число без обозначений единиц физических величин и единиц счета от единицы до девяти словами. Если в тексте дипломной работы приводится ряд числовых значений, выраженных в одной и той же единице физической величины, то ее указывают только после последнего числового значения, например: 1, 1,5, 2 г.</w:t>
      </w:r>
    </w:p>
    <w:p w:rsidR="00370A98" w:rsidRPr="00D51D5D" w:rsidRDefault="00370A98" w:rsidP="00F04860">
      <w:pPr>
        <w:pStyle w:val="af"/>
        <w:tabs>
          <w:tab w:val="left" w:pos="360"/>
        </w:tabs>
        <w:spacing w:before="12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D51D5D">
        <w:rPr>
          <w:b/>
          <w:bCs/>
          <w:sz w:val="28"/>
          <w:szCs w:val="28"/>
        </w:rPr>
        <w:t xml:space="preserve">3.2 Правила </w:t>
      </w:r>
      <w:r w:rsidR="00F04860">
        <w:rPr>
          <w:b/>
          <w:bCs/>
          <w:sz w:val="28"/>
          <w:szCs w:val="28"/>
        </w:rPr>
        <w:t>написания буквенных аббревиатур</w:t>
      </w:r>
    </w:p>
    <w:p w:rsidR="009A23CB" w:rsidRDefault="009A23CB" w:rsidP="008F13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тексте ВКР, кроме общепринятых буквенных аббревиатур, могут быть использованы вводимые лично авторами буквенные аббревиатуры, сокращенно обозначающие какие-либо понятия из соответствующих областей знания. При этом первое упоминание таких аббревиатур указывается в круглых скобках после полного наименования, в дальнейшем они употребляются в тексте без расшифровки.</w:t>
      </w:r>
    </w:p>
    <w:p w:rsidR="00370A98" w:rsidRPr="00D51D5D" w:rsidRDefault="00370A98" w:rsidP="00D51D5D">
      <w:pPr>
        <w:pStyle w:val="af"/>
        <w:tabs>
          <w:tab w:val="left" w:pos="360"/>
        </w:tabs>
        <w:spacing w:before="12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D51D5D">
        <w:rPr>
          <w:b/>
          <w:bCs/>
          <w:sz w:val="28"/>
          <w:szCs w:val="28"/>
        </w:rPr>
        <w:t>3.3</w:t>
      </w:r>
      <w:r w:rsidR="00D51D5D">
        <w:rPr>
          <w:b/>
          <w:bCs/>
          <w:sz w:val="28"/>
          <w:szCs w:val="28"/>
        </w:rPr>
        <w:t xml:space="preserve"> Правила сокращения слов</w:t>
      </w:r>
    </w:p>
    <w:p w:rsidR="009A23CB" w:rsidRDefault="009A23CB" w:rsidP="008F13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Сокращение слов в тексте не допускается, кроме установленных ГОСТ 2.316; ГОСТ Р21. 1101; ГОСТ 7.12. Условные буквенные и графические обозначения должны соответствовать установленным стандартам (ГОСТ 2.105). Обозначение единиц физических величин необходимо применять в соответствии с ГОСТ 8.417, СН 528.</w:t>
      </w:r>
    </w:p>
    <w:p w:rsidR="00B64455" w:rsidRDefault="00B64455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:rsidR="00370A98" w:rsidRPr="00D51D5D" w:rsidRDefault="00370A98" w:rsidP="00F04860">
      <w:pPr>
        <w:pStyle w:val="af"/>
        <w:tabs>
          <w:tab w:val="left" w:pos="360"/>
        </w:tabs>
        <w:spacing w:before="12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D51D5D">
        <w:rPr>
          <w:b/>
          <w:bCs/>
          <w:sz w:val="28"/>
          <w:szCs w:val="28"/>
        </w:rPr>
        <w:lastRenderedPageBreak/>
        <w:t>3.4 Правила нумерации</w:t>
      </w:r>
    </w:p>
    <w:p w:rsidR="00370A98" w:rsidRDefault="00370A98" w:rsidP="008F13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Название и нумерация разделов, подразделов, пунктов и подпунктов в тексте работы и в содержании должны полностью совпадать. Все страницы нумеруются по порядку арабскими цифрами без всяких знаков, соблюдая сквозную нумерацию по всему тексту работы (начинается нумерация с титульного листа и заканчивается списком использованной литературы или приложениями).</w:t>
      </w:r>
    </w:p>
    <w:p w:rsidR="000C0775" w:rsidRDefault="00370A98" w:rsidP="000C0775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F2816">
        <w:rPr>
          <w:bCs/>
          <w:sz w:val="28"/>
          <w:szCs w:val="28"/>
        </w:rPr>
        <w:t xml:space="preserve">Нумерация страниц сквозная по всему документу. Ставится внизу страницы по центру. Титульный лист и </w:t>
      </w:r>
      <w:r>
        <w:rPr>
          <w:bCs/>
          <w:sz w:val="28"/>
          <w:szCs w:val="28"/>
        </w:rPr>
        <w:t>задание на ВКР</w:t>
      </w:r>
      <w:r w:rsidRPr="00BF2816">
        <w:rPr>
          <w:bCs/>
          <w:sz w:val="28"/>
          <w:szCs w:val="28"/>
        </w:rPr>
        <w:t xml:space="preserve"> входят в нумерацию страниц, но номера страниц на них не ставятся.</w:t>
      </w:r>
      <w:r w:rsidR="000C0775">
        <w:rPr>
          <w:bCs/>
          <w:sz w:val="28"/>
          <w:szCs w:val="28"/>
        </w:rPr>
        <w:t xml:space="preserve"> </w:t>
      </w:r>
      <w:r w:rsidR="000C0775">
        <w:rPr>
          <w:color w:val="000000"/>
          <w:sz w:val="28"/>
          <w:szCs w:val="28"/>
        </w:rPr>
        <w:t>Задание на выполнение ВКР брошюруется в папке текстовых документов после титульного листа, далее идет отзыв руководителя и рецензия на выпускную квалификационную работу. Содержание имеет номер страницы «5».</w:t>
      </w:r>
    </w:p>
    <w:p w:rsidR="00370A98" w:rsidRPr="000C0775" w:rsidRDefault="000C0775" w:rsidP="000C0775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</w:rPr>
        <w:t>Нумерация пунктов должна быть в пределах раздела и номер пункта должен состоять из номеров главы, раздела и пункта, разделенных точками. Пункты, как правило, заголовков не имеют и при необходимости могут быть разбиты на подпункты, которые должны иметь порядковую нумерацию в пределах каждого пункта, например: 4.2, 1.1, 4.2, 1.2 и т.д. В конце номера пункта и подпункта точка не ставится. Заголовки «Введение», «Заключение», «Содержание» не нумеруют.</w:t>
      </w:r>
    </w:p>
    <w:p w:rsidR="00370A98" w:rsidRPr="00D51D5D" w:rsidRDefault="00370A98" w:rsidP="00F04860">
      <w:pPr>
        <w:pStyle w:val="af"/>
        <w:tabs>
          <w:tab w:val="left" w:pos="360"/>
        </w:tabs>
        <w:spacing w:before="12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D51D5D">
        <w:rPr>
          <w:b/>
          <w:bCs/>
          <w:sz w:val="28"/>
          <w:szCs w:val="28"/>
        </w:rPr>
        <w:t>3.</w:t>
      </w:r>
      <w:r w:rsidR="000C0775" w:rsidRPr="00D51D5D">
        <w:rPr>
          <w:b/>
          <w:bCs/>
          <w:sz w:val="28"/>
          <w:szCs w:val="28"/>
        </w:rPr>
        <w:t>5</w:t>
      </w:r>
      <w:r w:rsidRPr="00D51D5D">
        <w:rPr>
          <w:b/>
          <w:bCs/>
          <w:sz w:val="28"/>
          <w:szCs w:val="28"/>
        </w:rPr>
        <w:t xml:space="preserve"> Правила оформления таблиц</w:t>
      </w:r>
    </w:p>
    <w:p w:rsidR="004F2CAE" w:rsidRPr="00BF2816" w:rsidRDefault="00631B73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color w:val="000001"/>
          <w:sz w:val="28"/>
          <w:szCs w:val="28"/>
        </w:rPr>
        <w:t xml:space="preserve">Таблицы применяют для лучшей наглядности и удобства сравнения показателей. Наименование таблицы, при его наличии, должно отражать ее содержание, быть точным, кратким. </w:t>
      </w:r>
      <w:r w:rsidRPr="00BF2816">
        <w:rPr>
          <w:bCs/>
          <w:sz w:val="28"/>
          <w:szCs w:val="28"/>
        </w:rPr>
        <w:t xml:space="preserve">Названия таблиц располагаются </w:t>
      </w:r>
      <w:r>
        <w:rPr>
          <w:bCs/>
          <w:sz w:val="28"/>
          <w:szCs w:val="28"/>
        </w:rPr>
        <w:t>без</w:t>
      </w:r>
      <w:r w:rsidRPr="00BF2816">
        <w:rPr>
          <w:bCs/>
          <w:sz w:val="28"/>
          <w:szCs w:val="28"/>
        </w:rPr>
        <w:t xml:space="preserve"> абзацного отступа с выравниванием по ширине.</w:t>
      </w:r>
      <w:r>
        <w:rPr>
          <w:bCs/>
          <w:sz w:val="28"/>
          <w:szCs w:val="28"/>
        </w:rPr>
        <w:t xml:space="preserve"> </w:t>
      </w:r>
      <w:r w:rsidR="004F2CAE" w:rsidRPr="00BF2816">
        <w:rPr>
          <w:bCs/>
          <w:sz w:val="28"/>
          <w:szCs w:val="28"/>
        </w:rPr>
        <w:t>Таблица должна располагаться сразу после текста, где она упоминается впервые</w:t>
      </w:r>
      <w:r>
        <w:rPr>
          <w:bCs/>
          <w:sz w:val="28"/>
          <w:szCs w:val="28"/>
        </w:rPr>
        <w:t xml:space="preserve"> или на следующей странице. </w:t>
      </w:r>
      <w:r>
        <w:rPr>
          <w:color w:val="000001"/>
          <w:sz w:val="28"/>
          <w:szCs w:val="28"/>
        </w:rPr>
        <w:t xml:space="preserve">На все таблицы должны быть ссылки в пояснительной записке. При ссылке следует писать слово «таблица» с указанием ее номера, </w:t>
      </w:r>
      <w:r w:rsidR="004F2CAE" w:rsidRPr="00BF2816">
        <w:rPr>
          <w:bCs/>
          <w:sz w:val="28"/>
          <w:szCs w:val="28"/>
        </w:rPr>
        <w:t>например: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F2816">
        <w:rPr>
          <w:bCs/>
          <w:sz w:val="28"/>
          <w:szCs w:val="28"/>
        </w:rPr>
        <w:lastRenderedPageBreak/>
        <w:t>«В таблице 1.2 представлены специальные символы» или «</w:t>
      </w:r>
      <w:r w:rsidRPr="00BF2816">
        <w:rPr>
          <w:sz w:val="28"/>
          <w:szCs w:val="28"/>
        </w:rPr>
        <w:t>Для явного преобразования типов существуют функции, которые приведены в таблице 2.»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sz w:val="28"/>
          <w:szCs w:val="28"/>
        </w:rPr>
        <w:t xml:space="preserve">Нумерация таблиц может </w:t>
      </w:r>
      <w:r w:rsidR="009A23CB" w:rsidRPr="00BF2816">
        <w:rPr>
          <w:sz w:val="28"/>
          <w:szCs w:val="28"/>
        </w:rPr>
        <w:t>быть,</w:t>
      </w:r>
      <w:r w:rsidRPr="00BF2816">
        <w:rPr>
          <w:sz w:val="28"/>
          <w:szCs w:val="28"/>
        </w:rPr>
        <w:t xml:space="preserve"> как и сквозной по всему документу (таблица 1, таблица 2 и т.д.), так и в пределах одного раздела (таблица 1.1 – т.е. первая таблица в первом разделе).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Таблица располагается по ширине окна. Заголовки столбцов должны быть центрированы, а остальной текст – центрирован по левому краю. Шрифт в таблице должен быть такой же, как и во всей пояснительной записке</w:t>
      </w:r>
      <w:r w:rsidR="00E23138">
        <w:rPr>
          <w:bCs/>
          <w:sz w:val="28"/>
          <w:szCs w:val="28"/>
        </w:rPr>
        <w:t xml:space="preserve"> </w:t>
      </w:r>
      <w:r w:rsidR="005B310E">
        <w:rPr>
          <w:bCs/>
          <w:sz w:val="28"/>
          <w:szCs w:val="28"/>
        </w:rPr>
        <w:t>–</w:t>
      </w:r>
      <w:r w:rsidR="00E23138">
        <w:rPr>
          <w:bCs/>
          <w:sz w:val="28"/>
          <w:szCs w:val="28"/>
        </w:rPr>
        <w:t xml:space="preserve"> 14</w:t>
      </w:r>
      <w:r w:rsidR="005B310E">
        <w:rPr>
          <w:bCs/>
          <w:sz w:val="28"/>
          <w:szCs w:val="28"/>
        </w:rPr>
        <w:t>пт</w:t>
      </w:r>
      <w:r w:rsidRPr="00BF2816">
        <w:rPr>
          <w:bCs/>
          <w:sz w:val="28"/>
          <w:szCs w:val="28"/>
        </w:rPr>
        <w:t>, но может быть 12-13пт</w:t>
      </w:r>
      <w:r w:rsidR="00683BAD">
        <w:rPr>
          <w:bCs/>
          <w:sz w:val="28"/>
          <w:szCs w:val="28"/>
        </w:rPr>
        <w:t xml:space="preserve">, если таблица </w:t>
      </w:r>
      <w:r w:rsidR="00033176">
        <w:rPr>
          <w:bCs/>
          <w:sz w:val="28"/>
          <w:szCs w:val="28"/>
        </w:rPr>
        <w:t>большая (</w:t>
      </w:r>
      <w:r w:rsidR="00B64455">
        <w:rPr>
          <w:bCs/>
          <w:sz w:val="28"/>
          <w:szCs w:val="28"/>
        </w:rPr>
        <w:t>ПРИЛОЖЕНИЕ В)</w:t>
      </w:r>
      <w:r w:rsidRPr="00BF2816">
        <w:rPr>
          <w:bCs/>
          <w:sz w:val="28"/>
          <w:szCs w:val="28"/>
        </w:rPr>
        <w:t>.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Если две и более таблиц располагаются последовательно, то они разделяются одной пустой строкой.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Не должно быть пустых строк между названием таблицы и самой таблицей, а также между таблицей и последующим текстом.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Если одна таблица располагается на 2 листах и более, то на новой странице </w:t>
      </w:r>
      <w:r w:rsidR="00683BAD">
        <w:rPr>
          <w:bCs/>
          <w:sz w:val="28"/>
          <w:szCs w:val="28"/>
        </w:rPr>
        <w:t>без абзацного отступа</w:t>
      </w:r>
      <w:r w:rsidRPr="00BF2816">
        <w:rPr>
          <w:bCs/>
          <w:sz w:val="28"/>
          <w:szCs w:val="28"/>
        </w:rPr>
        <w:t xml:space="preserve"> пишется «</w:t>
      </w:r>
      <w:r w:rsidRPr="008F1371">
        <w:rPr>
          <w:bCs/>
          <w:sz w:val="28"/>
          <w:szCs w:val="28"/>
        </w:rPr>
        <w:t>Продолжение таблицы</w:t>
      </w:r>
      <w:r w:rsidRPr="00BF2816">
        <w:rPr>
          <w:bCs/>
          <w:sz w:val="28"/>
          <w:szCs w:val="28"/>
        </w:rPr>
        <w:t>»</w:t>
      </w:r>
      <w:r w:rsidR="008F1371">
        <w:rPr>
          <w:bCs/>
          <w:sz w:val="28"/>
          <w:szCs w:val="28"/>
        </w:rPr>
        <w:t xml:space="preserve"> и указывают номер таблицы</w:t>
      </w:r>
      <w:r w:rsidRPr="00BF2816">
        <w:rPr>
          <w:bCs/>
          <w:sz w:val="28"/>
          <w:szCs w:val="28"/>
        </w:rPr>
        <w:t>, далее следуют заголовки таблицы и ее продолжение.</w:t>
      </w:r>
    </w:p>
    <w:p w:rsidR="000C0775" w:rsidRDefault="008F1371" w:rsidP="000C077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1"/>
          <w:sz w:val="28"/>
          <w:szCs w:val="28"/>
        </w:rPr>
        <w:t>Таблицу с большим количеством граф допускается делить на части и помещать одну часть под другой в пределах одной страницы. Если строки и графы таблицы выходят за формат страницы, то в первом случае в каждой части таблицы повторяется головная часть, во втором случае – боковая часть. При делении таблицы на части допускается ее головную или боковую часть заменять соответственно номером граф и строк. При этом нумеруют арабскими цифрами графы и (или) строки первой части таблицы.</w:t>
      </w:r>
    </w:p>
    <w:p w:rsidR="008F1371" w:rsidRPr="008F1371" w:rsidRDefault="008F1371" w:rsidP="000C077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1"/>
          <w:sz w:val="28"/>
          <w:szCs w:val="28"/>
        </w:rPr>
        <w:t xml:space="preserve">Если повторяющийся в разных строках графы таблицы текст состоит из одного слова, то его после первого написания допускается заменять кавычками; если из двух и более слов, то при первом повторении его заменяют словами «То же», а далее - кавычками. Ставить кавычки вместо </w:t>
      </w:r>
      <w:r>
        <w:rPr>
          <w:rFonts w:ascii="Times New Roman" w:hAnsi="Times New Roman"/>
          <w:color w:val="000001"/>
          <w:sz w:val="28"/>
          <w:szCs w:val="28"/>
        </w:rPr>
        <w:lastRenderedPageBreak/>
        <w:t>повторяющихся цифр, марок, знаков, математических и химических символов не допускается. Если цифровые или иные данные в какой-либо строке таблицы не приводят, то в ней ставят прочерк.</w:t>
      </w:r>
    </w:p>
    <w:p w:rsidR="000C0775" w:rsidRPr="00F04860" w:rsidRDefault="000C0775" w:rsidP="00F04860">
      <w:pPr>
        <w:pStyle w:val="af"/>
        <w:tabs>
          <w:tab w:val="left" w:pos="360"/>
        </w:tabs>
        <w:spacing w:before="12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F04860">
        <w:rPr>
          <w:b/>
          <w:bCs/>
          <w:sz w:val="28"/>
          <w:szCs w:val="28"/>
        </w:rPr>
        <w:t>3.6 Правила оформления иллюстраций</w:t>
      </w:r>
    </w:p>
    <w:p w:rsidR="002D4A42" w:rsidRDefault="002D4A42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color w:val="000001"/>
          <w:sz w:val="28"/>
          <w:szCs w:val="28"/>
        </w:rPr>
        <w:t>В качестве иллюстраций в работах могут быть представлены рисунки, схемы, графики, диаграммы, чертежи, фотографии. Иллюстрации помещают в тексте непосредственно после первого упоминания или на следующей странице, или выделяют в отдельное приложение.</w:t>
      </w:r>
      <w:r w:rsidR="00063C17">
        <w:rPr>
          <w:color w:val="000001"/>
          <w:sz w:val="28"/>
          <w:szCs w:val="28"/>
        </w:rPr>
        <w:t xml:space="preserve"> На все иллюстрации должны быть оформлены ссылки в тексте</w:t>
      </w:r>
      <w:r w:rsidR="00063C17" w:rsidRPr="00063C17">
        <w:rPr>
          <w:color w:val="000001"/>
          <w:sz w:val="28"/>
          <w:szCs w:val="28"/>
        </w:rPr>
        <w:t>,</w:t>
      </w:r>
      <w:r w:rsidR="00063C17">
        <w:rPr>
          <w:color w:val="000001"/>
          <w:sz w:val="28"/>
          <w:szCs w:val="28"/>
        </w:rPr>
        <w:t xml:space="preserve"> т. е. указывается порядковый номер, под которым она помещена в работе, например: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396ED6">
        <w:rPr>
          <w:bCs/>
          <w:i/>
          <w:sz w:val="28"/>
          <w:szCs w:val="28"/>
        </w:rPr>
        <w:t>На рисунках 3.3 – 3.10 представлен интерфейс программы</w:t>
      </w:r>
      <w:r w:rsidRPr="00BF2816">
        <w:rPr>
          <w:bCs/>
          <w:sz w:val="28"/>
          <w:szCs w:val="28"/>
        </w:rPr>
        <w:t>.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>ИЛИ</w:t>
      </w:r>
    </w:p>
    <w:p w:rsidR="004F2CAE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i/>
          <w:sz w:val="28"/>
          <w:szCs w:val="28"/>
        </w:rPr>
      </w:pPr>
      <w:r w:rsidRPr="00396ED6">
        <w:rPr>
          <w:i/>
          <w:sz w:val="28"/>
          <w:szCs w:val="28"/>
        </w:rPr>
        <w:t>Для запуска приложения открыть документ Программа.</w:t>
      </w:r>
      <w:r w:rsidRPr="00396ED6">
        <w:rPr>
          <w:i/>
          <w:sz w:val="28"/>
          <w:szCs w:val="28"/>
          <w:lang w:val="en-US"/>
        </w:rPr>
        <w:t>doc</w:t>
      </w:r>
      <w:r w:rsidRPr="00396ED6">
        <w:rPr>
          <w:i/>
          <w:sz w:val="28"/>
          <w:szCs w:val="28"/>
        </w:rPr>
        <w:t xml:space="preserve"> и нажать на кнопку «Начать» (рис. 28)</w:t>
      </w:r>
    </w:p>
    <w:p w:rsidR="00063C17" w:rsidRPr="00063C17" w:rsidRDefault="00063C17" w:rsidP="00063C17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Иллюстрации</w:t>
      </w:r>
      <w:r w:rsidRPr="00BF2816">
        <w:rPr>
          <w:bCs/>
          <w:sz w:val="28"/>
          <w:szCs w:val="28"/>
        </w:rPr>
        <w:t xml:space="preserve"> располагаются сразу после текста, в котором они упоминаются в первый раз, по центру. </w:t>
      </w:r>
    </w:p>
    <w:p w:rsidR="00063C17" w:rsidRPr="00063C17" w:rsidRDefault="00063C17" w:rsidP="00063C17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63C17">
        <w:rPr>
          <w:bCs/>
          <w:sz w:val="28"/>
          <w:szCs w:val="28"/>
        </w:rPr>
        <w:t>Иллюстрации должны быть расположены так, чтобы их было удобно рассматривать без поворота работы или с поворотом по часовой стрелке.</w:t>
      </w:r>
    </w:p>
    <w:p w:rsidR="00063C17" w:rsidRDefault="00063C17" w:rsidP="00063C17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63C17">
        <w:rPr>
          <w:bCs/>
          <w:sz w:val="28"/>
          <w:szCs w:val="28"/>
        </w:rPr>
        <w:t>Иллюстрации могут быть выполнены как в черно-белом, так и в цветном исполнении с использованием компьютера.</w:t>
      </w:r>
    </w:p>
    <w:p w:rsidR="00063C17" w:rsidRPr="00063C17" w:rsidRDefault="00063C17" w:rsidP="00063C17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63C17">
        <w:rPr>
          <w:color w:val="000001"/>
          <w:sz w:val="28"/>
          <w:szCs w:val="28"/>
        </w:rPr>
        <w:t>Все иллюстрации условно называют рисунками и подписывают словом</w:t>
      </w:r>
    </w:p>
    <w:p w:rsidR="004F2CAE" w:rsidRPr="00BF2816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bCs/>
          <w:sz w:val="28"/>
          <w:szCs w:val="28"/>
        </w:rPr>
        <w:t xml:space="preserve">Под </w:t>
      </w:r>
      <w:r w:rsidR="00063C17">
        <w:rPr>
          <w:bCs/>
          <w:sz w:val="28"/>
          <w:szCs w:val="28"/>
        </w:rPr>
        <w:t>иллюстрацией</w:t>
      </w:r>
      <w:r w:rsidRPr="00BF2816">
        <w:rPr>
          <w:bCs/>
          <w:sz w:val="28"/>
          <w:szCs w:val="28"/>
        </w:rPr>
        <w:t xml:space="preserve"> с выравниванием по центру пишется «Рисунок </w:t>
      </w:r>
      <w:proofErr w:type="spellStart"/>
      <w:r w:rsidRPr="00BF2816">
        <w:rPr>
          <w:bCs/>
          <w:sz w:val="28"/>
          <w:szCs w:val="28"/>
        </w:rPr>
        <w:t>номер_рисунка</w:t>
      </w:r>
      <w:proofErr w:type="spellEnd"/>
      <w:r w:rsidRPr="00BF2816">
        <w:rPr>
          <w:bCs/>
          <w:sz w:val="28"/>
          <w:szCs w:val="28"/>
        </w:rPr>
        <w:t xml:space="preserve"> – Название рисунка»</w:t>
      </w:r>
      <w:r w:rsidR="00063C17">
        <w:rPr>
          <w:bCs/>
          <w:sz w:val="28"/>
          <w:szCs w:val="28"/>
        </w:rPr>
        <w:t xml:space="preserve"> без точки в конце</w:t>
      </w:r>
      <w:r w:rsidRPr="00BF2816">
        <w:rPr>
          <w:bCs/>
          <w:sz w:val="28"/>
          <w:szCs w:val="28"/>
        </w:rPr>
        <w:t>.</w:t>
      </w:r>
    </w:p>
    <w:p w:rsidR="00063C17" w:rsidRPr="00F04860" w:rsidRDefault="00063C17" w:rsidP="00F04860">
      <w:pPr>
        <w:pStyle w:val="af"/>
        <w:tabs>
          <w:tab w:val="left" w:pos="360"/>
        </w:tabs>
        <w:spacing w:before="12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F04860">
        <w:rPr>
          <w:b/>
          <w:bCs/>
          <w:sz w:val="28"/>
          <w:szCs w:val="28"/>
        </w:rPr>
        <w:t>3.7 Правила оформления формул</w:t>
      </w:r>
    </w:p>
    <w:p w:rsidR="004F2CAE" w:rsidRPr="00D7524B" w:rsidRDefault="004F2CAE" w:rsidP="008F1371">
      <w:pPr>
        <w:pStyle w:val="af"/>
        <w:tabs>
          <w:tab w:val="left" w:pos="36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2816">
        <w:rPr>
          <w:sz w:val="28"/>
          <w:szCs w:val="28"/>
        </w:rPr>
        <w:t xml:space="preserve">Расчетные формулы должны записываться в общем виде. Пояснения значений символов и числовых коэффициентов следует </w:t>
      </w:r>
      <w:r w:rsidR="00603BEA" w:rsidRPr="00BF2816">
        <w:rPr>
          <w:sz w:val="28"/>
          <w:szCs w:val="28"/>
        </w:rPr>
        <w:t>приводить непосредственно</w:t>
      </w:r>
      <w:r w:rsidRPr="00BF2816">
        <w:rPr>
          <w:sz w:val="28"/>
          <w:szCs w:val="28"/>
        </w:rPr>
        <w:t xml:space="preserve"> </w:t>
      </w:r>
      <w:r w:rsidR="00603BEA">
        <w:rPr>
          <w:sz w:val="28"/>
          <w:szCs w:val="28"/>
        </w:rPr>
        <w:t>п</w:t>
      </w:r>
      <w:r w:rsidRPr="00BF2816">
        <w:rPr>
          <w:sz w:val="28"/>
          <w:szCs w:val="28"/>
        </w:rPr>
        <w:t xml:space="preserve">од формулой в той же последовательности, в какой они даны в формуле. Первую строчку объяснения начинают без абзацного отступа со слова «где» без двоеточия после него. Значение каждого символа и числового коэффициента следует давать с новой строки, располагая </w:t>
      </w:r>
      <w:r w:rsidRPr="00BF2816">
        <w:rPr>
          <w:sz w:val="28"/>
          <w:szCs w:val="28"/>
        </w:rPr>
        <w:lastRenderedPageBreak/>
        <w:t>символы один под другим. Формулы следует нумеровать порядковой нумерацией в пределах всего текста (допускается нумерация формул в пределах раздела) арабскими цифрами в круглых скобках, расположенными в крайнем правом положении на строке. Например:</w:t>
      </w:r>
    </w:p>
    <w:p w:rsidR="004F2CAE" w:rsidRPr="00380525" w:rsidRDefault="004F2CAE" w:rsidP="008F1371">
      <w:pPr>
        <w:tabs>
          <w:tab w:val="left" w:pos="180"/>
          <w:tab w:val="left" w:pos="36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80525">
        <w:rPr>
          <w:rFonts w:ascii="Times New Roman" w:hAnsi="Times New Roman"/>
          <w:bCs/>
          <w:sz w:val="28"/>
          <w:szCs w:val="28"/>
        </w:rPr>
        <w:object w:dxaOrig="31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36.75pt" o:ole="">
            <v:imagedata r:id="rId9" o:title=""/>
          </v:shape>
          <o:OLEObject Type="Embed" ProgID="Equation.3" ShapeID="_x0000_i1025" DrawAspect="Content" ObjectID="_1601567985" r:id="rId10"/>
        </w:object>
      </w:r>
      <w:r w:rsidRPr="00380525">
        <w:rPr>
          <w:rFonts w:ascii="Times New Roman" w:hAnsi="Times New Roman"/>
          <w:bCs/>
          <w:sz w:val="28"/>
          <w:szCs w:val="28"/>
        </w:rPr>
        <w:t>,</w:t>
      </w:r>
      <w:r w:rsidRPr="00380525">
        <w:rPr>
          <w:rFonts w:ascii="Times New Roman" w:hAnsi="Times New Roman"/>
          <w:bCs/>
          <w:sz w:val="28"/>
          <w:szCs w:val="28"/>
        </w:rPr>
        <w:tab/>
      </w:r>
      <w:r w:rsidRPr="00380525">
        <w:rPr>
          <w:rFonts w:ascii="Times New Roman" w:hAnsi="Times New Roman"/>
          <w:bCs/>
          <w:sz w:val="28"/>
          <w:szCs w:val="28"/>
        </w:rPr>
        <w:tab/>
      </w:r>
      <w:r w:rsidRPr="00380525">
        <w:rPr>
          <w:rFonts w:ascii="Times New Roman" w:hAnsi="Times New Roman"/>
          <w:bCs/>
          <w:sz w:val="28"/>
          <w:szCs w:val="28"/>
        </w:rPr>
        <w:tab/>
      </w:r>
      <w:r w:rsidRPr="00380525">
        <w:rPr>
          <w:rFonts w:ascii="Times New Roman" w:hAnsi="Times New Roman"/>
          <w:bCs/>
          <w:sz w:val="28"/>
          <w:szCs w:val="28"/>
        </w:rPr>
        <w:tab/>
        <w:t xml:space="preserve">                                  (4)</w:t>
      </w:r>
    </w:p>
    <w:p w:rsidR="004F2CAE" w:rsidRPr="00380525" w:rsidRDefault="004F2CAE" w:rsidP="008F1371">
      <w:pPr>
        <w:tabs>
          <w:tab w:val="left" w:pos="180"/>
          <w:tab w:val="left" w:pos="36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80525">
        <w:rPr>
          <w:rFonts w:ascii="Times New Roman" w:hAnsi="Times New Roman"/>
          <w:bCs/>
          <w:sz w:val="28"/>
          <w:szCs w:val="28"/>
        </w:rPr>
        <w:t>где</w:t>
      </w:r>
      <w:r w:rsidRPr="00380525">
        <w:rPr>
          <w:rFonts w:ascii="Times New Roman" w:hAnsi="Times New Roman"/>
          <w:bCs/>
          <w:sz w:val="28"/>
          <w:szCs w:val="28"/>
        </w:rPr>
        <w:tab/>
      </w:r>
      <w:r w:rsidRPr="00380525">
        <w:rPr>
          <w:rFonts w:ascii="Times New Roman" w:hAnsi="Times New Roman"/>
          <w:bCs/>
          <w:sz w:val="28"/>
          <w:szCs w:val="28"/>
        </w:rPr>
        <w:object w:dxaOrig="480" w:dyaOrig="300">
          <v:shape id="_x0000_i1026" type="#_x0000_t75" style="width:24pt;height:15.75pt" o:ole="">
            <v:imagedata r:id="rId11" o:title=""/>
          </v:shape>
          <o:OLEObject Type="Embed" ProgID="Equation.3" ShapeID="_x0000_i1026" DrawAspect="Content" ObjectID="_1601567986" r:id="rId12"/>
        </w:object>
      </w:r>
      <w:r w:rsidRPr="00380525">
        <w:rPr>
          <w:rFonts w:ascii="Times New Roman" w:hAnsi="Times New Roman"/>
          <w:bCs/>
          <w:sz w:val="28"/>
          <w:szCs w:val="28"/>
        </w:rPr>
        <w:t xml:space="preserve"> – отчисления на социальные нужды, руб.;</w:t>
      </w:r>
    </w:p>
    <w:p w:rsidR="00603BEA" w:rsidRDefault="00603BEA" w:rsidP="00603BEA">
      <w:pPr>
        <w:tabs>
          <w:tab w:val="left" w:pos="180"/>
          <w:tab w:val="left" w:pos="36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</w:t>
      </w:r>
      <w:r w:rsidR="004F2CAE" w:rsidRPr="00380525">
        <w:rPr>
          <w:rFonts w:ascii="Times New Roman" w:hAnsi="Times New Roman"/>
          <w:bCs/>
          <w:sz w:val="28"/>
          <w:szCs w:val="28"/>
        </w:rPr>
        <w:object w:dxaOrig="700" w:dyaOrig="300">
          <v:shape id="_x0000_i1027" type="#_x0000_t75" style="width:35.25pt;height:15.75pt" o:ole="">
            <v:imagedata r:id="rId13" o:title=""/>
          </v:shape>
          <o:OLEObject Type="Embed" ProgID="Equation.3" ShapeID="_x0000_i1027" DrawAspect="Content" ObjectID="_1601567987" r:id="rId14"/>
        </w:object>
      </w:r>
      <w:r w:rsidR="004F2CAE" w:rsidRPr="00380525">
        <w:rPr>
          <w:rFonts w:ascii="Times New Roman" w:hAnsi="Times New Roman"/>
          <w:bCs/>
          <w:sz w:val="28"/>
          <w:szCs w:val="28"/>
        </w:rPr>
        <w:t xml:space="preserve"> - процент отчислений на социальные нужды</w:t>
      </w:r>
      <w:proofErr w:type="gramStart"/>
      <w:r w:rsidR="004F2CAE" w:rsidRPr="00380525">
        <w:rPr>
          <w:rFonts w:ascii="Times New Roman" w:hAnsi="Times New Roman"/>
          <w:bCs/>
          <w:sz w:val="28"/>
          <w:szCs w:val="28"/>
        </w:rPr>
        <w:t>, %;</w:t>
      </w:r>
      <w:proofErr w:type="gramEnd"/>
    </w:p>
    <w:p w:rsidR="004F2CAE" w:rsidRPr="00380525" w:rsidRDefault="00603BEA" w:rsidP="00603BEA">
      <w:pPr>
        <w:tabs>
          <w:tab w:val="left" w:pos="180"/>
          <w:tab w:val="left" w:pos="36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</w:t>
      </w:r>
      <w:r w:rsidR="004F2CAE" w:rsidRPr="00380525">
        <w:rPr>
          <w:rFonts w:ascii="Times New Roman" w:hAnsi="Times New Roman"/>
          <w:bCs/>
          <w:sz w:val="28"/>
          <w:szCs w:val="28"/>
        </w:rPr>
        <w:object w:dxaOrig="499" w:dyaOrig="380">
          <v:shape id="_x0000_i1028" type="#_x0000_t75" style="width:24.75pt;height:18.75pt" o:ole="">
            <v:imagedata r:id="rId15" o:title=""/>
          </v:shape>
          <o:OLEObject Type="Embed" ProgID="Equation.3" ShapeID="_x0000_i1028" DrawAspect="Content" ObjectID="_1601567988" r:id="rId16"/>
        </w:object>
      </w:r>
      <w:r w:rsidR="004F2CAE" w:rsidRPr="00380525">
        <w:rPr>
          <w:rFonts w:ascii="Times New Roman" w:hAnsi="Times New Roman"/>
          <w:bCs/>
          <w:sz w:val="28"/>
          <w:szCs w:val="28"/>
        </w:rPr>
        <w:t xml:space="preserve"> –заработная плата основная, руб.;</w:t>
      </w:r>
    </w:p>
    <w:p w:rsidR="004F2CAE" w:rsidRDefault="00603BEA" w:rsidP="008F1371">
      <w:pPr>
        <w:tabs>
          <w:tab w:val="left" w:pos="180"/>
          <w:tab w:val="left" w:pos="360"/>
        </w:tabs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</w:t>
      </w:r>
      <w:r w:rsidR="004F2CAE" w:rsidRPr="00380525">
        <w:rPr>
          <w:rFonts w:ascii="Times New Roman" w:hAnsi="Times New Roman"/>
          <w:bCs/>
          <w:sz w:val="28"/>
          <w:szCs w:val="28"/>
        </w:rPr>
        <w:object w:dxaOrig="520" w:dyaOrig="400">
          <v:shape id="_x0000_i1029" type="#_x0000_t75" style="width:26.25pt;height:20.25pt" o:ole="">
            <v:imagedata r:id="rId17" o:title=""/>
          </v:shape>
          <o:OLEObject Type="Embed" ProgID="Equation.3" ShapeID="_x0000_i1029" DrawAspect="Content" ObjectID="_1601567989" r:id="rId18"/>
        </w:object>
      </w:r>
      <w:r w:rsidR="004F2CAE" w:rsidRPr="00380525">
        <w:rPr>
          <w:rFonts w:ascii="Times New Roman" w:hAnsi="Times New Roman"/>
          <w:bCs/>
          <w:sz w:val="28"/>
          <w:szCs w:val="28"/>
        </w:rPr>
        <w:t xml:space="preserve"> –заработная плата дополнительная, руб</w:t>
      </w:r>
      <w:proofErr w:type="gramStart"/>
      <w:r w:rsidR="004F2CAE" w:rsidRPr="0038052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>.</w:t>
      </w:r>
      <w:r w:rsidR="004F2CAE" w:rsidRPr="00380525">
        <w:rPr>
          <w:rFonts w:ascii="Times New Roman" w:hAnsi="Times New Roman"/>
          <w:bCs/>
          <w:sz w:val="28"/>
          <w:szCs w:val="28"/>
        </w:rPr>
        <w:t xml:space="preserve"> </w:t>
      </w:r>
      <w:proofErr w:type="gramEnd"/>
    </w:p>
    <w:p w:rsidR="004F2CAE" w:rsidRDefault="004F2CAE" w:rsidP="008F1371">
      <w:pPr>
        <w:tabs>
          <w:tab w:val="left" w:pos="360"/>
          <w:tab w:val="left" w:pos="282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66D4C">
        <w:rPr>
          <w:rFonts w:ascii="Times New Roman" w:hAnsi="Times New Roman"/>
          <w:sz w:val="28"/>
          <w:szCs w:val="28"/>
        </w:rPr>
        <w:t>Приложения оформляют как продолжение данной работы на последующих ее листах.</w:t>
      </w:r>
      <w:r w:rsidRPr="00BF2816">
        <w:rPr>
          <w:rFonts w:ascii="Times New Roman" w:hAnsi="Times New Roman"/>
          <w:sz w:val="28"/>
          <w:szCs w:val="28"/>
        </w:rPr>
        <w:t xml:space="preserve"> </w:t>
      </w:r>
      <w:r w:rsidRPr="00F66D4C">
        <w:rPr>
          <w:rFonts w:ascii="Times New Roman" w:hAnsi="Times New Roman"/>
          <w:sz w:val="28"/>
          <w:szCs w:val="28"/>
        </w:rPr>
        <w:t>В тексте работы на все приложения должны быть даны ссылки. Каждое приложение следует начинать с новой страницы с указанием наверху посередине страницы слова «П</w:t>
      </w:r>
      <w:r>
        <w:rPr>
          <w:rFonts w:ascii="Times New Roman" w:hAnsi="Times New Roman"/>
          <w:sz w:val="28"/>
          <w:szCs w:val="28"/>
        </w:rPr>
        <w:t>РИЛОЖЕНИЕ</w:t>
      </w:r>
      <w:r w:rsidRPr="00F66D4C">
        <w:rPr>
          <w:rFonts w:ascii="Times New Roman" w:hAnsi="Times New Roman"/>
          <w:sz w:val="28"/>
          <w:szCs w:val="28"/>
        </w:rPr>
        <w:t>» и его обозначения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66D4C">
        <w:rPr>
          <w:rFonts w:ascii="Times New Roman" w:hAnsi="Times New Roman"/>
          <w:sz w:val="28"/>
          <w:szCs w:val="28"/>
        </w:rPr>
        <w:t>Приложения обозначают заглавными буквами русского алфавита, начиная с А, за исключением букв Ё, З, Й, О, Ч, Ь, Ы, Ъ. Например: П</w:t>
      </w:r>
      <w:r>
        <w:rPr>
          <w:rFonts w:ascii="Times New Roman" w:hAnsi="Times New Roman"/>
          <w:sz w:val="28"/>
          <w:szCs w:val="28"/>
        </w:rPr>
        <w:t>РИЛОЖЕНИЕ</w:t>
      </w:r>
      <w:r w:rsidRPr="00F66D4C">
        <w:rPr>
          <w:rFonts w:ascii="Times New Roman" w:hAnsi="Times New Roman"/>
          <w:sz w:val="28"/>
          <w:szCs w:val="28"/>
        </w:rPr>
        <w:t xml:space="preserve"> А.</w:t>
      </w:r>
    </w:p>
    <w:p w:rsidR="00603BEA" w:rsidRPr="00F04860" w:rsidRDefault="00603BEA" w:rsidP="00F04860">
      <w:pPr>
        <w:pStyle w:val="af"/>
        <w:tabs>
          <w:tab w:val="left" w:pos="360"/>
        </w:tabs>
        <w:spacing w:before="12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F04860">
        <w:rPr>
          <w:b/>
          <w:bCs/>
          <w:sz w:val="28"/>
          <w:szCs w:val="28"/>
        </w:rPr>
        <w:t>3.8 Правила оформления библиографического списка</w:t>
      </w:r>
    </w:p>
    <w:p w:rsidR="00603BEA" w:rsidRDefault="00603BEA" w:rsidP="00603BE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1"/>
          <w:sz w:val="28"/>
          <w:szCs w:val="28"/>
        </w:rPr>
        <w:t>Во всех случаях использования цитат, формулировок, формул, графиков, таблиц, рисунков, заимствованных из опубликованных источников, необходима соответствующая ссылка на них. Ссылки на использованные 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скобки.</w:t>
      </w:r>
    </w:p>
    <w:p w:rsidR="00603BEA" w:rsidRDefault="00603BEA" w:rsidP="00603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1"/>
          <w:sz w:val="28"/>
          <w:szCs w:val="28"/>
        </w:rPr>
        <w:tab/>
        <w:t>Примеры:</w:t>
      </w:r>
    </w:p>
    <w:p w:rsidR="00603BEA" w:rsidRDefault="00603BEA" w:rsidP="00603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1"/>
          <w:sz w:val="28"/>
          <w:szCs w:val="28"/>
        </w:rPr>
        <w:t xml:space="preserve">[21], что означает 21-ый источник. Согласно [2]…, в [1] приведено описание работы …, </w:t>
      </w:r>
      <w:proofErr w:type="gramStart"/>
      <w:r>
        <w:rPr>
          <w:rFonts w:ascii="Times New Roman" w:hAnsi="Times New Roman"/>
          <w:color w:val="000001"/>
          <w:sz w:val="28"/>
          <w:szCs w:val="28"/>
        </w:rPr>
        <w:t>график</w:t>
      </w:r>
      <w:proofErr w:type="gramEnd"/>
      <w:r>
        <w:rPr>
          <w:rFonts w:ascii="Times New Roman" w:hAnsi="Times New Roman"/>
          <w:color w:val="000001"/>
          <w:sz w:val="28"/>
          <w:szCs w:val="28"/>
        </w:rPr>
        <w:t xml:space="preserve"> работы определяется по формуле (2.1)… Как показано в [3], характеристики имеют вид…, см. рисунок 1.2..., см. таблицу 2.3.</w:t>
      </w:r>
    </w:p>
    <w:p w:rsidR="00603BEA" w:rsidRDefault="00603BEA" w:rsidP="00603BE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1"/>
          <w:sz w:val="28"/>
          <w:szCs w:val="28"/>
        </w:rPr>
        <w:lastRenderedPageBreak/>
        <w:tab/>
        <w:t>Если текст цитируется не по первоисточнику, а по другому изданию, то ссылку следует начинать со слов «Цит. по…». Когда надо подчеркнуть, что источник, на который делается ссылка, - лишь один из многих, используют слова «См…например…».</w:t>
      </w:r>
    </w:p>
    <w:p w:rsidR="00D75342" w:rsidRDefault="00603BEA" w:rsidP="00D753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1"/>
          <w:sz w:val="28"/>
          <w:szCs w:val="28"/>
        </w:rPr>
        <w:t>При ссылках на стандарты в основном тексте пояснительной записки указывают только их обозначение, при этом допускается не указывать год их утверждения при наличии полного описания стандарта в списке использованных источников в соответствии с ГОСТ 7.1-2003.</w:t>
      </w:r>
    </w:p>
    <w:p w:rsidR="00603BEA" w:rsidRPr="00F04860" w:rsidRDefault="00603BEA" w:rsidP="00F04860">
      <w:pPr>
        <w:pStyle w:val="af"/>
        <w:tabs>
          <w:tab w:val="left" w:pos="360"/>
        </w:tabs>
        <w:spacing w:before="12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F04860">
        <w:rPr>
          <w:b/>
          <w:bCs/>
          <w:sz w:val="28"/>
          <w:szCs w:val="28"/>
        </w:rPr>
        <w:t xml:space="preserve">3.9 Правила оформления </w:t>
      </w:r>
      <w:r w:rsidR="005F6FCF" w:rsidRPr="00F04860">
        <w:rPr>
          <w:b/>
          <w:bCs/>
          <w:sz w:val="28"/>
          <w:szCs w:val="28"/>
        </w:rPr>
        <w:t>ссылок на использованные литературные источники</w:t>
      </w:r>
    </w:p>
    <w:p w:rsidR="005F6FCF" w:rsidRPr="005F6FCF" w:rsidRDefault="005F6FCF" w:rsidP="005F6F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1"/>
          <w:sz w:val="28"/>
          <w:szCs w:val="28"/>
        </w:rPr>
      </w:pPr>
      <w:r w:rsidRPr="005F6FCF">
        <w:rPr>
          <w:rFonts w:ascii="Times New Roman" w:hAnsi="Times New Roman"/>
          <w:color w:val="000001"/>
          <w:sz w:val="28"/>
          <w:szCs w:val="28"/>
        </w:rPr>
        <w:t>При цитировании текста цитата приводится в кавычках, а после нее в квадратных скобках указывается ссылка на литературный источник по списку использованной литературы и номер страницы, на которой в этом источнике помещен цитируемый текст. Если делается ссылка на источник, но цитата из него не приводится, то достаточно в круглых скобках указать фамилию автора и год в соответствии со списком использованной литературы без приведения номеров страниц. Такой порядок оформления ссылок на литературные источники позволяет избежать повторения названий источников при многократном их использовании в тексте.</w:t>
      </w:r>
    </w:p>
    <w:p w:rsidR="005F6FCF" w:rsidRPr="005F6FCF" w:rsidRDefault="005F6FCF" w:rsidP="005F6F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1"/>
          <w:sz w:val="28"/>
          <w:szCs w:val="28"/>
        </w:rPr>
      </w:pPr>
      <w:r w:rsidRPr="005F6FCF">
        <w:rPr>
          <w:rFonts w:ascii="Times New Roman" w:hAnsi="Times New Roman"/>
          <w:color w:val="000001"/>
          <w:sz w:val="28"/>
          <w:szCs w:val="28"/>
        </w:rPr>
        <w:t>Например: [15, с. 237-239]</w:t>
      </w:r>
    </w:p>
    <w:p w:rsidR="005F6FCF" w:rsidRPr="005F6FCF" w:rsidRDefault="005F6FCF" w:rsidP="005F6F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1"/>
          <w:sz w:val="28"/>
          <w:szCs w:val="28"/>
        </w:rPr>
      </w:pPr>
      <w:r w:rsidRPr="005F6FCF">
        <w:rPr>
          <w:rFonts w:ascii="Times New Roman" w:hAnsi="Times New Roman"/>
          <w:color w:val="000001"/>
          <w:sz w:val="28"/>
          <w:szCs w:val="28"/>
        </w:rPr>
        <w:t>(Гребнев, 1999)</w:t>
      </w:r>
    </w:p>
    <w:p w:rsidR="005F6FCF" w:rsidRPr="005F6FCF" w:rsidRDefault="005F6FCF" w:rsidP="005F6F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1"/>
          <w:sz w:val="28"/>
          <w:szCs w:val="28"/>
        </w:rPr>
      </w:pPr>
      <w:r w:rsidRPr="005F6FCF">
        <w:rPr>
          <w:rFonts w:ascii="Times New Roman" w:hAnsi="Times New Roman"/>
          <w:color w:val="000001"/>
          <w:sz w:val="28"/>
          <w:szCs w:val="28"/>
        </w:rPr>
        <w:t>(</w:t>
      </w:r>
      <w:proofErr w:type="spellStart"/>
      <w:r w:rsidRPr="005F6FCF">
        <w:rPr>
          <w:rFonts w:ascii="Times New Roman" w:hAnsi="Times New Roman"/>
          <w:color w:val="000001"/>
          <w:sz w:val="28"/>
          <w:szCs w:val="28"/>
        </w:rPr>
        <w:t>Fogel</w:t>
      </w:r>
      <w:proofErr w:type="spellEnd"/>
      <w:r w:rsidRPr="005F6FCF">
        <w:rPr>
          <w:rFonts w:ascii="Times New Roman" w:hAnsi="Times New Roman"/>
          <w:color w:val="000001"/>
          <w:sz w:val="28"/>
          <w:szCs w:val="28"/>
        </w:rPr>
        <w:t>, 1992а, 1993а)</w:t>
      </w:r>
    </w:p>
    <w:p w:rsidR="005F6FCF" w:rsidRPr="00F04860" w:rsidRDefault="005F6FCF" w:rsidP="00F04860">
      <w:pPr>
        <w:pStyle w:val="af"/>
        <w:tabs>
          <w:tab w:val="left" w:pos="360"/>
        </w:tabs>
        <w:spacing w:before="12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F04860">
        <w:rPr>
          <w:b/>
          <w:bCs/>
          <w:sz w:val="28"/>
          <w:szCs w:val="28"/>
        </w:rPr>
        <w:t>3.10 Правила оформления приложений</w:t>
      </w:r>
    </w:p>
    <w:p w:rsidR="005F6FCF" w:rsidRPr="005F6FCF" w:rsidRDefault="005F6FCF" w:rsidP="005F6F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1"/>
          <w:sz w:val="28"/>
          <w:szCs w:val="28"/>
        </w:rPr>
      </w:pPr>
      <w:r w:rsidRPr="005F6FCF">
        <w:rPr>
          <w:rFonts w:ascii="Times New Roman" w:hAnsi="Times New Roman"/>
          <w:color w:val="000001"/>
          <w:sz w:val="28"/>
          <w:szCs w:val="28"/>
        </w:rPr>
        <w:t>Приложение - заключительная часть работы, которая имеет дополнительное, обычно справочное значение, но является необходимой для более полного освещения темы. По содержанию приложения могут быть очень разнообразны: копии подлинных документов, выдержки из отчётных материалов, отдельные положения из инструкций и правил и т.д. По форме они могут представлять собой текст, таблицы, графики, карты.</w:t>
      </w:r>
    </w:p>
    <w:p w:rsidR="005F6FCF" w:rsidRDefault="005F6FCF" w:rsidP="005F6F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1"/>
          <w:sz w:val="28"/>
          <w:szCs w:val="28"/>
        </w:rPr>
      </w:pPr>
      <w:r w:rsidRPr="005F6FCF">
        <w:rPr>
          <w:rFonts w:ascii="Times New Roman" w:hAnsi="Times New Roman"/>
          <w:color w:val="000001"/>
          <w:sz w:val="28"/>
          <w:szCs w:val="28"/>
        </w:rPr>
        <w:lastRenderedPageBreak/>
        <w:t>В приложение не включается список использованной литературы, справочные комментарии и примечания, которые являются не приложениями к основному тексту, а элементами справочно-сопроводительного аппарата работы, помогающими пользоваться ее основным текстом. Приложения оформляются как продолжение выпускной квалификационной работы на ее последних страницах.</w:t>
      </w:r>
    </w:p>
    <w:p w:rsidR="00D75342" w:rsidRDefault="005F6FCF" w:rsidP="005F6F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Каждое приложение должно начинаться с новой страницы с указанием в центре слова «ПРИЛОЖЕНИЕ» и иметь тематический заголовок, который располагают на следующей строке с заглавной буквы без точки в конце. </w:t>
      </w:r>
    </w:p>
    <w:p w:rsidR="00D75342" w:rsidRPr="00D75342" w:rsidRDefault="00D75342" w:rsidP="00D753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75342">
        <w:rPr>
          <w:rFonts w:ascii="Times New Roman" w:hAnsi="Times New Roman"/>
          <w:color w:val="000000"/>
          <w:sz w:val="28"/>
          <w:szCs w:val="28"/>
        </w:rPr>
        <w:t>Приложения обозначают прописными буквами кириллического алфавита, начиная с А. за исключением букв Ё. 3. Й. О. Ч. Ъ. Ы. Ь. После слова «ПРИЛОЖЕНИЕ» следует буква, обозначающая его последовательность. Допускается обозначение приложений буквами латинского алфавита, за исключением букв I и О.</w:t>
      </w:r>
    </w:p>
    <w:p w:rsidR="00D75342" w:rsidRPr="00D75342" w:rsidRDefault="00D75342" w:rsidP="00D753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75342">
        <w:rPr>
          <w:rFonts w:ascii="Times New Roman" w:hAnsi="Times New Roman"/>
          <w:color w:val="000000"/>
          <w:sz w:val="28"/>
          <w:szCs w:val="28"/>
        </w:rPr>
        <w:t>В случае полного использования букв кириллического или латинского алфавита допускается обозначать приложения арабскими цифрами.</w:t>
      </w:r>
    </w:p>
    <w:p w:rsidR="00D75342" w:rsidRPr="00D75342" w:rsidRDefault="00D75342" w:rsidP="00D753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75342">
        <w:rPr>
          <w:rFonts w:ascii="Times New Roman" w:hAnsi="Times New Roman"/>
          <w:color w:val="000000"/>
          <w:sz w:val="28"/>
          <w:szCs w:val="28"/>
        </w:rPr>
        <w:t>Если в отчете одно приложение, оно обозначается «ПРИЛОЖЕНИЕ А».</w:t>
      </w:r>
    </w:p>
    <w:p w:rsidR="00D75342" w:rsidRPr="00D75342" w:rsidRDefault="00D75342" w:rsidP="00D753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75342">
        <w:rPr>
          <w:rFonts w:ascii="Times New Roman" w:hAnsi="Times New Roman"/>
          <w:color w:val="000000"/>
          <w:sz w:val="28"/>
          <w:szCs w:val="28"/>
        </w:rPr>
        <w:t>Приложения, как правило, выполняют на листах формата А4. Допускается оформление приложения на листах формата АЗ.</w:t>
      </w:r>
    </w:p>
    <w:p w:rsidR="00D75342" w:rsidRPr="00D75342" w:rsidRDefault="00D75342" w:rsidP="00D753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75342">
        <w:rPr>
          <w:rFonts w:ascii="Times New Roman" w:hAnsi="Times New Roman"/>
          <w:color w:val="000000"/>
          <w:sz w:val="28"/>
          <w:szCs w:val="28"/>
        </w:rPr>
        <w:t>Текст каждого приложения при необходимости может быть разделен на разделы, подразделы. пункты, подпункты, которые нумеруют в пределах каждого приложения. Перед номером ставится обозначение этого приложения.</w:t>
      </w:r>
    </w:p>
    <w:p w:rsidR="00D75342" w:rsidRPr="00D75342" w:rsidRDefault="00D75342" w:rsidP="00D7534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75342">
        <w:rPr>
          <w:rFonts w:ascii="Times New Roman" w:hAnsi="Times New Roman"/>
          <w:color w:val="000000"/>
          <w:sz w:val="28"/>
          <w:szCs w:val="28"/>
        </w:rPr>
        <w:t>Приложения должны иметь общую с остальной частью отчета сквозную нумерацию страниц.</w:t>
      </w:r>
    </w:p>
    <w:p w:rsidR="005F6FCF" w:rsidRPr="005F6FCF" w:rsidRDefault="005F6FCF" w:rsidP="005F6FC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1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Связь основного текста с приложениями осуществляется через ссылки, которые употребляются со словом «смотри», оно обычно сокращается и заключается вместе с шифром в круглые скобки по форме. Отражение приложения в оглавлении работы делается в виде самостоятельной рубрики с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полным названием каждого приложения. Все приложения должны быть перечислены в содержании документа с указанием их номеров и заголовков.</w:t>
      </w:r>
    </w:p>
    <w:p w:rsidR="004F2CAE" w:rsidRPr="00600B15" w:rsidRDefault="004F2CAE" w:rsidP="005B310E">
      <w:pPr>
        <w:tabs>
          <w:tab w:val="left" w:pos="180"/>
          <w:tab w:val="left" w:pos="360"/>
        </w:tabs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 w:rsidRPr="002E17D6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ПРИЛОЖЕНИЕ А</w:t>
      </w:r>
    </w:p>
    <w:p w:rsidR="004F2CAE" w:rsidRDefault="004F2CAE" w:rsidP="005B310E">
      <w:pPr>
        <w:tabs>
          <w:tab w:val="left" w:pos="180"/>
          <w:tab w:val="left" w:pos="360"/>
        </w:tabs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D23D71">
        <w:rPr>
          <w:rFonts w:ascii="Times New Roman" w:hAnsi="Times New Roman"/>
          <w:b/>
          <w:bCs/>
          <w:sz w:val="28"/>
          <w:szCs w:val="28"/>
        </w:rPr>
        <w:t>Пример оформления списка литературы</w:t>
      </w:r>
    </w:p>
    <w:p w:rsidR="004F2CAE" w:rsidRDefault="004F2CAE" w:rsidP="00F743D8">
      <w:pPr>
        <w:tabs>
          <w:tab w:val="left" w:pos="180"/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F2CAE" w:rsidRPr="00D23D71" w:rsidRDefault="00D75342" w:rsidP="00F743D8">
      <w:pPr>
        <w:tabs>
          <w:tab w:val="left" w:pos="7395"/>
        </w:tabs>
        <w:spacing w:after="0" w:line="360" w:lineRule="auto"/>
        <w:ind w:firstLine="567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список использованных источников</w:t>
      </w:r>
    </w:p>
    <w:p w:rsidR="004F2CAE" w:rsidRPr="00D23D71" w:rsidRDefault="004F2CAE" w:rsidP="00F743D8">
      <w:pPr>
        <w:tabs>
          <w:tab w:val="left" w:pos="739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F2CAE" w:rsidRPr="00D23D71" w:rsidRDefault="004F2CAE" w:rsidP="00F743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23D71">
        <w:rPr>
          <w:rFonts w:ascii="Times New Roman" w:hAnsi="Times New Roman"/>
          <w:sz w:val="28"/>
          <w:szCs w:val="28"/>
        </w:rPr>
        <w:t xml:space="preserve">1 Ананьев А.И., Федоров А.Ф. Самоучитель </w:t>
      </w:r>
      <w:r w:rsidRPr="00D23D71">
        <w:rPr>
          <w:rFonts w:ascii="Times New Roman" w:hAnsi="Times New Roman"/>
          <w:sz w:val="28"/>
          <w:szCs w:val="28"/>
          <w:lang w:val="en-US"/>
        </w:rPr>
        <w:t>Visual</w:t>
      </w:r>
      <w:r w:rsidR="00396ED6">
        <w:rPr>
          <w:rFonts w:ascii="Times New Roman" w:hAnsi="Times New Roman"/>
          <w:sz w:val="28"/>
          <w:szCs w:val="28"/>
        </w:rPr>
        <w:t xml:space="preserve"> </w:t>
      </w:r>
      <w:r w:rsidRPr="00D23D71">
        <w:rPr>
          <w:rFonts w:ascii="Times New Roman" w:hAnsi="Times New Roman"/>
          <w:sz w:val="28"/>
          <w:szCs w:val="28"/>
          <w:lang w:val="en-US"/>
        </w:rPr>
        <w:t>Basic</w:t>
      </w:r>
      <w:r w:rsidRPr="00D23D71">
        <w:rPr>
          <w:rFonts w:ascii="Times New Roman" w:hAnsi="Times New Roman"/>
          <w:sz w:val="28"/>
          <w:szCs w:val="28"/>
        </w:rPr>
        <w:t xml:space="preserve"> 6.0 – СПб.: БХВ-Петербург, 2009 – 624с.</w:t>
      </w:r>
    </w:p>
    <w:p w:rsidR="004F2CAE" w:rsidRPr="00D23D71" w:rsidRDefault="004F2CAE" w:rsidP="00F743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23D71">
        <w:rPr>
          <w:rFonts w:ascii="Times New Roman" w:hAnsi="Times New Roman"/>
          <w:sz w:val="28"/>
          <w:szCs w:val="28"/>
        </w:rPr>
        <w:t xml:space="preserve">2 Браун С. </w:t>
      </w:r>
      <w:r w:rsidRPr="00D23D71">
        <w:rPr>
          <w:rFonts w:ascii="Times New Roman" w:hAnsi="Times New Roman"/>
          <w:sz w:val="28"/>
          <w:szCs w:val="28"/>
          <w:lang w:val="en-US"/>
        </w:rPr>
        <w:t>Visual</w:t>
      </w:r>
      <w:r w:rsidR="00396ED6">
        <w:rPr>
          <w:rFonts w:ascii="Times New Roman" w:hAnsi="Times New Roman"/>
          <w:sz w:val="28"/>
          <w:szCs w:val="28"/>
        </w:rPr>
        <w:t xml:space="preserve"> </w:t>
      </w:r>
      <w:r w:rsidRPr="00D23D71">
        <w:rPr>
          <w:rFonts w:ascii="Times New Roman" w:hAnsi="Times New Roman"/>
          <w:sz w:val="28"/>
          <w:szCs w:val="28"/>
          <w:lang w:val="en-US"/>
        </w:rPr>
        <w:t>Basic</w:t>
      </w:r>
      <w:r w:rsidRPr="00D23D71">
        <w:rPr>
          <w:rFonts w:ascii="Times New Roman" w:hAnsi="Times New Roman"/>
          <w:sz w:val="28"/>
          <w:szCs w:val="28"/>
        </w:rPr>
        <w:t xml:space="preserve"> 6. Учебный курс – СПб.: Питер, 2009 – 574с.</w:t>
      </w:r>
    </w:p>
    <w:p w:rsidR="004F2CAE" w:rsidRPr="00D23D71" w:rsidRDefault="004F2CAE" w:rsidP="00F743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23D71">
        <w:rPr>
          <w:rFonts w:ascii="Times New Roman" w:hAnsi="Times New Roman"/>
          <w:sz w:val="28"/>
          <w:szCs w:val="28"/>
        </w:rPr>
        <w:t>3</w:t>
      </w:r>
      <w:r w:rsidRPr="00F56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3D71">
        <w:rPr>
          <w:rFonts w:ascii="Times New Roman" w:hAnsi="Times New Roman"/>
          <w:sz w:val="28"/>
          <w:szCs w:val="28"/>
        </w:rPr>
        <w:t>Гарнаев</w:t>
      </w:r>
      <w:proofErr w:type="spellEnd"/>
      <w:r w:rsidRPr="00D23D71">
        <w:rPr>
          <w:rFonts w:ascii="Times New Roman" w:hAnsi="Times New Roman"/>
          <w:sz w:val="28"/>
          <w:szCs w:val="28"/>
        </w:rPr>
        <w:t xml:space="preserve"> А.Ю. Самоучитель </w:t>
      </w:r>
      <w:r w:rsidRPr="00D23D71">
        <w:rPr>
          <w:rFonts w:ascii="Times New Roman" w:hAnsi="Times New Roman"/>
          <w:sz w:val="28"/>
          <w:szCs w:val="28"/>
          <w:lang w:val="en-US"/>
        </w:rPr>
        <w:t>VBA</w:t>
      </w:r>
      <w:r w:rsidRPr="00D23D71">
        <w:rPr>
          <w:rFonts w:ascii="Times New Roman" w:hAnsi="Times New Roman"/>
          <w:sz w:val="28"/>
          <w:szCs w:val="28"/>
        </w:rPr>
        <w:t xml:space="preserve"> – СПб.: БХВ-Петербург, 2010 – 512с.</w:t>
      </w:r>
    </w:p>
    <w:p w:rsidR="004F2CAE" w:rsidRPr="00D23D71" w:rsidRDefault="004F2CAE" w:rsidP="00F743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23D71">
        <w:rPr>
          <w:rFonts w:ascii="Times New Roman" w:hAnsi="Times New Roman"/>
          <w:sz w:val="28"/>
          <w:szCs w:val="28"/>
        </w:rPr>
        <w:t xml:space="preserve">4 Гринченко Н.Н. Проектирование баз данных. СУБД </w:t>
      </w:r>
      <w:r w:rsidRPr="00D23D71">
        <w:rPr>
          <w:rFonts w:ascii="Times New Roman" w:hAnsi="Times New Roman"/>
          <w:sz w:val="28"/>
          <w:szCs w:val="28"/>
          <w:lang w:val="en-US"/>
        </w:rPr>
        <w:t>Microsoft</w:t>
      </w:r>
      <w:r w:rsidR="00396ED6">
        <w:rPr>
          <w:rFonts w:ascii="Times New Roman" w:hAnsi="Times New Roman"/>
          <w:sz w:val="28"/>
          <w:szCs w:val="28"/>
        </w:rPr>
        <w:t xml:space="preserve"> </w:t>
      </w:r>
      <w:r w:rsidRPr="00D23D71">
        <w:rPr>
          <w:rFonts w:ascii="Times New Roman" w:hAnsi="Times New Roman"/>
          <w:sz w:val="28"/>
          <w:szCs w:val="28"/>
          <w:lang w:val="en-US"/>
        </w:rPr>
        <w:t>Access</w:t>
      </w:r>
      <w:r w:rsidRPr="00D23D71">
        <w:rPr>
          <w:rFonts w:ascii="Times New Roman" w:hAnsi="Times New Roman"/>
          <w:sz w:val="28"/>
          <w:szCs w:val="28"/>
        </w:rPr>
        <w:t xml:space="preserve"> – М.: Горячая линия-Телеком, 2013 – 240с.</w:t>
      </w:r>
    </w:p>
    <w:p w:rsidR="004F2CAE" w:rsidRPr="00D23D71" w:rsidRDefault="004F2CAE" w:rsidP="00F743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23D71">
        <w:rPr>
          <w:rFonts w:ascii="Times New Roman" w:hAnsi="Times New Roman"/>
          <w:sz w:val="28"/>
          <w:szCs w:val="28"/>
        </w:rPr>
        <w:t xml:space="preserve">5 Джеффри Д. Ульман, Дженнифер </w:t>
      </w:r>
      <w:proofErr w:type="spellStart"/>
      <w:r w:rsidRPr="00D23D71">
        <w:rPr>
          <w:rFonts w:ascii="Times New Roman" w:hAnsi="Times New Roman"/>
          <w:sz w:val="28"/>
          <w:szCs w:val="28"/>
        </w:rPr>
        <w:t>Уидом</w:t>
      </w:r>
      <w:proofErr w:type="spellEnd"/>
      <w:r w:rsidRPr="00D23D71">
        <w:rPr>
          <w:rFonts w:ascii="Times New Roman" w:hAnsi="Times New Roman"/>
          <w:sz w:val="28"/>
          <w:szCs w:val="28"/>
        </w:rPr>
        <w:t xml:space="preserve"> Реляционные базы данных, </w:t>
      </w:r>
      <w:proofErr w:type="spellStart"/>
      <w:r w:rsidRPr="00D23D71">
        <w:rPr>
          <w:rFonts w:ascii="Times New Roman" w:hAnsi="Times New Roman"/>
          <w:sz w:val="28"/>
          <w:szCs w:val="28"/>
        </w:rPr>
        <w:t>Пер.с</w:t>
      </w:r>
      <w:proofErr w:type="spellEnd"/>
      <w:r w:rsidRPr="00D23D71">
        <w:rPr>
          <w:rFonts w:ascii="Times New Roman" w:hAnsi="Times New Roman"/>
          <w:sz w:val="28"/>
          <w:szCs w:val="28"/>
        </w:rPr>
        <w:t xml:space="preserve"> англ.: П. Быстров – М.: Издательство Лори, 2014 – 384с.</w:t>
      </w:r>
    </w:p>
    <w:p w:rsidR="004F2CAE" w:rsidRPr="00D23D71" w:rsidRDefault="004F2CAE" w:rsidP="00F743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23D71">
        <w:rPr>
          <w:rFonts w:ascii="Times New Roman" w:hAnsi="Times New Roman"/>
          <w:sz w:val="28"/>
          <w:szCs w:val="28"/>
        </w:rPr>
        <w:t xml:space="preserve">6 Кошелев В.Е. Базы данных в </w:t>
      </w:r>
      <w:r w:rsidRPr="00D23D71">
        <w:rPr>
          <w:rFonts w:ascii="Times New Roman" w:hAnsi="Times New Roman"/>
          <w:sz w:val="28"/>
          <w:szCs w:val="28"/>
          <w:lang w:val="en-US"/>
        </w:rPr>
        <w:t>Access</w:t>
      </w:r>
      <w:r w:rsidRPr="00D23D71">
        <w:rPr>
          <w:rFonts w:ascii="Times New Roman" w:hAnsi="Times New Roman"/>
          <w:sz w:val="28"/>
          <w:szCs w:val="28"/>
        </w:rPr>
        <w:t xml:space="preserve"> 2007 – М.: Издательство БИНОМ, 2013 – 592с.</w:t>
      </w:r>
    </w:p>
    <w:p w:rsidR="004F2CAE" w:rsidRPr="00D23D71" w:rsidRDefault="004F2CAE" w:rsidP="00F743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23D71">
        <w:rPr>
          <w:rFonts w:ascii="Times New Roman" w:hAnsi="Times New Roman"/>
          <w:sz w:val="28"/>
          <w:szCs w:val="28"/>
        </w:rPr>
        <w:t xml:space="preserve">7 Сафронов И.К. </w:t>
      </w:r>
      <w:r w:rsidRPr="00D23D71">
        <w:rPr>
          <w:rFonts w:ascii="Times New Roman" w:hAnsi="Times New Roman"/>
          <w:sz w:val="28"/>
          <w:szCs w:val="28"/>
          <w:lang w:val="en-US"/>
        </w:rPr>
        <w:t>Visual</w:t>
      </w:r>
      <w:r w:rsidR="00BF143B">
        <w:rPr>
          <w:rFonts w:ascii="Times New Roman" w:hAnsi="Times New Roman"/>
          <w:sz w:val="28"/>
          <w:szCs w:val="28"/>
        </w:rPr>
        <w:t xml:space="preserve"> </w:t>
      </w:r>
      <w:r w:rsidRPr="00D23D71">
        <w:rPr>
          <w:rFonts w:ascii="Times New Roman" w:hAnsi="Times New Roman"/>
          <w:sz w:val="28"/>
          <w:szCs w:val="28"/>
          <w:lang w:val="en-US"/>
        </w:rPr>
        <w:t>Basic</w:t>
      </w:r>
      <w:r w:rsidRPr="00D23D71">
        <w:rPr>
          <w:rFonts w:ascii="Times New Roman" w:hAnsi="Times New Roman"/>
          <w:sz w:val="28"/>
          <w:szCs w:val="28"/>
        </w:rPr>
        <w:t xml:space="preserve"> в задачах и примерах – 2-е издание, </w:t>
      </w:r>
      <w:proofErr w:type="spellStart"/>
      <w:r w:rsidRPr="00D23D71">
        <w:rPr>
          <w:rFonts w:ascii="Times New Roman" w:hAnsi="Times New Roman"/>
          <w:sz w:val="28"/>
          <w:szCs w:val="28"/>
        </w:rPr>
        <w:t>перераб</w:t>
      </w:r>
      <w:proofErr w:type="spellEnd"/>
      <w:r w:rsidRPr="00D23D71">
        <w:rPr>
          <w:rFonts w:ascii="Times New Roman" w:hAnsi="Times New Roman"/>
          <w:sz w:val="28"/>
          <w:szCs w:val="28"/>
        </w:rPr>
        <w:t>. и доп. – СПб</w:t>
      </w:r>
      <w:proofErr w:type="gramStart"/>
      <w:r w:rsidRPr="00D23D71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3D71">
        <w:rPr>
          <w:rFonts w:ascii="Times New Roman" w:hAnsi="Times New Roman"/>
          <w:sz w:val="28"/>
          <w:szCs w:val="28"/>
        </w:rPr>
        <w:t>БХВ-Петербург, 2014 – 400с.</w:t>
      </w:r>
    </w:p>
    <w:p w:rsidR="004F2CAE" w:rsidRPr="00D23D71" w:rsidRDefault="004F2CAE" w:rsidP="00F743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23D71">
        <w:rPr>
          <w:rFonts w:ascii="Times New Roman" w:hAnsi="Times New Roman"/>
          <w:sz w:val="28"/>
          <w:szCs w:val="28"/>
        </w:rPr>
        <w:t xml:space="preserve">8 </w:t>
      </w:r>
      <w:proofErr w:type="spellStart"/>
      <w:r w:rsidRPr="00D23D71">
        <w:rPr>
          <w:rFonts w:ascii="Times New Roman" w:hAnsi="Times New Roman"/>
          <w:sz w:val="28"/>
          <w:szCs w:val="28"/>
        </w:rPr>
        <w:t>Уокебах</w:t>
      </w:r>
      <w:proofErr w:type="spellEnd"/>
      <w:r w:rsidRPr="00D23D71">
        <w:rPr>
          <w:rFonts w:ascii="Times New Roman" w:hAnsi="Times New Roman"/>
          <w:sz w:val="28"/>
          <w:szCs w:val="28"/>
        </w:rPr>
        <w:t xml:space="preserve"> Д. </w:t>
      </w:r>
      <w:r w:rsidRPr="00D23D71">
        <w:rPr>
          <w:rFonts w:ascii="Times New Roman" w:hAnsi="Times New Roman"/>
          <w:sz w:val="28"/>
          <w:szCs w:val="28"/>
          <w:lang w:val="en-US"/>
        </w:rPr>
        <w:t>Excel</w:t>
      </w:r>
      <w:r w:rsidRPr="00D23D71">
        <w:rPr>
          <w:rFonts w:ascii="Times New Roman" w:hAnsi="Times New Roman"/>
          <w:sz w:val="28"/>
          <w:szCs w:val="28"/>
        </w:rPr>
        <w:t xml:space="preserve"> 2010: профессиональное программирование на </w:t>
      </w:r>
      <w:r w:rsidRPr="00D23D71">
        <w:rPr>
          <w:rFonts w:ascii="Times New Roman" w:hAnsi="Times New Roman"/>
          <w:sz w:val="28"/>
          <w:szCs w:val="28"/>
          <w:lang w:val="en-US"/>
        </w:rPr>
        <w:t>VBA</w:t>
      </w:r>
      <w:r w:rsidRPr="00D23D7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23D71">
        <w:rPr>
          <w:rFonts w:ascii="Times New Roman" w:hAnsi="Times New Roman"/>
          <w:sz w:val="28"/>
          <w:szCs w:val="28"/>
        </w:rPr>
        <w:t>Пер.с</w:t>
      </w:r>
      <w:proofErr w:type="spellEnd"/>
      <w:r w:rsidRPr="00D23D71">
        <w:rPr>
          <w:rFonts w:ascii="Times New Roman" w:hAnsi="Times New Roman"/>
          <w:sz w:val="28"/>
          <w:szCs w:val="28"/>
        </w:rPr>
        <w:t xml:space="preserve"> англ. – М: ООО «И.Д Вильямс», 2014 – 944с</w:t>
      </w:r>
    </w:p>
    <w:p w:rsidR="004F2CAE" w:rsidRPr="00BF2816" w:rsidRDefault="004F2CAE" w:rsidP="005B310E">
      <w:pPr>
        <w:tabs>
          <w:tab w:val="left" w:pos="180"/>
          <w:tab w:val="left" w:pos="360"/>
        </w:tabs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br w:type="page"/>
      </w:r>
      <w:r w:rsidRPr="000C771A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Б</w:t>
      </w:r>
    </w:p>
    <w:p w:rsidR="004F2CAE" w:rsidRDefault="004F2CAE" w:rsidP="005B310E">
      <w:pPr>
        <w:tabs>
          <w:tab w:val="left" w:pos="180"/>
          <w:tab w:val="left" w:pos="360"/>
        </w:tabs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D23D71">
        <w:rPr>
          <w:rFonts w:ascii="Times New Roman" w:hAnsi="Times New Roman"/>
          <w:b/>
          <w:bCs/>
          <w:sz w:val="28"/>
          <w:szCs w:val="28"/>
        </w:rPr>
        <w:t>Пример оформления приложения</w:t>
      </w:r>
    </w:p>
    <w:p w:rsidR="004F2CAE" w:rsidRDefault="004F2CAE" w:rsidP="00F743D8">
      <w:pPr>
        <w:tabs>
          <w:tab w:val="left" w:pos="180"/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F2CAE" w:rsidRPr="00D23D71" w:rsidRDefault="004F2CAE" w:rsidP="00F743D8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23D71">
        <w:rPr>
          <w:rFonts w:ascii="Times New Roman" w:hAnsi="Times New Roman"/>
          <w:sz w:val="28"/>
          <w:szCs w:val="28"/>
        </w:rPr>
        <w:t>ПРИЛОЖЕНИЕ А</w:t>
      </w:r>
    </w:p>
    <w:p w:rsidR="004F2CAE" w:rsidRPr="00D23D71" w:rsidRDefault="004F2CAE" w:rsidP="00F743D8">
      <w:pPr>
        <w:tabs>
          <w:tab w:val="left" w:pos="180"/>
          <w:tab w:val="left" w:pos="360"/>
        </w:tabs>
        <w:spacing w:after="0" w:line="240" w:lineRule="auto"/>
        <w:ind w:firstLine="567"/>
        <w:jc w:val="center"/>
        <w:rPr>
          <w:rFonts w:ascii="Times New Roman" w:hAnsi="Times New Roman"/>
          <w:bCs/>
          <w:sz w:val="28"/>
          <w:szCs w:val="28"/>
        </w:rPr>
      </w:pPr>
      <w:r w:rsidRPr="00D23D71">
        <w:rPr>
          <w:rFonts w:ascii="Times New Roman" w:hAnsi="Times New Roman"/>
          <w:bCs/>
          <w:sz w:val="28"/>
          <w:szCs w:val="28"/>
        </w:rPr>
        <w:t>Графический</w:t>
      </w:r>
      <w:r>
        <w:rPr>
          <w:rFonts w:ascii="Times New Roman" w:hAnsi="Times New Roman"/>
          <w:bCs/>
          <w:sz w:val="28"/>
          <w:szCs w:val="28"/>
        </w:rPr>
        <w:t xml:space="preserve"> материал</w:t>
      </w:r>
    </w:p>
    <w:p w:rsidR="004F2CAE" w:rsidRDefault="004F2CAE" w:rsidP="00F743D8">
      <w:pPr>
        <w:tabs>
          <w:tab w:val="left" w:pos="180"/>
          <w:tab w:val="left" w:pos="360"/>
        </w:tabs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4F2CAE" w:rsidRDefault="004F2CAE" w:rsidP="00F743D8">
      <w:pPr>
        <w:tabs>
          <w:tab w:val="left" w:pos="180"/>
          <w:tab w:val="left" w:pos="360"/>
        </w:tabs>
        <w:spacing w:after="0" w:line="360" w:lineRule="auto"/>
        <w:jc w:val="center"/>
        <w:rPr>
          <w:b/>
          <w:sz w:val="28"/>
          <w:szCs w:val="28"/>
        </w:rPr>
      </w:pPr>
      <w:r w:rsidRPr="00A115EE">
        <w:rPr>
          <w:b/>
          <w:sz w:val="28"/>
          <w:szCs w:val="28"/>
        </w:rPr>
        <w:object w:dxaOrig="7220" w:dyaOrig="5414">
          <v:shape id="_x0000_i1030" type="#_x0000_t75" style="width:483.75pt;height:363.75pt" o:ole="">
            <v:imagedata r:id="rId19" o:title=""/>
          </v:shape>
          <o:OLEObject Type="Embed" ProgID="PowerPoint.Slide.8" ShapeID="_x0000_i1030" DrawAspect="Content" ObjectID="_1601567990" r:id="rId20"/>
        </w:object>
      </w:r>
    </w:p>
    <w:p w:rsidR="004F2CAE" w:rsidRDefault="004F2CAE" w:rsidP="00F743D8">
      <w:pPr>
        <w:spacing w:before="80"/>
        <w:ind w:firstLine="567"/>
        <w:jc w:val="center"/>
      </w:pPr>
    </w:p>
    <w:p w:rsidR="00B64455" w:rsidRDefault="00B6445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64455" w:rsidRPr="00BF2816" w:rsidRDefault="00B64455" w:rsidP="005B310E">
      <w:pPr>
        <w:tabs>
          <w:tab w:val="left" w:pos="180"/>
          <w:tab w:val="left" w:pos="360"/>
        </w:tabs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0C771A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В</w:t>
      </w:r>
    </w:p>
    <w:p w:rsidR="00B64455" w:rsidRDefault="00B64455" w:rsidP="005B310E">
      <w:pPr>
        <w:tabs>
          <w:tab w:val="left" w:pos="180"/>
          <w:tab w:val="left" w:pos="360"/>
        </w:tabs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D23D71">
        <w:rPr>
          <w:rFonts w:ascii="Times New Roman" w:hAnsi="Times New Roman"/>
          <w:b/>
          <w:bCs/>
          <w:sz w:val="28"/>
          <w:szCs w:val="28"/>
        </w:rPr>
        <w:t xml:space="preserve">Пример оформления </w:t>
      </w:r>
      <w:r>
        <w:rPr>
          <w:rFonts w:ascii="Times New Roman" w:hAnsi="Times New Roman"/>
          <w:b/>
          <w:bCs/>
          <w:sz w:val="28"/>
          <w:szCs w:val="28"/>
        </w:rPr>
        <w:t>таблиц</w:t>
      </w:r>
    </w:p>
    <w:p w:rsidR="004A05C8" w:rsidRDefault="004A05C8" w:rsidP="004A05C8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05C8" w:rsidRPr="004A05C8" w:rsidRDefault="004A05C8" w:rsidP="004A05C8">
      <w:pPr>
        <w:overflowPunct w:val="0"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05C8">
        <w:rPr>
          <w:rFonts w:ascii="Times New Roman" w:eastAsia="Times New Roman" w:hAnsi="Times New Roman"/>
          <w:sz w:val="28"/>
          <w:szCs w:val="28"/>
          <w:lang w:eastAsia="ru-RU"/>
        </w:rPr>
        <w:t>Тестовые данные представлены в таблице 3.1.</w:t>
      </w:r>
    </w:p>
    <w:p w:rsidR="004F2CAE" w:rsidRPr="004A05C8" w:rsidRDefault="004A05C8" w:rsidP="004A05C8">
      <w:p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05C8">
        <w:rPr>
          <w:rFonts w:ascii="Times New Roman" w:eastAsia="Times New Roman" w:hAnsi="Times New Roman"/>
          <w:sz w:val="28"/>
          <w:szCs w:val="28"/>
          <w:lang w:eastAsia="ru-RU"/>
        </w:rPr>
        <w:t>Таблица 3.1 – Тестовые данные</w:t>
      </w:r>
    </w:p>
    <w:tbl>
      <w:tblPr>
        <w:tblW w:w="9214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93"/>
        <w:gridCol w:w="4070"/>
        <w:gridCol w:w="4151"/>
      </w:tblGrid>
      <w:tr w:rsidR="004A05C8" w:rsidRPr="004A05C8" w:rsidTr="004A05C8">
        <w:trPr>
          <w:trHeight w:val="375"/>
        </w:trPr>
        <w:tc>
          <w:tcPr>
            <w:tcW w:w="9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center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Номер теста</w:t>
            </w:r>
          </w:p>
        </w:tc>
        <w:tc>
          <w:tcPr>
            <w:tcW w:w="407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center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Тестовый набор данных</w:t>
            </w:r>
          </w:p>
        </w:tc>
        <w:tc>
          <w:tcPr>
            <w:tcW w:w="4151" w:type="dxa"/>
            <w:shd w:val="clear" w:color="auto" w:fill="auto"/>
            <w:vAlign w:val="center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center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Реакция программы</w:t>
            </w:r>
          </w:p>
        </w:tc>
      </w:tr>
      <w:tr w:rsidR="004A05C8" w:rsidRPr="004A05C8" w:rsidTr="004A05C8">
        <w:trPr>
          <w:trHeight w:val="357"/>
        </w:trPr>
        <w:tc>
          <w:tcPr>
            <w:tcW w:w="993" w:type="dxa"/>
            <w:tcBorders>
              <w:right w:val="single" w:sz="4" w:space="0" w:color="auto"/>
            </w:tcBorders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both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1 </w:t>
            </w:r>
          </w:p>
        </w:tc>
        <w:tc>
          <w:tcPr>
            <w:tcW w:w="4070" w:type="dxa"/>
            <w:tcBorders>
              <w:left w:val="single" w:sz="4" w:space="0" w:color="auto"/>
            </w:tcBorders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Табельный номер: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Имя: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Фамилия: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Отчество:</w:t>
            </w:r>
          </w:p>
        </w:tc>
        <w:tc>
          <w:tcPr>
            <w:tcW w:w="4151" w:type="dxa"/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both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Сообщение об ошибке, блокировка кнопок до тех пор, пока пустые поля не будут заполнены</w:t>
            </w:r>
          </w:p>
        </w:tc>
      </w:tr>
      <w:tr w:rsidR="004A05C8" w:rsidRPr="004A05C8" w:rsidTr="004A05C8">
        <w:trPr>
          <w:trHeight w:val="338"/>
        </w:trPr>
        <w:tc>
          <w:tcPr>
            <w:tcW w:w="993" w:type="dxa"/>
            <w:tcBorders>
              <w:right w:val="single" w:sz="4" w:space="0" w:color="auto"/>
            </w:tcBorders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both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4070" w:type="dxa"/>
            <w:tcBorders>
              <w:left w:val="single" w:sz="4" w:space="0" w:color="auto"/>
            </w:tcBorders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Табельный номер: </w:t>
            </w:r>
            <w:proofErr w:type="spellStart"/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вавыпп</w:t>
            </w:r>
            <w:proofErr w:type="spellEnd"/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Имя: 1323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Фамилия: 123214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Отчество: 34324</w:t>
            </w:r>
          </w:p>
        </w:tc>
        <w:tc>
          <w:tcPr>
            <w:tcW w:w="4151" w:type="dxa"/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both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Сообщение об ошибке, блокировка кнопок до тех пор, пока не будут введены корректные данные</w:t>
            </w:r>
          </w:p>
        </w:tc>
      </w:tr>
      <w:tr w:rsidR="004A05C8" w:rsidRPr="004A05C8" w:rsidTr="004A05C8">
        <w:trPr>
          <w:trHeight w:val="374"/>
        </w:trPr>
        <w:tc>
          <w:tcPr>
            <w:tcW w:w="993" w:type="dxa"/>
            <w:tcBorders>
              <w:right w:val="single" w:sz="4" w:space="0" w:color="auto"/>
            </w:tcBorders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both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4070" w:type="dxa"/>
            <w:tcBorders>
              <w:left w:val="single" w:sz="4" w:space="0" w:color="auto"/>
            </w:tcBorders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Табельный номер: 998700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Имя: Курганов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Фамилия: Альберт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Отчество: Викторович</w:t>
            </w:r>
          </w:p>
        </w:tc>
        <w:tc>
          <w:tcPr>
            <w:tcW w:w="4151" w:type="dxa"/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both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Продолжение работы программы, добавление записи в БД и отображение в </w:t>
            </w:r>
            <w:proofErr w:type="spellStart"/>
            <w:r w:rsidRPr="004A05C8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ListView</w:t>
            </w:r>
            <w:proofErr w:type="spellEnd"/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(если есть на форме)</w:t>
            </w:r>
          </w:p>
        </w:tc>
      </w:tr>
      <w:tr w:rsidR="004A05C8" w:rsidRPr="004A05C8" w:rsidTr="004A05C8">
        <w:trPr>
          <w:trHeight w:val="375"/>
        </w:trPr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both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4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Инвентарный номер: 100100100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Серийный номер: </w:t>
            </w:r>
            <w:r w:rsidRPr="004A05C8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D</w:t>
            </w: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545645212146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Наименование оборудования: Процессор 2,66 </w:t>
            </w:r>
            <w:proofErr w:type="spellStart"/>
            <w:r w:rsidRPr="004A05C8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Ghz</w:t>
            </w:r>
            <w:proofErr w:type="spellEnd"/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4A05C8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Intel</w:t>
            </w: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</w:t>
            </w:r>
            <w:r w:rsidRPr="004A05C8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Core</w:t>
            </w: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 2 </w:t>
            </w:r>
            <w:r w:rsidRPr="004A05C8">
              <w:rPr>
                <w:rFonts w:ascii="Times New Roman" w:eastAsia="Times New Roman" w:hAnsi="Times New Roman"/>
                <w:sz w:val="26"/>
                <w:szCs w:val="26"/>
                <w:lang w:val="en-US" w:eastAsia="ru-RU"/>
              </w:rPr>
              <w:t>Duo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Код кабинета:</w:t>
            </w:r>
          </w:p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Дата установки: </w:t>
            </w:r>
          </w:p>
        </w:tc>
        <w:tc>
          <w:tcPr>
            <w:tcW w:w="41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A05C8" w:rsidRPr="004A05C8" w:rsidRDefault="004A05C8" w:rsidP="004A05C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ind w:hanging="7"/>
              <w:jc w:val="both"/>
              <w:textAlignment w:val="baseline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A05C8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Отображение соответствующее этому значению записи по запросу из БД в поле формы или сохранение записи в локальной переменной (некоторые формы)</w:t>
            </w:r>
          </w:p>
        </w:tc>
      </w:tr>
    </w:tbl>
    <w:p w:rsidR="004A05C8" w:rsidRDefault="004A05C8" w:rsidP="005B310E">
      <w:pPr>
        <w:tabs>
          <w:tab w:val="left" w:pos="180"/>
          <w:tab w:val="left" w:pos="3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A05C8" w:rsidRDefault="004A05C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A05C8" w:rsidRPr="00BF2816" w:rsidRDefault="004A05C8" w:rsidP="004A05C8">
      <w:pPr>
        <w:tabs>
          <w:tab w:val="left" w:pos="180"/>
          <w:tab w:val="left" w:pos="360"/>
        </w:tabs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0C771A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Г</w:t>
      </w:r>
    </w:p>
    <w:p w:rsidR="004A05C8" w:rsidRDefault="004A05C8" w:rsidP="004A05C8">
      <w:pPr>
        <w:tabs>
          <w:tab w:val="left" w:pos="180"/>
          <w:tab w:val="left" w:pos="360"/>
        </w:tabs>
        <w:spacing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D23D71">
        <w:rPr>
          <w:rFonts w:ascii="Times New Roman" w:hAnsi="Times New Roman"/>
          <w:b/>
          <w:bCs/>
          <w:sz w:val="28"/>
          <w:szCs w:val="28"/>
        </w:rPr>
        <w:t xml:space="preserve">Пример оформления </w:t>
      </w:r>
      <w:r>
        <w:rPr>
          <w:rFonts w:ascii="Times New Roman" w:hAnsi="Times New Roman"/>
          <w:b/>
          <w:bCs/>
          <w:sz w:val="28"/>
          <w:szCs w:val="28"/>
        </w:rPr>
        <w:t>иллюстраций</w:t>
      </w:r>
    </w:p>
    <w:p w:rsidR="00ED5E31" w:rsidRDefault="00ED5E31" w:rsidP="004A05C8">
      <w:pPr>
        <w:tabs>
          <w:tab w:val="left" w:pos="180"/>
          <w:tab w:val="left" w:pos="3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05C8" w:rsidRDefault="004A05C8" w:rsidP="004A05C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97680" cy="4290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5C8" w:rsidRPr="004A05C8" w:rsidRDefault="004A05C8" w:rsidP="004A05C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05C8">
        <w:rPr>
          <w:rFonts w:ascii="Times New Roman" w:hAnsi="Times New Roman"/>
          <w:sz w:val="28"/>
          <w:szCs w:val="28"/>
        </w:rPr>
        <w:t>Рисунок 2.2 – Создание таблицы в режиме конструктора</w:t>
      </w:r>
    </w:p>
    <w:p w:rsidR="004A05C8" w:rsidRPr="00D75342" w:rsidRDefault="004A05C8" w:rsidP="004A05C8">
      <w:pPr>
        <w:tabs>
          <w:tab w:val="left" w:pos="180"/>
          <w:tab w:val="left" w:pos="36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A05C8" w:rsidRPr="00D75342" w:rsidSect="00D51D5D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EED" w:rsidRDefault="00507EED" w:rsidP="004D5E4C">
      <w:pPr>
        <w:spacing w:after="0" w:line="240" w:lineRule="auto"/>
      </w:pPr>
      <w:r>
        <w:separator/>
      </w:r>
    </w:p>
  </w:endnote>
  <w:endnote w:type="continuationSeparator" w:id="0">
    <w:p w:rsidR="00507EED" w:rsidRDefault="00507EED" w:rsidP="004D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F90" w:rsidRDefault="000C0F90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E81743">
      <w:rPr>
        <w:noProof/>
      </w:rPr>
      <w:t>5</w:t>
    </w:r>
    <w:r>
      <w:fldChar w:fldCharType="end"/>
    </w:r>
  </w:p>
  <w:p w:rsidR="000C0F90" w:rsidRDefault="000C0F9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EED" w:rsidRDefault="00507EED" w:rsidP="004D5E4C">
      <w:pPr>
        <w:spacing w:after="0" w:line="240" w:lineRule="auto"/>
      </w:pPr>
      <w:r>
        <w:separator/>
      </w:r>
    </w:p>
  </w:footnote>
  <w:footnote w:type="continuationSeparator" w:id="0">
    <w:p w:rsidR="00507EED" w:rsidRDefault="00507EED" w:rsidP="004D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42521"/>
    <w:multiLevelType w:val="hybridMultilevel"/>
    <w:tmpl w:val="278EEF9C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30E4EE7"/>
    <w:multiLevelType w:val="hybridMultilevel"/>
    <w:tmpl w:val="7D3CEA10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7A"/>
    <w:rsid w:val="000022B4"/>
    <w:rsid w:val="00005AF3"/>
    <w:rsid w:val="000100E6"/>
    <w:rsid w:val="000102BD"/>
    <w:rsid w:val="00033176"/>
    <w:rsid w:val="00040A49"/>
    <w:rsid w:val="00043A79"/>
    <w:rsid w:val="00050710"/>
    <w:rsid w:val="00050E38"/>
    <w:rsid w:val="000535DD"/>
    <w:rsid w:val="0006253C"/>
    <w:rsid w:val="00063522"/>
    <w:rsid w:val="00063C17"/>
    <w:rsid w:val="0007561B"/>
    <w:rsid w:val="00083387"/>
    <w:rsid w:val="00083798"/>
    <w:rsid w:val="00086E4A"/>
    <w:rsid w:val="000A26E9"/>
    <w:rsid w:val="000A62B0"/>
    <w:rsid w:val="000C0775"/>
    <w:rsid w:val="000C0F90"/>
    <w:rsid w:val="000C771A"/>
    <w:rsid w:val="000E43B4"/>
    <w:rsid w:val="000E50F4"/>
    <w:rsid w:val="000E697A"/>
    <w:rsid w:val="000E7E4E"/>
    <w:rsid w:val="00110A41"/>
    <w:rsid w:val="001160BE"/>
    <w:rsid w:val="00116D31"/>
    <w:rsid w:val="00116DAF"/>
    <w:rsid w:val="00117224"/>
    <w:rsid w:val="00125B76"/>
    <w:rsid w:val="00125F5F"/>
    <w:rsid w:val="001420BA"/>
    <w:rsid w:val="001541A3"/>
    <w:rsid w:val="0016484D"/>
    <w:rsid w:val="00181204"/>
    <w:rsid w:val="001867E3"/>
    <w:rsid w:val="00187E46"/>
    <w:rsid w:val="001B01EB"/>
    <w:rsid w:val="001B6585"/>
    <w:rsid w:val="001B739F"/>
    <w:rsid w:val="001C51BF"/>
    <w:rsid w:val="001D427A"/>
    <w:rsid w:val="001E620D"/>
    <w:rsid w:val="001F561F"/>
    <w:rsid w:val="002032FC"/>
    <w:rsid w:val="00203519"/>
    <w:rsid w:val="00247873"/>
    <w:rsid w:val="00251A97"/>
    <w:rsid w:val="002542B4"/>
    <w:rsid w:val="00265046"/>
    <w:rsid w:val="00265D3C"/>
    <w:rsid w:val="002829C4"/>
    <w:rsid w:val="002834E0"/>
    <w:rsid w:val="00284A6F"/>
    <w:rsid w:val="00293FFA"/>
    <w:rsid w:val="00294765"/>
    <w:rsid w:val="002D2F10"/>
    <w:rsid w:val="002D4A42"/>
    <w:rsid w:val="002E17D6"/>
    <w:rsid w:val="002E5C0C"/>
    <w:rsid w:val="003101DA"/>
    <w:rsid w:val="003105A1"/>
    <w:rsid w:val="00312250"/>
    <w:rsid w:val="00323032"/>
    <w:rsid w:val="00332D86"/>
    <w:rsid w:val="00333752"/>
    <w:rsid w:val="00341994"/>
    <w:rsid w:val="00352CE6"/>
    <w:rsid w:val="0035373B"/>
    <w:rsid w:val="00364880"/>
    <w:rsid w:val="00370A98"/>
    <w:rsid w:val="00377540"/>
    <w:rsid w:val="00380525"/>
    <w:rsid w:val="00384BF0"/>
    <w:rsid w:val="00385BE7"/>
    <w:rsid w:val="00396ED6"/>
    <w:rsid w:val="00397CBB"/>
    <w:rsid w:val="003A4A20"/>
    <w:rsid w:val="003B2C91"/>
    <w:rsid w:val="003B36B4"/>
    <w:rsid w:val="003C1361"/>
    <w:rsid w:val="003C33C2"/>
    <w:rsid w:val="003D4282"/>
    <w:rsid w:val="003E58DB"/>
    <w:rsid w:val="003F6842"/>
    <w:rsid w:val="003F7B0C"/>
    <w:rsid w:val="0041250C"/>
    <w:rsid w:val="00416963"/>
    <w:rsid w:val="00431178"/>
    <w:rsid w:val="00470B27"/>
    <w:rsid w:val="00494E9B"/>
    <w:rsid w:val="0049546C"/>
    <w:rsid w:val="004A05C8"/>
    <w:rsid w:val="004A614C"/>
    <w:rsid w:val="004B02CC"/>
    <w:rsid w:val="004B0C3B"/>
    <w:rsid w:val="004B30F3"/>
    <w:rsid w:val="004B69A6"/>
    <w:rsid w:val="004D5E4C"/>
    <w:rsid w:val="004D7818"/>
    <w:rsid w:val="004E024B"/>
    <w:rsid w:val="004E0729"/>
    <w:rsid w:val="004E4AA5"/>
    <w:rsid w:val="004E7710"/>
    <w:rsid w:val="004F2CAE"/>
    <w:rsid w:val="004F572C"/>
    <w:rsid w:val="00504A0C"/>
    <w:rsid w:val="00507EED"/>
    <w:rsid w:val="0051008D"/>
    <w:rsid w:val="00517C70"/>
    <w:rsid w:val="0054138E"/>
    <w:rsid w:val="0054161A"/>
    <w:rsid w:val="00543D46"/>
    <w:rsid w:val="00572F23"/>
    <w:rsid w:val="005A042B"/>
    <w:rsid w:val="005A7F3D"/>
    <w:rsid w:val="005B0C83"/>
    <w:rsid w:val="005B1F10"/>
    <w:rsid w:val="005B310E"/>
    <w:rsid w:val="005C0C9D"/>
    <w:rsid w:val="005C5E29"/>
    <w:rsid w:val="005E4FA7"/>
    <w:rsid w:val="005F6FCF"/>
    <w:rsid w:val="00600B15"/>
    <w:rsid w:val="00603BEA"/>
    <w:rsid w:val="00627E23"/>
    <w:rsid w:val="00631B73"/>
    <w:rsid w:val="00645BE6"/>
    <w:rsid w:val="0066226E"/>
    <w:rsid w:val="0066483A"/>
    <w:rsid w:val="00670738"/>
    <w:rsid w:val="00683BAD"/>
    <w:rsid w:val="006A55C0"/>
    <w:rsid w:val="006A62C4"/>
    <w:rsid w:val="006B3EC7"/>
    <w:rsid w:val="006B4773"/>
    <w:rsid w:val="006C5182"/>
    <w:rsid w:val="006E0945"/>
    <w:rsid w:val="006F2B95"/>
    <w:rsid w:val="006F7DB2"/>
    <w:rsid w:val="00720871"/>
    <w:rsid w:val="007234EE"/>
    <w:rsid w:val="007425D9"/>
    <w:rsid w:val="00752DA8"/>
    <w:rsid w:val="00761792"/>
    <w:rsid w:val="00781225"/>
    <w:rsid w:val="007C482B"/>
    <w:rsid w:val="007D0549"/>
    <w:rsid w:val="007D48A9"/>
    <w:rsid w:val="007F06CA"/>
    <w:rsid w:val="007F7897"/>
    <w:rsid w:val="00810A48"/>
    <w:rsid w:val="00827356"/>
    <w:rsid w:val="00837E89"/>
    <w:rsid w:val="00857302"/>
    <w:rsid w:val="00857BCD"/>
    <w:rsid w:val="00874D3E"/>
    <w:rsid w:val="00876183"/>
    <w:rsid w:val="00893542"/>
    <w:rsid w:val="008B0D34"/>
    <w:rsid w:val="008B6879"/>
    <w:rsid w:val="008D0E81"/>
    <w:rsid w:val="008D63EA"/>
    <w:rsid w:val="008E7B5C"/>
    <w:rsid w:val="008F1371"/>
    <w:rsid w:val="008F2104"/>
    <w:rsid w:val="008F467D"/>
    <w:rsid w:val="00905218"/>
    <w:rsid w:val="00905965"/>
    <w:rsid w:val="009502DA"/>
    <w:rsid w:val="00951E7F"/>
    <w:rsid w:val="00952E3D"/>
    <w:rsid w:val="00954D41"/>
    <w:rsid w:val="00966B54"/>
    <w:rsid w:val="009702D2"/>
    <w:rsid w:val="00973CD1"/>
    <w:rsid w:val="00980071"/>
    <w:rsid w:val="00980D42"/>
    <w:rsid w:val="00987A0E"/>
    <w:rsid w:val="00990423"/>
    <w:rsid w:val="009A23CB"/>
    <w:rsid w:val="009A2A9B"/>
    <w:rsid w:val="009B0CFC"/>
    <w:rsid w:val="009D7103"/>
    <w:rsid w:val="009F43AA"/>
    <w:rsid w:val="009F4742"/>
    <w:rsid w:val="009F632C"/>
    <w:rsid w:val="009F6AD3"/>
    <w:rsid w:val="00A115EE"/>
    <w:rsid w:val="00A336B8"/>
    <w:rsid w:val="00A373B6"/>
    <w:rsid w:val="00A513B6"/>
    <w:rsid w:val="00A70561"/>
    <w:rsid w:val="00A84127"/>
    <w:rsid w:val="00A86F49"/>
    <w:rsid w:val="00AA6B30"/>
    <w:rsid w:val="00AB1028"/>
    <w:rsid w:val="00AD229A"/>
    <w:rsid w:val="00AE7336"/>
    <w:rsid w:val="00AF282A"/>
    <w:rsid w:val="00B104D6"/>
    <w:rsid w:val="00B2094E"/>
    <w:rsid w:val="00B259D6"/>
    <w:rsid w:val="00B26652"/>
    <w:rsid w:val="00B4095F"/>
    <w:rsid w:val="00B53224"/>
    <w:rsid w:val="00B56119"/>
    <w:rsid w:val="00B57919"/>
    <w:rsid w:val="00B62800"/>
    <w:rsid w:val="00B62BBB"/>
    <w:rsid w:val="00B64455"/>
    <w:rsid w:val="00B90A06"/>
    <w:rsid w:val="00B943A5"/>
    <w:rsid w:val="00BA0B28"/>
    <w:rsid w:val="00BA1BDD"/>
    <w:rsid w:val="00BA3921"/>
    <w:rsid w:val="00BC60BD"/>
    <w:rsid w:val="00BC6211"/>
    <w:rsid w:val="00BE1A4D"/>
    <w:rsid w:val="00BF143B"/>
    <w:rsid w:val="00BF2816"/>
    <w:rsid w:val="00C12456"/>
    <w:rsid w:val="00C12BDB"/>
    <w:rsid w:val="00C24E29"/>
    <w:rsid w:val="00C300C6"/>
    <w:rsid w:val="00C52732"/>
    <w:rsid w:val="00C53682"/>
    <w:rsid w:val="00C5767B"/>
    <w:rsid w:val="00C73268"/>
    <w:rsid w:val="00C774F0"/>
    <w:rsid w:val="00C82447"/>
    <w:rsid w:val="00C855C6"/>
    <w:rsid w:val="00C93E26"/>
    <w:rsid w:val="00C96C90"/>
    <w:rsid w:val="00CA0593"/>
    <w:rsid w:val="00CA547A"/>
    <w:rsid w:val="00CB1A8A"/>
    <w:rsid w:val="00CB2728"/>
    <w:rsid w:val="00CB56A8"/>
    <w:rsid w:val="00CC5F23"/>
    <w:rsid w:val="00CC6108"/>
    <w:rsid w:val="00CD232C"/>
    <w:rsid w:val="00CE52DB"/>
    <w:rsid w:val="00CF574D"/>
    <w:rsid w:val="00D03A6A"/>
    <w:rsid w:val="00D071F1"/>
    <w:rsid w:val="00D15AA3"/>
    <w:rsid w:val="00D23D71"/>
    <w:rsid w:val="00D32588"/>
    <w:rsid w:val="00D3476D"/>
    <w:rsid w:val="00D40EAC"/>
    <w:rsid w:val="00D466E2"/>
    <w:rsid w:val="00D51D5D"/>
    <w:rsid w:val="00D52B30"/>
    <w:rsid w:val="00D54558"/>
    <w:rsid w:val="00D66C0F"/>
    <w:rsid w:val="00D73A63"/>
    <w:rsid w:val="00D7473C"/>
    <w:rsid w:val="00D7524B"/>
    <w:rsid w:val="00D75342"/>
    <w:rsid w:val="00D80900"/>
    <w:rsid w:val="00D82FE0"/>
    <w:rsid w:val="00D853B0"/>
    <w:rsid w:val="00D86A2C"/>
    <w:rsid w:val="00D93D5B"/>
    <w:rsid w:val="00D9586C"/>
    <w:rsid w:val="00DA296A"/>
    <w:rsid w:val="00DA580B"/>
    <w:rsid w:val="00DC510E"/>
    <w:rsid w:val="00DF526D"/>
    <w:rsid w:val="00E00260"/>
    <w:rsid w:val="00E00D48"/>
    <w:rsid w:val="00E00E5E"/>
    <w:rsid w:val="00E16906"/>
    <w:rsid w:val="00E1692C"/>
    <w:rsid w:val="00E2048B"/>
    <w:rsid w:val="00E209F6"/>
    <w:rsid w:val="00E23138"/>
    <w:rsid w:val="00E4132A"/>
    <w:rsid w:val="00E56A3C"/>
    <w:rsid w:val="00E57380"/>
    <w:rsid w:val="00E6549C"/>
    <w:rsid w:val="00E73D48"/>
    <w:rsid w:val="00E81743"/>
    <w:rsid w:val="00E82C7A"/>
    <w:rsid w:val="00E8311C"/>
    <w:rsid w:val="00E875AE"/>
    <w:rsid w:val="00E972BD"/>
    <w:rsid w:val="00EA34B4"/>
    <w:rsid w:val="00EA5052"/>
    <w:rsid w:val="00EB0112"/>
    <w:rsid w:val="00EB2384"/>
    <w:rsid w:val="00EC3311"/>
    <w:rsid w:val="00EC4E86"/>
    <w:rsid w:val="00EC69B7"/>
    <w:rsid w:val="00ED11DE"/>
    <w:rsid w:val="00ED5E31"/>
    <w:rsid w:val="00EF1F1F"/>
    <w:rsid w:val="00F00AF5"/>
    <w:rsid w:val="00F04860"/>
    <w:rsid w:val="00F44BCB"/>
    <w:rsid w:val="00F45BA6"/>
    <w:rsid w:val="00F5643F"/>
    <w:rsid w:val="00F61C2C"/>
    <w:rsid w:val="00F638EB"/>
    <w:rsid w:val="00F63C28"/>
    <w:rsid w:val="00F66D4C"/>
    <w:rsid w:val="00F67866"/>
    <w:rsid w:val="00F73AAA"/>
    <w:rsid w:val="00F743D8"/>
    <w:rsid w:val="00F91C4A"/>
    <w:rsid w:val="00FA27F9"/>
    <w:rsid w:val="00FB0565"/>
    <w:rsid w:val="00FB61CF"/>
    <w:rsid w:val="00FD3A2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89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0C77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3648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4132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hAnsi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locked/>
    <w:rsid w:val="000C771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locked/>
    <w:rsid w:val="000C771A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071F1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364880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locked/>
    <w:rsid w:val="00E4132A"/>
    <w:rPr>
      <w:rFonts w:ascii="Arial" w:hAnsi="Arial" w:cs="Times New Roman"/>
      <w:b/>
      <w:sz w:val="26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D071F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60">
    <w:name w:val="Заголовок 6 Знак"/>
    <w:link w:val="6"/>
    <w:uiPriority w:val="99"/>
    <w:semiHidden/>
    <w:locked/>
    <w:rsid w:val="00D071F1"/>
    <w:rPr>
      <w:rFonts w:ascii="Calibri" w:hAnsi="Calibri" w:cs="Times New Roman"/>
      <w:b/>
      <w:bCs/>
      <w:lang w:eastAsia="en-US"/>
    </w:rPr>
  </w:style>
  <w:style w:type="paragraph" w:styleId="a3">
    <w:name w:val="caption"/>
    <w:basedOn w:val="a"/>
    <w:next w:val="a"/>
    <w:uiPriority w:val="99"/>
    <w:qFormat/>
    <w:rsid w:val="00A70561"/>
    <w:pPr>
      <w:spacing w:after="0" w:line="240" w:lineRule="auto"/>
      <w:ind w:left="360"/>
      <w:jc w:val="both"/>
    </w:pPr>
    <w:rPr>
      <w:rFonts w:ascii="Times New Roman" w:eastAsia="Times New Roman" w:hAnsi="Times New Roman"/>
      <w:sz w:val="24"/>
      <w:szCs w:val="24"/>
      <w:u w:val="single"/>
      <w:lang w:eastAsia="ru-RU"/>
    </w:rPr>
  </w:style>
  <w:style w:type="paragraph" w:styleId="a4">
    <w:name w:val="Balloon Text"/>
    <w:basedOn w:val="a"/>
    <w:link w:val="a5"/>
    <w:uiPriority w:val="99"/>
    <w:semiHidden/>
    <w:rsid w:val="004A614C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4A614C"/>
    <w:rPr>
      <w:rFonts w:ascii="Tahoma" w:hAnsi="Tahoma" w:cs="Times New Roman"/>
      <w:sz w:val="16"/>
    </w:rPr>
  </w:style>
  <w:style w:type="table" w:styleId="a6">
    <w:name w:val="Table Grid"/>
    <w:basedOn w:val="a1"/>
    <w:uiPriority w:val="99"/>
    <w:rsid w:val="00950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99"/>
    <w:qFormat/>
    <w:rsid w:val="00125F5F"/>
    <w:rPr>
      <w:sz w:val="22"/>
      <w:szCs w:val="22"/>
      <w:lang w:eastAsia="en-US"/>
    </w:rPr>
  </w:style>
  <w:style w:type="paragraph" w:customStyle="1" w:styleId="Default">
    <w:name w:val="Default"/>
    <w:uiPriority w:val="99"/>
    <w:rsid w:val="00C774F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a8">
    <w:name w:val="Normal (Web)"/>
    <w:basedOn w:val="a"/>
    <w:uiPriority w:val="99"/>
    <w:rsid w:val="00C774F0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Normal1">
    <w:name w:val="Normal1"/>
    <w:uiPriority w:val="99"/>
    <w:rsid w:val="00086E4A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zh-CN"/>
    </w:rPr>
  </w:style>
  <w:style w:type="paragraph" w:styleId="a9">
    <w:name w:val="header"/>
    <w:basedOn w:val="a"/>
    <w:link w:val="aa"/>
    <w:uiPriority w:val="99"/>
    <w:rsid w:val="004D5E4C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a">
    <w:name w:val="Верхний колонтитул Знак"/>
    <w:link w:val="a9"/>
    <w:uiPriority w:val="99"/>
    <w:locked/>
    <w:rsid w:val="004D5E4C"/>
    <w:rPr>
      <w:rFonts w:cs="Times New Roman"/>
    </w:rPr>
  </w:style>
  <w:style w:type="paragraph" w:styleId="ab">
    <w:name w:val="footer"/>
    <w:basedOn w:val="a"/>
    <w:link w:val="ac"/>
    <w:uiPriority w:val="99"/>
    <w:rsid w:val="004D5E4C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c">
    <w:name w:val="Нижний колонтитул Знак"/>
    <w:link w:val="ab"/>
    <w:uiPriority w:val="99"/>
    <w:locked/>
    <w:rsid w:val="004D5E4C"/>
    <w:rPr>
      <w:rFonts w:cs="Times New Roman"/>
    </w:rPr>
  </w:style>
  <w:style w:type="paragraph" w:styleId="ad">
    <w:name w:val="Title"/>
    <w:basedOn w:val="a"/>
    <w:link w:val="ae"/>
    <w:uiPriority w:val="99"/>
    <w:qFormat/>
    <w:rsid w:val="00973CD1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ae">
    <w:name w:val="Название Знак"/>
    <w:link w:val="ad"/>
    <w:uiPriority w:val="99"/>
    <w:locked/>
    <w:rsid w:val="00973CD1"/>
    <w:rPr>
      <w:rFonts w:ascii="Times New Roman" w:hAnsi="Times New Roman" w:cs="Times New Roman"/>
      <w:b/>
      <w:sz w:val="24"/>
      <w:lang w:eastAsia="ru-RU"/>
    </w:rPr>
  </w:style>
  <w:style w:type="paragraph" w:styleId="af">
    <w:name w:val="List Paragraph"/>
    <w:basedOn w:val="a"/>
    <w:uiPriority w:val="34"/>
    <w:qFormat/>
    <w:rsid w:val="00B104D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Без интервала1"/>
    <w:uiPriority w:val="99"/>
    <w:rsid w:val="006C5182"/>
    <w:rPr>
      <w:sz w:val="22"/>
      <w:szCs w:val="22"/>
    </w:rPr>
  </w:style>
  <w:style w:type="paragraph" w:styleId="af0">
    <w:name w:val="TOC Heading"/>
    <w:basedOn w:val="1"/>
    <w:next w:val="a"/>
    <w:uiPriority w:val="39"/>
    <w:semiHidden/>
    <w:unhideWhenUsed/>
    <w:qFormat/>
    <w:rsid w:val="0051008D"/>
    <w:pPr>
      <w:keepLines/>
      <w:spacing w:before="480" w:after="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qFormat/>
    <w:locked/>
    <w:rsid w:val="0051008D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character" w:styleId="af1">
    <w:name w:val="Hyperlink"/>
    <w:uiPriority w:val="99"/>
    <w:unhideWhenUsed/>
    <w:rsid w:val="0051008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locked/>
    <w:rsid w:val="00181204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locked/>
    <w:rsid w:val="00181204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locked/>
    <w:rsid w:val="001541A3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locked/>
    <w:rsid w:val="001541A3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locked/>
    <w:rsid w:val="001541A3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locked/>
    <w:rsid w:val="001541A3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locked/>
    <w:rsid w:val="001541A3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locked/>
    <w:rsid w:val="001541A3"/>
    <w:pPr>
      <w:spacing w:after="0"/>
      <w:ind w:left="154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89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0C771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locked/>
    <w:rsid w:val="0036488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4132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hAnsi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9"/>
    <w:qFormat/>
    <w:locked/>
    <w:rsid w:val="000C771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locked/>
    <w:rsid w:val="000C771A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071F1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sid w:val="00364880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locked/>
    <w:rsid w:val="00E4132A"/>
    <w:rPr>
      <w:rFonts w:ascii="Arial" w:hAnsi="Arial" w:cs="Times New Roman"/>
      <w:b/>
      <w:sz w:val="26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D071F1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60">
    <w:name w:val="Заголовок 6 Знак"/>
    <w:link w:val="6"/>
    <w:uiPriority w:val="99"/>
    <w:semiHidden/>
    <w:locked/>
    <w:rsid w:val="00D071F1"/>
    <w:rPr>
      <w:rFonts w:ascii="Calibri" w:hAnsi="Calibri" w:cs="Times New Roman"/>
      <w:b/>
      <w:bCs/>
      <w:lang w:eastAsia="en-US"/>
    </w:rPr>
  </w:style>
  <w:style w:type="paragraph" w:styleId="a3">
    <w:name w:val="caption"/>
    <w:basedOn w:val="a"/>
    <w:next w:val="a"/>
    <w:uiPriority w:val="99"/>
    <w:qFormat/>
    <w:rsid w:val="00A70561"/>
    <w:pPr>
      <w:spacing w:after="0" w:line="240" w:lineRule="auto"/>
      <w:ind w:left="360"/>
      <w:jc w:val="both"/>
    </w:pPr>
    <w:rPr>
      <w:rFonts w:ascii="Times New Roman" w:eastAsia="Times New Roman" w:hAnsi="Times New Roman"/>
      <w:sz w:val="24"/>
      <w:szCs w:val="24"/>
      <w:u w:val="single"/>
      <w:lang w:eastAsia="ru-RU"/>
    </w:rPr>
  </w:style>
  <w:style w:type="paragraph" w:styleId="a4">
    <w:name w:val="Balloon Text"/>
    <w:basedOn w:val="a"/>
    <w:link w:val="a5"/>
    <w:uiPriority w:val="99"/>
    <w:semiHidden/>
    <w:rsid w:val="004A614C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4A614C"/>
    <w:rPr>
      <w:rFonts w:ascii="Tahoma" w:hAnsi="Tahoma" w:cs="Times New Roman"/>
      <w:sz w:val="16"/>
    </w:rPr>
  </w:style>
  <w:style w:type="table" w:styleId="a6">
    <w:name w:val="Table Grid"/>
    <w:basedOn w:val="a1"/>
    <w:uiPriority w:val="99"/>
    <w:rsid w:val="00950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99"/>
    <w:qFormat/>
    <w:rsid w:val="00125F5F"/>
    <w:rPr>
      <w:sz w:val="22"/>
      <w:szCs w:val="22"/>
      <w:lang w:eastAsia="en-US"/>
    </w:rPr>
  </w:style>
  <w:style w:type="paragraph" w:customStyle="1" w:styleId="Default">
    <w:name w:val="Default"/>
    <w:uiPriority w:val="99"/>
    <w:rsid w:val="00C774F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a8">
    <w:name w:val="Normal (Web)"/>
    <w:basedOn w:val="a"/>
    <w:uiPriority w:val="99"/>
    <w:rsid w:val="00C774F0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Normal1">
    <w:name w:val="Normal1"/>
    <w:uiPriority w:val="99"/>
    <w:rsid w:val="00086E4A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zh-CN"/>
    </w:rPr>
  </w:style>
  <w:style w:type="paragraph" w:styleId="a9">
    <w:name w:val="header"/>
    <w:basedOn w:val="a"/>
    <w:link w:val="aa"/>
    <w:uiPriority w:val="99"/>
    <w:rsid w:val="004D5E4C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a">
    <w:name w:val="Верхний колонтитул Знак"/>
    <w:link w:val="a9"/>
    <w:uiPriority w:val="99"/>
    <w:locked/>
    <w:rsid w:val="004D5E4C"/>
    <w:rPr>
      <w:rFonts w:cs="Times New Roman"/>
    </w:rPr>
  </w:style>
  <w:style w:type="paragraph" w:styleId="ab">
    <w:name w:val="footer"/>
    <w:basedOn w:val="a"/>
    <w:link w:val="ac"/>
    <w:uiPriority w:val="99"/>
    <w:rsid w:val="004D5E4C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c">
    <w:name w:val="Нижний колонтитул Знак"/>
    <w:link w:val="ab"/>
    <w:uiPriority w:val="99"/>
    <w:locked/>
    <w:rsid w:val="004D5E4C"/>
    <w:rPr>
      <w:rFonts w:cs="Times New Roman"/>
    </w:rPr>
  </w:style>
  <w:style w:type="paragraph" w:styleId="ad">
    <w:name w:val="Title"/>
    <w:basedOn w:val="a"/>
    <w:link w:val="ae"/>
    <w:uiPriority w:val="99"/>
    <w:qFormat/>
    <w:rsid w:val="00973CD1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ae">
    <w:name w:val="Название Знак"/>
    <w:link w:val="ad"/>
    <w:uiPriority w:val="99"/>
    <w:locked/>
    <w:rsid w:val="00973CD1"/>
    <w:rPr>
      <w:rFonts w:ascii="Times New Roman" w:hAnsi="Times New Roman" w:cs="Times New Roman"/>
      <w:b/>
      <w:sz w:val="24"/>
      <w:lang w:eastAsia="ru-RU"/>
    </w:rPr>
  </w:style>
  <w:style w:type="paragraph" w:styleId="af">
    <w:name w:val="List Paragraph"/>
    <w:basedOn w:val="a"/>
    <w:uiPriority w:val="34"/>
    <w:qFormat/>
    <w:rsid w:val="00B104D6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Без интервала1"/>
    <w:uiPriority w:val="99"/>
    <w:rsid w:val="006C5182"/>
    <w:rPr>
      <w:sz w:val="22"/>
      <w:szCs w:val="22"/>
    </w:rPr>
  </w:style>
  <w:style w:type="paragraph" w:styleId="af0">
    <w:name w:val="TOC Heading"/>
    <w:basedOn w:val="1"/>
    <w:next w:val="a"/>
    <w:uiPriority w:val="39"/>
    <w:semiHidden/>
    <w:unhideWhenUsed/>
    <w:qFormat/>
    <w:rsid w:val="0051008D"/>
    <w:pPr>
      <w:keepLines/>
      <w:spacing w:before="480" w:after="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qFormat/>
    <w:locked/>
    <w:rsid w:val="0051008D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character" w:styleId="af1">
    <w:name w:val="Hyperlink"/>
    <w:uiPriority w:val="99"/>
    <w:unhideWhenUsed/>
    <w:rsid w:val="0051008D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locked/>
    <w:rsid w:val="00181204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locked/>
    <w:rsid w:val="00181204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locked/>
    <w:rsid w:val="001541A3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locked/>
    <w:rsid w:val="001541A3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locked/>
    <w:rsid w:val="001541A3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locked/>
    <w:rsid w:val="001541A3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locked/>
    <w:rsid w:val="001541A3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locked/>
    <w:rsid w:val="001541A3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E185C-0419-4517-A921-7293FFB6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4272</Words>
  <Characters>24351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</Company>
  <LinksUpToDate>false</LinksUpToDate>
  <CharactersWithSpaces>28566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Пользователь Windows</cp:lastModifiedBy>
  <cp:revision>2</cp:revision>
  <cp:lastPrinted>2014-11-06T07:52:00Z</cp:lastPrinted>
  <dcterms:created xsi:type="dcterms:W3CDTF">2018-10-20T16:13:00Z</dcterms:created>
  <dcterms:modified xsi:type="dcterms:W3CDTF">2018-10-20T16:13:00Z</dcterms:modified>
</cp:coreProperties>
</file>