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лабораторной работе №1.</w:t>
      </w:r>
      <w:r w:rsidR="006C6D0D">
        <w:rPr>
          <w:b/>
          <w:bCs/>
          <w:sz w:val="28"/>
          <w:szCs w:val="28"/>
        </w:rPr>
        <w:t>3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107ED9" w:rsidP="00130C50">
      <w:pPr>
        <w:ind w:left="2124" w:firstLine="3828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</w:t>
          </w:r>
          <w:bookmarkStart w:id="0" w:name="_GoBack"/>
          <w:bookmarkEnd w:id="0"/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ие</w:t>
          </w:r>
        </w:p>
        <w:p w:rsidR="002E6B08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93675" w:history="1">
            <w:r w:rsidR="002E6B08" w:rsidRPr="00A7595A">
              <w:rPr>
                <w:rStyle w:val="a8"/>
                <w:noProof/>
              </w:rPr>
              <w:t>1.</w:t>
            </w:r>
            <w:r w:rsidR="002E6B0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E6B08" w:rsidRPr="00A7595A">
              <w:rPr>
                <w:rStyle w:val="a8"/>
                <w:noProof/>
              </w:rPr>
              <w:t>Задание</w:t>
            </w:r>
            <w:r w:rsidR="002E6B08">
              <w:rPr>
                <w:noProof/>
                <w:webHidden/>
              </w:rPr>
              <w:tab/>
            </w:r>
            <w:r w:rsidR="002E6B08">
              <w:rPr>
                <w:noProof/>
                <w:webHidden/>
              </w:rPr>
              <w:fldChar w:fldCharType="begin"/>
            </w:r>
            <w:r w:rsidR="002E6B08">
              <w:rPr>
                <w:noProof/>
                <w:webHidden/>
              </w:rPr>
              <w:instrText xml:space="preserve"> PAGEREF _Toc211093675 \h </w:instrText>
            </w:r>
            <w:r w:rsidR="002E6B08">
              <w:rPr>
                <w:noProof/>
                <w:webHidden/>
              </w:rPr>
            </w:r>
            <w:r w:rsidR="002E6B08">
              <w:rPr>
                <w:noProof/>
                <w:webHidden/>
              </w:rPr>
              <w:fldChar w:fldCharType="separate"/>
            </w:r>
            <w:r w:rsidR="002E6B08">
              <w:rPr>
                <w:noProof/>
                <w:webHidden/>
              </w:rPr>
              <w:t>3</w:t>
            </w:r>
            <w:r w:rsidR="002E6B08">
              <w:rPr>
                <w:noProof/>
                <w:webHidden/>
              </w:rPr>
              <w:fldChar w:fldCharType="end"/>
            </w:r>
          </w:hyperlink>
        </w:p>
        <w:p w:rsidR="002E6B08" w:rsidRDefault="002E6B08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76" w:history="1">
            <w:r w:rsidRPr="00A7595A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7595A">
              <w:rPr>
                <w:rStyle w:val="a8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B08" w:rsidRDefault="002E6B08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77" w:history="1">
            <w:r w:rsidRPr="00A7595A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7595A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B08" w:rsidRDefault="002E6B08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78" w:history="1">
            <w:r w:rsidRPr="00A7595A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7595A">
              <w:rPr>
                <w:rStyle w:val="a8"/>
                <w:noProof/>
              </w:rPr>
              <w:t>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B08" w:rsidRDefault="002E6B08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79" w:history="1">
            <w:r w:rsidRPr="00A7595A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7595A">
              <w:rPr>
                <w:rStyle w:val="a8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07ED9" w:rsidRDefault="00107ED9" w:rsidP="008D2F50">
      <w:pPr>
        <w:pStyle w:val="2"/>
      </w:pPr>
      <w:bookmarkStart w:id="1" w:name="_Toc211093675"/>
      <w:r>
        <w:lastRenderedPageBreak/>
        <w:t>Задание</w:t>
      </w:r>
      <w:bookmarkEnd w:id="1"/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98331D" w:rsidRPr="0098331D" w:rsidRDefault="0098331D" w:rsidP="0098331D">
      <w:pPr>
        <w:ind w:left="709" w:firstLine="0"/>
        <w:jc w:val="left"/>
        <w:rPr>
          <w:rFonts w:cs="Times New Roman"/>
          <w:sz w:val="28"/>
          <w:szCs w:val="28"/>
        </w:rPr>
      </w:pPr>
      <w:r w:rsidRPr="0098331D">
        <w:rPr>
          <w:rFonts w:cs="Times New Roman"/>
          <w:sz w:val="28"/>
          <w:szCs w:val="28"/>
        </w:rPr>
        <w:t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Дополнить свой отчёт блок-схемой алгоритма.</w:t>
      </w:r>
    </w:p>
    <w:tbl>
      <w:tblPr>
        <w:tblStyle w:val="12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8052"/>
      </w:tblGrid>
      <w:tr w:rsidR="0098331D" w:rsidRPr="0098331D" w:rsidTr="00D51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31D" w:rsidRPr="0098331D" w:rsidRDefault="0098331D" w:rsidP="0098331D">
            <w:pPr>
              <w:ind w:left="709" w:firstLine="0"/>
              <w:jc w:val="left"/>
              <w:rPr>
                <w:sz w:val="28"/>
                <w:szCs w:val="28"/>
              </w:rPr>
            </w:pPr>
            <w:r w:rsidRPr="0098331D">
              <w:rPr>
                <w:sz w:val="28"/>
                <w:szCs w:val="28"/>
              </w:rPr>
              <w:t>7</w:t>
            </w:r>
          </w:p>
        </w:tc>
        <w:tc>
          <w:tcPr>
            <w:tcW w:w="8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31D" w:rsidRPr="0098331D" w:rsidRDefault="0098331D" w:rsidP="0098331D">
            <w:pPr>
              <w:ind w:left="709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98331D">
              <w:rPr>
                <w:b w:val="0"/>
                <w:sz w:val="28"/>
                <w:szCs w:val="28"/>
              </w:rPr>
              <w:t>Длина алюминиевого провода l метров, площадь его поперечного сечения S мм. Чему равно сопротивление провода?</w:t>
            </w:r>
          </w:p>
        </w:tc>
      </w:tr>
    </w:tbl>
    <w:p w:rsidR="0098331D" w:rsidRPr="007F0C6F" w:rsidRDefault="0098331D" w:rsidP="0098331D"/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8D2F50">
      <w:pPr>
        <w:pStyle w:val="2"/>
      </w:pPr>
      <w:bookmarkStart w:id="2" w:name="_Toc211093676"/>
      <w:r w:rsidRPr="00A56326">
        <w:lastRenderedPageBreak/>
        <w:t>Блок- схема алгоритма</w:t>
      </w:r>
      <w:bookmarkEnd w:id="2"/>
    </w:p>
    <w:p w:rsidR="000B4B4E" w:rsidRDefault="000B4B4E" w:rsidP="000B4B4E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6020B" w:rsidRPr="00125235" w:rsidRDefault="0012340A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340A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26CCC873" wp14:editId="46B03577">
            <wp:extent cx="1516258" cy="4496937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3041" cy="45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125235" w:rsidRPr="00125235">
        <w:rPr>
          <w:rFonts w:cs="Times New Roman"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25235" w:rsidRPr="00125235" w:rsidRDefault="0012340A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340A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33BD5C40" wp14:editId="06A090F8">
            <wp:extent cx="1603612" cy="2242154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8264" cy="224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35" w:rsidRPr="0012340A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Pr="00125235">
        <w:rPr>
          <w:rFonts w:cs="Times New Roman"/>
          <w:sz w:val="28"/>
          <w:szCs w:val="28"/>
        </w:rPr>
        <w:fldChar w:fldCharType="begin"/>
      </w:r>
      <w:r w:rsidRPr="00125235">
        <w:rPr>
          <w:rFonts w:cs="Times New Roman"/>
          <w:sz w:val="28"/>
          <w:szCs w:val="28"/>
        </w:rPr>
        <w:instrText xml:space="preserve"> SEQ Рисунок \* ARABIC </w:instrText>
      </w:r>
      <w:r w:rsidRPr="00125235">
        <w:rPr>
          <w:rFonts w:cs="Times New Roman"/>
          <w:sz w:val="28"/>
          <w:szCs w:val="28"/>
        </w:rPr>
        <w:fldChar w:fldCharType="separate"/>
      </w:r>
      <w:r w:rsidRPr="00125235">
        <w:rPr>
          <w:rFonts w:cs="Times New Roman"/>
          <w:sz w:val="28"/>
          <w:szCs w:val="28"/>
        </w:rPr>
        <w:t>2</w:t>
      </w:r>
      <w:r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– Блок-схема функции </w:t>
      </w:r>
      <w:proofErr w:type="spellStart"/>
      <w:r w:rsidRPr="00125235">
        <w:rPr>
          <w:rFonts w:cs="Times New Roman"/>
          <w:sz w:val="28"/>
          <w:szCs w:val="28"/>
        </w:rPr>
        <w:t>def</w:t>
      </w:r>
      <w:proofErr w:type="spellEnd"/>
      <w:r w:rsidR="0012340A">
        <w:rPr>
          <w:rFonts w:cs="Times New Roman"/>
          <w:sz w:val="28"/>
          <w:szCs w:val="28"/>
          <w:lang w:val="en-US"/>
        </w:rPr>
        <w:t>Resist</w:t>
      </w:r>
    </w:p>
    <w:p w:rsidR="00107ED9" w:rsidRPr="0012340A" w:rsidRDefault="00107ED9" w:rsidP="0012340A">
      <w:pPr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26"/>
        </w:rPr>
      </w:pPr>
    </w:p>
    <w:p w:rsidR="00A56326" w:rsidRDefault="00107ED9" w:rsidP="00071B24">
      <w:pPr>
        <w:pStyle w:val="2"/>
      </w:pPr>
      <w:bookmarkStart w:id="3" w:name="_Toc211093677"/>
      <w:r w:rsidRPr="00A56326">
        <w:t>Текст программы</w:t>
      </w:r>
      <w:bookmarkEnd w:id="3"/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сопротивление по формуле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 - площадь поперечного сечения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l - длинна проводника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удельное сопротивление алюминия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Рассчитанное значение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defResist</w:t>
      </w:r>
      <w:proofErr w:type="spell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Возвращает 0, если программа была выполнена корректно, иначе 1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1251"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 = 0.028;</w:t>
      </w:r>
    </w:p>
    <w:p w:rsidR="0098331D" w:rsidRPr="002E6B08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2E6B0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r w:rsidRPr="002E6B0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6B08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l;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площадь поперечного сечения проводника в квадратных мм: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"%lf"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&amp;S);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проводника в метрах: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s(</w:t>
      </w:r>
      <w:proofErr w:type="gramEnd"/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"%lf"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&amp;l);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Сопротивление</w:t>
      </w:r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проводника</w:t>
      </w:r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%.6lf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Ом</w:t>
      </w:r>
      <w:r w:rsidRPr="0098331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defResist</w:t>
      </w:r>
      <w:proofErr w:type="spell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(S, l, Al));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8331D" w:rsidRP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defResist</w:t>
      </w:r>
      <w:proofErr w:type="spellEnd"/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31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</w:t>
      </w:r>
      <w:r w:rsidRPr="009833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2340A" w:rsidRDefault="0098331D" w:rsidP="0012340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="001234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331D" w:rsidRPr="0012340A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8331D" w:rsidRDefault="0098331D" w:rsidP="009833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Pr="00071B24" w:rsidRDefault="00071B24" w:rsidP="002E6B08">
      <w:pPr>
        <w:ind w:firstLine="0"/>
      </w:pPr>
    </w:p>
    <w:p w:rsidR="00107ED9" w:rsidRPr="00A56326" w:rsidRDefault="002E6B08" w:rsidP="008D2F50">
      <w:pPr>
        <w:pStyle w:val="2"/>
      </w:pPr>
      <w:bookmarkStart w:id="4" w:name="_Toc211093678"/>
      <w:r>
        <w:t>Тестовые пример</w:t>
      </w:r>
      <w:r w:rsidR="00107ED9" w:rsidRPr="00A56326">
        <w:t>ы</w:t>
      </w:r>
      <w:bookmarkEnd w:id="4"/>
    </w:p>
    <w:p w:rsidR="00107ED9" w:rsidRPr="00107ED9" w:rsidRDefault="00107ED9" w:rsidP="00107ED9">
      <w:pPr>
        <w:pStyle w:val="a5"/>
        <w:rPr>
          <w:sz w:val="28"/>
          <w:szCs w:val="28"/>
        </w:rPr>
      </w:pPr>
    </w:p>
    <w:p w:rsidR="00A56326" w:rsidRDefault="0098331D" w:rsidP="00A56326">
      <w:pPr>
        <w:pStyle w:val="a5"/>
        <w:keepNext/>
        <w:spacing w:after="160" w:line="259" w:lineRule="auto"/>
        <w:ind w:left="0" w:firstLine="0"/>
        <w:jc w:val="center"/>
      </w:pPr>
      <w:r w:rsidRPr="0098331D">
        <w:rPr>
          <w:noProof/>
          <w:lang w:eastAsia="ru-RU"/>
        </w:rPr>
        <w:drawing>
          <wp:inline distT="0" distB="0" distL="0" distR="0" wp14:anchorId="2042B073" wp14:editId="0D839879">
            <wp:extent cx="1771897" cy="5620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A56326">
      <w:pPr>
        <w:pStyle w:val="a3"/>
        <w:ind w:firstLine="0"/>
        <w:rPr>
          <w:sz w:val="28"/>
          <w:szCs w:val="28"/>
        </w:rPr>
      </w:pPr>
      <w:r>
        <w:t xml:space="preserve">Рисунок </w:t>
      </w:r>
      <w:r w:rsidR="002E6B08">
        <w:fldChar w:fldCharType="begin"/>
      </w:r>
      <w:r w:rsidR="002E6B08">
        <w:instrText xml:space="preserve"> SEQ Рисунок \* ARABIC </w:instrText>
      </w:r>
      <w:r w:rsidR="002E6B08">
        <w:fldChar w:fldCharType="separate"/>
      </w:r>
      <w:r w:rsidR="00125235">
        <w:rPr>
          <w:noProof/>
        </w:rPr>
        <w:t>5</w:t>
      </w:r>
      <w:r w:rsidR="002E6B08">
        <w:rPr>
          <w:noProof/>
        </w:rPr>
        <w:fldChar w:fldCharType="end"/>
      </w:r>
      <w:r w:rsidRPr="00A56326">
        <w:t xml:space="preserve"> –</w:t>
      </w:r>
      <w:r>
        <w:rPr>
          <w:lang w:val="en-US"/>
        </w:rPr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Default="0098331D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98331D">
        <w:rPr>
          <w:noProof/>
          <w:sz w:val="28"/>
          <w:szCs w:val="28"/>
          <w:lang w:eastAsia="ru-RU"/>
        </w:rPr>
        <w:drawing>
          <wp:inline distT="0" distB="0" distL="0" distR="0" wp14:anchorId="2E6A2022" wp14:editId="465554D3">
            <wp:extent cx="5940425" cy="10426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Pr="00A56326" w:rsidRDefault="00A56326" w:rsidP="00A56326">
      <w:pPr>
        <w:pStyle w:val="a3"/>
        <w:rPr>
          <w:sz w:val="28"/>
          <w:szCs w:val="28"/>
        </w:rPr>
      </w:pPr>
      <w:r>
        <w:t xml:space="preserve">Рисунок </w:t>
      </w:r>
      <w:r w:rsidR="002E6B08">
        <w:fldChar w:fldCharType="begin"/>
      </w:r>
      <w:r w:rsidR="002E6B08">
        <w:instrText xml:space="preserve"> SEQ Рисунок \* ARABIC </w:instrText>
      </w:r>
      <w:r w:rsidR="002E6B08">
        <w:fldChar w:fldCharType="separate"/>
      </w:r>
      <w:r w:rsidR="00125235">
        <w:rPr>
          <w:noProof/>
        </w:rPr>
        <w:t>6</w:t>
      </w:r>
      <w:r w:rsidR="002E6B08">
        <w:rPr>
          <w:noProof/>
        </w:rPr>
        <w:fldChar w:fldCharType="end"/>
      </w:r>
      <w:r>
        <w:t xml:space="preserve"> -Результаты расчетов в </w:t>
      </w:r>
      <w:r>
        <w:rPr>
          <w:lang w:val="en-US"/>
        </w:rPr>
        <w:t>Exel</w:t>
      </w:r>
    </w:p>
    <w:p w:rsidR="00107ED9" w:rsidRDefault="00107ED9" w:rsidP="00107ED9">
      <w:pPr>
        <w:pStyle w:val="a5"/>
        <w:rPr>
          <w:sz w:val="28"/>
          <w:szCs w:val="28"/>
        </w:rPr>
      </w:pPr>
    </w:p>
    <w:p w:rsidR="007B69BF" w:rsidRDefault="007B69BF" w:rsidP="00107ED9">
      <w:pPr>
        <w:pStyle w:val="a5"/>
        <w:rPr>
          <w:sz w:val="28"/>
          <w:szCs w:val="28"/>
        </w:rPr>
      </w:pPr>
    </w:p>
    <w:p w:rsidR="007B69BF" w:rsidRPr="00125235" w:rsidRDefault="007B69BF" w:rsidP="00107ED9">
      <w:pPr>
        <w:pStyle w:val="a5"/>
        <w:rPr>
          <w:sz w:val="28"/>
          <w:szCs w:val="28"/>
        </w:rPr>
      </w:pPr>
    </w:p>
    <w:p w:rsidR="007B69BF" w:rsidRDefault="007B69BF" w:rsidP="00107ED9">
      <w:pPr>
        <w:pStyle w:val="a5"/>
        <w:rPr>
          <w:sz w:val="28"/>
          <w:szCs w:val="28"/>
        </w:rPr>
      </w:pPr>
    </w:p>
    <w:p w:rsidR="002E6B08" w:rsidRDefault="002E6B08" w:rsidP="00107ED9">
      <w:pPr>
        <w:pStyle w:val="a5"/>
        <w:rPr>
          <w:sz w:val="28"/>
          <w:szCs w:val="28"/>
        </w:rPr>
      </w:pPr>
    </w:p>
    <w:p w:rsidR="002E6B08" w:rsidRDefault="002E6B08" w:rsidP="00107ED9">
      <w:pPr>
        <w:pStyle w:val="a5"/>
        <w:rPr>
          <w:sz w:val="28"/>
          <w:szCs w:val="28"/>
        </w:rPr>
      </w:pPr>
    </w:p>
    <w:p w:rsidR="002E6B08" w:rsidRDefault="002E6B08" w:rsidP="00107ED9">
      <w:pPr>
        <w:pStyle w:val="a5"/>
        <w:rPr>
          <w:sz w:val="28"/>
          <w:szCs w:val="28"/>
        </w:rPr>
      </w:pPr>
    </w:p>
    <w:p w:rsidR="002E6B08" w:rsidRPr="00107ED9" w:rsidRDefault="002E6B08" w:rsidP="00107ED9">
      <w:pPr>
        <w:pStyle w:val="a5"/>
        <w:rPr>
          <w:sz w:val="28"/>
          <w:szCs w:val="28"/>
        </w:rPr>
      </w:pPr>
    </w:p>
    <w:p w:rsidR="00107ED9" w:rsidRPr="00A56326" w:rsidRDefault="00107ED9" w:rsidP="008D2F50">
      <w:pPr>
        <w:pStyle w:val="2"/>
      </w:pPr>
      <w:bookmarkStart w:id="5" w:name="_Toc211093679"/>
      <w:r w:rsidRPr="00A56326">
        <w:lastRenderedPageBreak/>
        <w:t>Подтверждение принятия кода</w:t>
      </w:r>
      <w:bookmarkEnd w:id="5"/>
    </w:p>
    <w:p w:rsidR="008511F6" w:rsidRPr="0012340A" w:rsidRDefault="0098331D" w:rsidP="008511F6">
      <w:pPr>
        <w:spacing w:after="160" w:line="259" w:lineRule="auto"/>
        <w:ind w:left="360" w:hanging="360"/>
        <w:jc w:val="left"/>
        <w:rPr>
          <w:sz w:val="28"/>
          <w:szCs w:val="28"/>
        </w:rPr>
      </w:pPr>
      <w:r w:rsidRPr="0098331D">
        <w:rPr>
          <w:noProof/>
          <w:sz w:val="28"/>
          <w:szCs w:val="28"/>
          <w:lang w:eastAsia="ru-RU"/>
        </w:rPr>
        <w:drawing>
          <wp:inline distT="0" distB="0" distL="0" distR="0" wp14:anchorId="14E4DA8E" wp14:editId="206AB7A0">
            <wp:extent cx="5940425" cy="28575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0D6682E0"/>
    <w:lvl w:ilvl="0" w:tplc="48F8E50A">
      <w:start w:val="1"/>
      <w:numFmt w:val="decimal"/>
      <w:pStyle w:val="2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946DF"/>
    <w:rsid w:val="000B4B4E"/>
    <w:rsid w:val="00107ED9"/>
    <w:rsid w:val="0012340A"/>
    <w:rsid w:val="00125235"/>
    <w:rsid w:val="00130C50"/>
    <w:rsid w:val="001E1763"/>
    <w:rsid w:val="002E6B08"/>
    <w:rsid w:val="003E6D7A"/>
    <w:rsid w:val="0067230C"/>
    <w:rsid w:val="006C6D0D"/>
    <w:rsid w:val="007B69BF"/>
    <w:rsid w:val="008511F6"/>
    <w:rsid w:val="008D2F50"/>
    <w:rsid w:val="0098331D"/>
    <w:rsid w:val="00A059B1"/>
    <w:rsid w:val="00A56326"/>
    <w:rsid w:val="00A6020B"/>
    <w:rsid w:val="00AB3892"/>
    <w:rsid w:val="00E5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86CE5-44ED-4742-BF31-F2FD20B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3E6D7A"/>
    <w:pPr>
      <w:spacing w:after="20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8D2F50"/>
    <w:pPr>
      <w:numPr>
        <w:numId w:val="9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7F739812-11C8-4778-AC10-DB8AAB2B7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10</cp:revision>
  <dcterms:created xsi:type="dcterms:W3CDTF">2025-09-22T18:09:00Z</dcterms:created>
  <dcterms:modified xsi:type="dcterms:W3CDTF">2025-10-11T13:47:00Z</dcterms:modified>
</cp:coreProperties>
</file>