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9C74A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</w:t>
      </w:r>
      <w:r w:rsidR="00F219FD">
        <w:rPr>
          <w:b/>
          <w:bCs/>
          <w:sz w:val="28"/>
          <w:szCs w:val="28"/>
        </w:rPr>
        <w:t>3</w:t>
      </w:r>
      <w:r w:rsidR="00107ED9" w:rsidRPr="00107ED9">
        <w:rPr>
          <w:b/>
          <w:bCs/>
          <w:sz w:val="28"/>
          <w:szCs w:val="28"/>
        </w:rPr>
        <w:t>.</w:t>
      </w:r>
      <w:r w:rsidR="004A2596">
        <w:rPr>
          <w:b/>
          <w:bCs/>
          <w:sz w:val="28"/>
          <w:szCs w:val="28"/>
        </w:rPr>
        <w:t>3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2528DD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2528DD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="00E53ED9" w:rsidRPr="001C74D3">
              <w:rPr>
                <w:rStyle w:val="a8"/>
                <w:noProof/>
              </w:rPr>
              <w:t>2.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Блок- схема алгоритма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_Toc211544161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2528DD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="00E53ED9" w:rsidRPr="001C74D3">
              <w:rPr>
                <w:rStyle w:val="a8"/>
                <w:noProof/>
              </w:rPr>
              <w:t>3.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Текст программы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_Toc211544162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2528DD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="00E53ED9" w:rsidRPr="001C74D3">
              <w:rPr>
                <w:rStyle w:val="a8"/>
                <w:noProof/>
              </w:rPr>
              <w:t>4.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Тестовые примеры</w:t>
            </w:r>
            <w:bookmarkStart w:id="0" w:name="_GoBack"/>
            <w:bookmarkEnd w:id="0"/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_Toc211544163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2528DD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="00E53ED9" w:rsidRPr="001C74D3">
              <w:rPr>
                <w:rStyle w:val="a8"/>
                <w:noProof/>
              </w:rPr>
              <w:t>5.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Подтверждение принятия кода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_Toc211544164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1" w:name="_Toc211544160"/>
      <w:r>
        <w:lastRenderedPageBreak/>
        <w:t>Задание</w:t>
      </w:r>
      <w:bookmarkEnd w:id="1"/>
    </w:p>
    <w:p w:rsidR="00DF7C47" w:rsidRPr="00420C15" w:rsidRDefault="00DF7C47" w:rsidP="00DF7C47">
      <w:pPr>
        <w:ind w:firstLine="0"/>
        <w:rPr>
          <w:sz w:val="28"/>
        </w:rPr>
      </w:pPr>
      <w:r w:rsidRPr="00E97657">
        <w:rPr>
          <w:sz w:val="28"/>
        </w:rPr>
        <w:t>Протабулировать заданную функцию и сумму функционального ряда разложения этой функции на интервале [</w:t>
      </w:r>
      <w:r w:rsidRPr="00E97657">
        <w:rPr>
          <w:i/>
          <w:sz w:val="28"/>
        </w:rPr>
        <w:t>a,b</w:t>
      </w:r>
      <w:r w:rsidRPr="00E97657">
        <w:rPr>
          <w:sz w:val="28"/>
        </w:rPr>
        <w:t xml:space="preserve">] и с шагом </w:t>
      </w:r>
      <w:r w:rsidRPr="00E97657">
        <w:rPr>
          <w:i/>
          <w:sz w:val="28"/>
        </w:rPr>
        <w:t>h</w:t>
      </w:r>
      <w:r w:rsidRPr="00E97657">
        <w:rPr>
          <w:sz w:val="28"/>
        </w:rPr>
        <w:t xml:space="preserve"> (шаг и интервал задается в константах). Функциональнй ряд вычисляется по соответствующей рекуррентной формуле с заданной точностью </w:t>
      </w:r>
      <w:r w:rsidRPr="00E97657">
        <w:rPr>
          <w:i/>
          <w:sz w:val="28"/>
        </w:rPr>
        <w:t>ɛ</w:t>
      </w:r>
      <w:r w:rsidRPr="00E97657">
        <w:rPr>
          <w:sz w:val="28"/>
        </w:rPr>
        <w:t>. В результате показать три столбца: значение аргумента, значение функции в данной точке и значение суммы ряда, вычисленное с заданной точностью в данной точке. Два последних столбца должны иметь близкие результаты.</w:t>
      </w:r>
    </w:p>
    <w:tbl>
      <w:tblPr>
        <w:tblStyle w:val="12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"/>
        <w:gridCol w:w="2090"/>
        <w:gridCol w:w="3928"/>
        <w:gridCol w:w="1370"/>
        <w:gridCol w:w="1186"/>
      </w:tblGrid>
      <w:tr w:rsidR="00DF7C47" w:rsidRPr="001B6F2D" w:rsidTr="00DF7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vAlign w:val="center"/>
          </w:tcPr>
          <w:p w:rsidR="00DF7C47" w:rsidRDefault="00DF7C47" w:rsidP="009004CB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090" w:type="dxa"/>
            <w:vAlign w:val="center"/>
          </w:tcPr>
          <w:p w:rsidR="00DF7C47" w:rsidRPr="004C2BAC" w:rsidRDefault="002528DD" w:rsidP="009004C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ln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928" w:type="dxa"/>
            <w:vAlign w:val="center"/>
          </w:tcPr>
          <w:p w:rsidR="00DF7C47" w:rsidRPr="00CE78B1" w:rsidRDefault="00DF7C47" w:rsidP="00DF7C4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x+1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x-1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x+1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+…+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n+1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x-1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x+1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n+1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+…</m:t>
                </m:r>
              </m:oMath>
            </m:oMathPara>
          </w:p>
        </w:tc>
        <w:tc>
          <w:tcPr>
            <w:tcW w:w="1370" w:type="dxa"/>
            <w:vAlign w:val="center"/>
          </w:tcPr>
          <w:p w:rsidR="00DF7C47" w:rsidRPr="004C2BAC" w:rsidRDefault="00DF7C47" w:rsidP="009004C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0.2≤x≤1</m:t>
                </m:r>
              </m:oMath>
            </m:oMathPara>
          </w:p>
        </w:tc>
        <w:tc>
          <w:tcPr>
            <w:tcW w:w="1186" w:type="dxa"/>
            <w:vAlign w:val="center"/>
          </w:tcPr>
          <w:p w:rsidR="00DF7C47" w:rsidRPr="006F19EC" w:rsidRDefault="00DF7C47" w:rsidP="00DF7C47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</w:rPr>
            </w:pPr>
            <w:r w:rsidRPr="006F19EC">
              <w:rPr>
                <w:rFonts w:eastAsiaTheme="minorEastAsia"/>
                <w:sz w:val="28"/>
              </w:rPr>
              <w:t>10</w:t>
            </w:r>
            <w:r>
              <w:rPr>
                <w:rFonts w:eastAsiaTheme="minorEastAsia"/>
                <w:sz w:val="28"/>
                <w:vertAlign w:val="superscript"/>
              </w:rPr>
              <w:t>-4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260A0E">
      <w:pPr>
        <w:pStyle w:val="2"/>
      </w:pPr>
      <w:bookmarkStart w:id="2" w:name="_Toc211544161"/>
      <w:r w:rsidRPr="00A56326">
        <w:lastRenderedPageBreak/>
        <w:t>Блок- схема алгоритма</w:t>
      </w:r>
      <w:bookmarkEnd w:id="2"/>
    </w:p>
    <w:p w:rsidR="000B4B4E" w:rsidRDefault="00DA7A70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  <w:r w:rsidRPr="00DA7A70">
        <w:rPr>
          <w:noProof/>
          <w:sz w:val="28"/>
          <w:szCs w:val="28"/>
          <w:lang w:eastAsia="ru-RU"/>
        </w:rPr>
        <w:drawing>
          <wp:inline distT="0" distB="0" distL="0" distR="0" wp14:anchorId="6B6F3AFE" wp14:editId="0D32C3C8">
            <wp:extent cx="4783540" cy="716110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6682" cy="71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20B" w:rsidRPr="00125235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DA7A70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DA7A70" w:rsidRDefault="00DA7A70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DA7A70" w:rsidRDefault="00DA7A70" w:rsidP="00DA7A70">
      <w:pPr>
        <w:keepNext/>
        <w:ind w:left="709" w:firstLine="0"/>
        <w:jc w:val="center"/>
      </w:pPr>
      <w:r w:rsidRPr="00DA7A70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1A3672" wp14:editId="6FA780BD">
            <wp:extent cx="2687152" cy="3063923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943" cy="30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Pr="00DA7A70" w:rsidRDefault="00DA7A70" w:rsidP="00DA7A70">
      <w:pPr>
        <w:pStyle w:val="a3"/>
        <w:rPr>
          <w:rFonts w:cs="Times New Roman"/>
          <w:szCs w:val="28"/>
        </w:rPr>
      </w:pPr>
      <w:r>
        <w:t xml:space="preserve">Рисунок </w:t>
      </w:r>
      <w:r w:rsidR="002528DD">
        <w:fldChar w:fldCharType="begin"/>
      </w:r>
      <w:r w:rsidR="002528DD">
        <w:instrText xml:space="preserve"> SEQ Рисунок \* ARABIC </w:instrText>
      </w:r>
      <w:r w:rsidR="002528DD">
        <w:fldChar w:fldCharType="separate"/>
      </w:r>
      <w:r>
        <w:rPr>
          <w:noProof/>
        </w:rPr>
        <w:t>2</w:t>
      </w:r>
      <w:r w:rsidR="002528DD">
        <w:rPr>
          <w:noProof/>
        </w:rPr>
        <w:fldChar w:fldCharType="end"/>
      </w:r>
      <w:r w:rsidRPr="00DA7A70">
        <w:t xml:space="preserve"> –</w:t>
      </w:r>
      <w:r>
        <w:t xml:space="preserve"> Блок-схема функции </w:t>
      </w:r>
      <w:r>
        <w:rPr>
          <w:lang w:val="en-US"/>
        </w:rPr>
        <w:t>getValid</w:t>
      </w:r>
      <w:r w:rsidRPr="00DA7A70">
        <w:t>()</w:t>
      </w:r>
    </w:p>
    <w:p w:rsidR="00DA7A70" w:rsidRDefault="00DA7A70" w:rsidP="00DA7A70">
      <w:pPr>
        <w:keepNext/>
        <w:ind w:left="709" w:firstLine="0"/>
        <w:jc w:val="center"/>
      </w:pPr>
      <w:r w:rsidRPr="00DA7A70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BFD5B15" wp14:editId="219C1810">
            <wp:extent cx="3718270" cy="277732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7830" cy="27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Pr="00DA7A70" w:rsidRDefault="00DA7A70" w:rsidP="00DA7A70">
      <w:pPr>
        <w:pStyle w:val="a3"/>
        <w:rPr>
          <w:rFonts w:cs="Times New Roman"/>
          <w:szCs w:val="28"/>
          <w:lang w:val="en-US"/>
        </w:rPr>
      </w:pPr>
      <w:r>
        <w:t>Рисунок</w:t>
      </w:r>
      <w:r w:rsidRPr="00DA7A70">
        <w:rPr>
          <w:lang w:val="en-US"/>
        </w:rPr>
        <w:t xml:space="preserve"> </w:t>
      </w:r>
      <w:r>
        <w:fldChar w:fldCharType="begin"/>
      </w:r>
      <w:r w:rsidRPr="00DA7A70">
        <w:rPr>
          <w:lang w:val="en-US"/>
        </w:rPr>
        <w:instrText xml:space="preserve"> SEQ </w:instrText>
      </w:r>
      <w:r>
        <w:instrText>Рисунок</w:instrText>
      </w:r>
      <w:r w:rsidRPr="00DA7A70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Блок</w:t>
      </w:r>
      <w:r w:rsidRPr="00DA7A70">
        <w:rPr>
          <w:lang w:val="en-US"/>
        </w:rPr>
        <w:t>-</w:t>
      </w:r>
      <w:r>
        <w:t>схема</w:t>
      </w:r>
      <w:r w:rsidRPr="00DA7A70">
        <w:rPr>
          <w:lang w:val="en-US"/>
        </w:rPr>
        <w:t xml:space="preserve"> </w:t>
      </w:r>
      <w:r>
        <w:t>функций</w:t>
      </w:r>
      <w:r w:rsidRPr="00DA7A70">
        <w:rPr>
          <w:lang w:val="en-US"/>
        </w:rPr>
        <w:t xml:space="preserve"> </w:t>
      </w:r>
      <w:r>
        <w:rPr>
          <w:lang w:val="en-US"/>
        </w:rPr>
        <w:t>checkEndStart(), checkStep(), checkValueForN()</w:t>
      </w:r>
    </w:p>
    <w:p w:rsidR="00DA7A70" w:rsidRDefault="00DA7A70" w:rsidP="00DA7A70">
      <w:pPr>
        <w:keepNext/>
        <w:ind w:left="709" w:firstLine="0"/>
        <w:jc w:val="center"/>
      </w:pPr>
      <w:r w:rsidRPr="00DA7A70">
        <w:rPr>
          <w:noProof/>
          <w:lang w:eastAsia="ru-RU"/>
        </w:rPr>
        <w:lastRenderedPageBreak/>
        <w:drawing>
          <wp:inline distT="0" distB="0" distL="0" distR="0" wp14:anchorId="34CA990A" wp14:editId="4B0E0EA6">
            <wp:extent cx="2818262" cy="5135029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783" cy="51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Default="00DA7A70" w:rsidP="00DA7A70">
      <w:pPr>
        <w:pStyle w:val="a3"/>
      </w:pPr>
      <w:r>
        <w:t xml:space="preserve">Рисунок </w:t>
      </w:r>
      <w:r w:rsidR="002528DD">
        <w:fldChar w:fldCharType="begin"/>
      </w:r>
      <w:r w:rsidR="002528DD">
        <w:instrText xml:space="preserve"> SEQ Рисунок \* ARABIC </w:instrText>
      </w:r>
      <w:r w:rsidR="002528DD">
        <w:fldChar w:fldCharType="separate"/>
      </w:r>
      <w:r>
        <w:rPr>
          <w:noProof/>
        </w:rPr>
        <w:t>4</w:t>
      </w:r>
      <w:r w:rsidR="002528DD">
        <w:rPr>
          <w:noProof/>
        </w:rPr>
        <w:fldChar w:fldCharType="end"/>
      </w:r>
      <w:r w:rsidRPr="00DA7A70">
        <w:t xml:space="preserve"> – </w:t>
      </w:r>
      <w:r>
        <w:t xml:space="preserve">Блок-схема функций </w:t>
      </w:r>
      <w:r>
        <w:rPr>
          <w:lang w:val="en-US"/>
        </w:rPr>
        <w:t>getRecurent</w:t>
      </w:r>
      <w:r w:rsidRPr="00DA7A70">
        <w:t xml:space="preserve">(), </w:t>
      </w:r>
      <w:r>
        <w:rPr>
          <w:lang w:val="en-US"/>
        </w:rPr>
        <w:t>defFunct</w:t>
      </w:r>
      <w:r w:rsidRPr="00DA7A70">
        <w:t xml:space="preserve">(), </w:t>
      </w:r>
      <w:r>
        <w:rPr>
          <w:lang w:val="en-US"/>
        </w:rPr>
        <w:t>defSummE</w:t>
      </w:r>
      <w:r w:rsidRPr="00DA7A70">
        <w:t>()</w:t>
      </w:r>
    </w:p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Default="00DA7A70" w:rsidP="00DA7A70"/>
    <w:p w:rsidR="00DA7A70" w:rsidRPr="00DA7A70" w:rsidRDefault="00DA7A70" w:rsidP="00DA7A70"/>
    <w:p w:rsidR="00A56326" w:rsidRPr="005D2F16" w:rsidRDefault="005D2F16" w:rsidP="00260A0E">
      <w:pPr>
        <w:pStyle w:val="2"/>
      </w:pPr>
      <w:bookmarkStart w:id="3" w:name="_Toc211544162"/>
      <w:r w:rsidRPr="00A56326">
        <w:lastRenderedPageBreak/>
        <w:t>Текст программы</w:t>
      </w:r>
      <w:bookmarkEnd w:id="3"/>
    </w:p>
    <w:p w:rsidR="00E53ED9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4" w:name="_Toc211544163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&lt;stdio.h&gt;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&lt;stdlib.h&gt;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&lt;float.h&gt;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Рассчитывает значение функции в точке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x - точка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Рассчитанное значение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defFunct(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Рассчитывает значение рекурентной формулы с заданной точностью e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@param e - точность рассчёта 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x - значение параметра x, участвующее в расcчёте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defSummE(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Считывает значение, введённое с клавиатуры, с проверкой ввода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Считанное значение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getValid();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Рассчитывает коэффициент рекуррентного выражения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i - текущий индекс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x - значение параметра x, участвующее в раcсчёте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getRecurent(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переменную на условие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input - значение проверяемой переменной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checkValueForN(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значения на условие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end - значение конца промежутка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start - значение начала промежутка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checkEndStart(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значение на условие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step - значение шага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checkStep(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заначение на условие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x - значение параметра x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Возвращает 0 или 1 в зависимости от истинности выражения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_Bool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checkOOP(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Точка входа в программу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Возвращает 0, если программа была выполнена корректно, иначе 1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"chcp 1251"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e: 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 = getValid();</w:t>
      </w:r>
    </w:p>
    <w:p w:rsidR="00DF7C47" w:rsidRPr="009A5EBF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checkValueForN(e);</w:t>
      </w:r>
    </w:p>
    <w:p w:rsidR="00DF7C47" w:rsidRPr="009A5EBF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 = getValid();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F7C47" w:rsidRPr="009A5EBF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checkEndStart(start, end);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getValid();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checkStep(step);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"%-10s%-25s%-10s\n"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"Summ(x)"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start; x &lt; end + step; x += step)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(checkOOP(x))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printf_s(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"%-10.2lf%-25.4lf%-10.4lf\n"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defFunct(x), defSummE(e,x));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printf_s(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"%-10.2lf%-25s%-10s\n"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x,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"Функция не определена"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"Сумма ряда не определена"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defFunct(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1.0/2*log(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getValid()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(!scanf_s(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checkValueForN(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defSummE(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-1)/(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+1);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fabs(current) &gt;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result += current;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current *= getRecurent(i,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checkEndStart(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"Error\n Значения не должны совпадать\n Значение начала не может быть больше значения конца\n"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exit(1);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checkStep(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DF7C4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DBL_EPSILON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DF7C47" w:rsidRPr="009A5EBF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</w:t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Error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0\</w:t>
      </w:r>
      <w:r w:rsidRPr="00DF7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9A5E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A5EB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exit(1);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getRecurent(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(2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pow(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+ pow(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- 4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/ (2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pow(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+ 4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+ 3 * pow(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+ 6 *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+ 3);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7C47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_Bool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checkOOP(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7C4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F7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0;</w:t>
      </w:r>
    </w:p>
    <w:p w:rsid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5EBF" w:rsidRDefault="009A5EBF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5EBF" w:rsidRDefault="009A5EBF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lastRenderedPageBreak/>
        <w:t>Тестовые пример</w:t>
      </w:r>
      <w:r w:rsidR="00107ED9" w:rsidRPr="00A56326">
        <w:t>ы</w:t>
      </w:r>
      <w:bookmarkEnd w:id="4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E315D0" w:rsidRPr="00516703" w:rsidRDefault="009A5EBF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9A5EBF">
        <w:rPr>
          <w:noProof/>
          <w:lang w:eastAsia="ru-RU"/>
        </w:rPr>
        <w:drawing>
          <wp:inline distT="0" distB="0" distL="0" distR="0" wp14:anchorId="147A7C9F" wp14:editId="66D6463E">
            <wp:extent cx="4940489" cy="4026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681" cy="40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E53ED9">
      <w:pPr>
        <w:pStyle w:val="a3"/>
        <w:rPr>
          <w:szCs w:val="28"/>
        </w:rPr>
      </w:pPr>
      <w:r>
        <w:t xml:space="preserve">Рисунок </w:t>
      </w:r>
      <w:r w:rsidR="002528DD">
        <w:fldChar w:fldCharType="begin"/>
      </w:r>
      <w:r w:rsidR="002528DD">
        <w:instrText xml:space="preserve"> SEQ Рисунок \* ARABIC </w:instrText>
      </w:r>
      <w:r w:rsidR="002528DD">
        <w:fldChar w:fldCharType="separate"/>
      </w:r>
      <w:r w:rsidR="00DA7A70">
        <w:rPr>
          <w:noProof/>
        </w:rPr>
        <w:t>5</w:t>
      </w:r>
      <w:r w:rsidR="002528DD">
        <w:rPr>
          <w:noProof/>
        </w:rPr>
        <w:fldChar w:fldCharType="end"/>
      </w:r>
      <w:r w:rsidRPr="00A56326">
        <w:t xml:space="preserve"> –</w:t>
      </w:r>
      <w:r w:rsidRPr="004A2596"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Pr="00DA7A70" w:rsidRDefault="00516703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516703">
        <w:rPr>
          <w:noProof/>
          <w:sz w:val="28"/>
          <w:szCs w:val="28"/>
          <w:lang w:eastAsia="ru-RU"/>
        </w:rPr>
        <w:drawing>
          <wp:inline distT="0" distB="0" distL="0" distR="0" wp14:anchorId="7AB220B8" wp14:editId="33F2F62A">
            <wp:extent cx="5940425" cy="3417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B08" w:rsidRPr="00260A0E" w:rsidRDefault="00A56326" w:rsidP="00260A0E">
      <w:pPr>
        <w:pStyle w:val="a3"/>
        <w:rPr>
          <w:szCs w:val="28"/>
        </w:rPr>
      </w:pPr>
      <w:r>
        <w:t xml:space="preserve">Рисунок </w:t>
      </w:r>
      <w:r w:rsidR="002528DD">
        <w:fldChar w:fldCharType="begin"/>
      </w:r>
      <w:r w:rsidR="002528DD">
        <w:instrText xml:space="preserve"> SEQ Рисунок \* ARABIC </w:instrText>
      </w:r>
      <w:r w:rsidR="002528DD">
        <w:fldChar w:fldCharType="separate"/>
      </w:r>
      <w:r w:rsidR="00DA7A70">
        <w:rPr>
          <w:noProof/>
        </w:rPr>
        <w:t>6</w:t>
      </w:r>
      <w:r w:rsidR="002528DD">
        <w:rPr>
          <w:noProof/>
        </w:rPr>
        <w:fldChar w:fldCharType="end"/>
      </w:r>
      <w:r>
        <w:t xml:space="preserve"> -Результаты расчетов в </w:t>
      </w:r>
      <w:r>
        <w:rPr>
          <w:lang w:val="en-US"/>
        </w:rPr>
        <w:t>Ex</w:t>
      </w:r>
      <w:r w:rsidR="009A5EBF">
        <w:rPr>
          <w:lang w:val="en-US"/>
        </w:rPr>
        <w:t>c</w:t>
      </w:r>
      <w:r>
        <w:rPr>
          <w:lang w:val="en-US"/>
        </w:rPr>
        <w:t>el</w:t>
      </w:r>
    </w:p>
    <w:p w:rsidR="00107ED9" w:rsidRPr="00A56326" w:rsidRDefault="00107ED9" w:rsidP="00260A0E">
      <w:pPr>
        <w:pStyle w:val="2"/>
      </w:pPr>
      <w:bookmarkStart w:id="5" w:name="_Toc211544164"/>
      <w:r w:rsidRPr="00A56326">
        <w:lastRenderedPageBreak/>
        <w:t>Подтверждение принятия кода</w:t>
      </w:r>
      <w:bookmarkEnd w:id="5"/>
    </w:p>
    <w:p w:rsidR="008511F6" w:rsidRPr="005D2F16" w:rsidRDefault="00C25E79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C25E79">
        <w:rPr>
          <w:noProof/>
          <w:sz w:val="28"/>
          <w:szCs w:val="28"/>
          <w:lang w:eastAsia="ru-RU"/>
        </w:rPr>
        <w:drawing>
          <wp:inline distT="0" distB="0" distL="0" distR="0" wp14:anchorId="23CF436F" wp14:editId="67CE4F1B">
            <wp:extent cx="5940425" cy="3874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1"/>
  </w:num>
  <w:num w:numId="9">
    <w:abstractNumId w:val="0"/>
  </w:num>
  <w:num w:numId="10">
    <w:abstractNumId w:val="9"/>
  </w:num>
  <w:num w:numId="11">
    <w:abstractNumId w:val="0"/>
    <w:lvlOverride w:ilvl="0">
      <w:startOverride w:val="1"/>
    </w:lvlOverride>
  </w:num>
  <w:num w:numId="12">
    <w:abstractNumId w:val="4"/>
  </w:num>
  <w:num w:numId="13">
    <w:abstractNumId w:val="8"/>
  </w:num>
  <w:num w:numId="14">
    <w:abstractNumId w:val="2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340A"/>
    <w:rsid w:val="00125235"/>
    <w:rsid w:val="00130C50"/>
    <w:rsid w:val="001E1763"/>
    <w:rsid w:val="002528DD"/>
    <w:rsid w:val="00260A0E"/>
    <w:rsid w:val="002E6B08"/>
    <w:rsid w:val="003E6D7A"/>
    <w:rsid w:val="004A2596"/>
    <w:rsid w:val="00516703"/>
    <w:rsid w:val="005B770A"/>
    <w:rsid w:val="005D2F16"/>
    <w:rsid w:val="0067230C"/>
    <w:rsid w:val="006C6D0D"/>
    <w:rsid w:val="007B69BF"/>
    <w:rsid w:val="008511F6"/>
    <w:rsid w:val="008D2F50"/>
    <w:rsid w:val="0098331D"/>
    <w:rsid w:val="009A5EBF"/>
    <w:rsid w:val="009C74AE"/>
    <w:rsid w:val="00A059B1"/>
    <w:rsid w:val="00A56326"/>
    <w:rsid w:val="00A6020B"/>
    <w:rsid w:val="00AB3892"/>
    <w:rsid w:val="00C25E79"/>
    <w:rsid w:val="00DA7A70"/>
    <w:rsid w:val="00DF7C47"/>
    <w:rsid w:val="00E27D63"/>
    <w:rsid w:val="00E315D0"/>
    <w:rsid w:val="00E35D13"/>
    <w:rsid w:val="00E51426"/>
    <w:rsid w:val="00E53ED9"/>
    <w:rsid w:val="00F219FD"/>
    <w:rsid w:val="00F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53ED9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CF533FA3-07CE-49D0-971F-522A030AF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9</cp:revision>
  <dcterms:created xsi:type="dcterms:W3CDTF">2025-09-22T18:09:00Z</dcterms:created>
  <dcterms:modified xsi:type="dcterms:W3CDTF">2025-11-15T22:04:00Z</dcterms:modified>
</cp:coreProperties>
</file>