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AA7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Разбор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сложных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вопросов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подготовка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экзамену</w:t>
      </w:r>
      <w:r w:rsidRPr="000E790E">
        <w:rPr>
          <w:rFonts w:ascii="Vrinda" w:hAnsi="Vrinda" w:cs="Vrinda"/>
          <w:b/>
          <w:sz w:val="20"/>
          <w:szCs w:val="20"/>
        </w:rPr>
        <w:t>: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 xml:space="preserve">1) </w:t>
      </w:r>
      <w:r w:rsidRPr="000E790E">
        <w:rPr>
          <w:rFonts w:ascii="Calibri" w:hAnsi="Calibri" w:cs="Calibri"/>
          <w:b/>
          <w:sz w:val="20"/>
          <w:szCs w:val="20"/>
        </w:rPr>
        <w:t>Являются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ли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0E790E">
        <w:rPr>
          <w:rFonts w:ascii="Calibri" w:hAnsi="Calibri" w:cs="Calibri"/>
          <w:b/>
          <w:sz w:val="20"/>
          <w:szCs w:val="20"/>
        </w:rPr>
        <w:t>интрфейсы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классы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строительными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блоками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ЮМЛ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Как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понял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нет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но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понял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почему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чем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тогда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они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являются</w:t>
      </w:r>
      <w:r w:rsidRPr="000E790E">
        <w:rPr>
          <w:rFonts w:ascii="Vrinda" w:hAnsi="Vrinda" w:cs="Vrinda"/>
          <w:b/>
          <w:sz w:val="20"/>
          <w:szCs w:val="20"/>
        </w:rPr>
        <w:t xml:space="preserve">? </w:t>
      </w:r>
      <w:r w:rsidRPr="000E790E">
        <w:rPr>
          <w:rFonts w:ascii="Calibri" w:hAnsi="Calibri" w:cs="Calibri"/>
          <w:b/>
          <w:sz w:val="20"/>
          <w:szCs w:val="20"/>
        </w:rPr>
        <w:t>Они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же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есть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схемах</w:t>
      </w:r>
      <w:r w:rsidRPr="000E790E">
        <w:rPr>
          <w:rFonts w:ascii="Vrinda" w:hAnsi="Vrinda" w:cs="Vrinda"/>
          <w:b/>
          <w:sz w:val="20"/>
          <w:szCs w:val="20"/>
        </w:rPr>
        <w:t>.</w:t>
      </w:r>
    </w:p>
    <w:p w:rsidR="000E790E" w:rsidRDefault="000E790E" w:rsidP="000E790E">
      <w:pPr>
        <w:spacing w:after="0" w:line="200" w:lineRule="exact"/>
        <w:rPr>
          <w:rFonts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Или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классы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0E790E">
        <w:rPr>
          <w:rFonts w:ascii="Calibri" w:hAnsi="Calibri" w:cs="Calibri"/>
          <w:b/>
          <w:sz w:val="20"/>
          <w:szCs w:val="20"/>
        </w:rPr>
        <w:t>интерфесы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это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описание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сущностей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который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уже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является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строительным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блоком</w:t>
      </w:r>
      <w:r w:rsidRPr="000E790E">
        <w:rPr>
          <w:rFonts w:ascii="Vrinda" w:hAnsi="Vrinda" w:cs="Vrinda"/>
          <w:b/>
          <w:sz w:val="20"/>
          <w:szCs w:val="20"/>
        </w:rPr>
        <w:t>?</w:t>
      </w:r>
    </w:p>
    <w:p w:rsidR="000E790E" w:rsidRDefault="000E790E" w:rsidP="000E790E">
      <w:pPr>
        <w:spacing w:after="0" w:line="200" w:lineRule="exact"/>
        <w:rPr>
          <w:rFonts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cs="Vrinda"/>
          <w:b/>
          <w:sz w:val="20"/>
          <w:szCs w:val="20"/>
        </w:rPr>
      </w:pPr>
      <w:r>
        <w:rPr>
          <w:rFonts w:cs="Vrinda"/>
          <w:b/>
          <w:sz w:val="20"/>
          <w:szCs w:val="20"/>
        </w:rPr>
        <w:t>ОТВЕТ ПРЕПОДА</w:t>
      </w:r>
      <w:r w:rsidRPr="000E790E">
        <w:rPr>
          <w:rFonts w:cs="Vrinda"/>
          <w:b/>
          <w:sz w:val="20"/>
          <w:szCs w:val="20"/>
        </w:rPr>
        <w:t>:</w:t>
      </w:r>
    </w:p>
    <w:p w:rsidR="000E790E" w:rsidRPr="000E790E" w:rsidRDefault="000E790E" w:rsidP="000E790E">
      <w:pPr>
        <w:spacing w:after="0" w:line="200" w:lineRule="exact"/>
        <w:rPr>
          <w:rFonts w:cs="Vrinda"/>
          <w:b/>
          <w:sz w:val="20"/>
          <w:szCs w:val="20"/>
        </w:rPr>
      </w:pPr>
      <w:r w:rsidRPr="000E790E">
        <w:rPr>
          <w:rFonts w:cs="Vrinda"/>
          <w:b/>
          <w:sz w:val="20"/>
          <w:szCs w:val="20"/>
        </w:rPr>
        <w:t xml:space="preserve">наверное, правильно вы написали - </w:t>
      </w:r>
      <w:proofErr w:type="gramStart"/>
      <w:r w:rsidRPr="000E790E">
        <w:rPr>
          <w:rFonts w:cs="Vrinda"/>
          <w:b/>
          <w:sz w:val="20"/>
          <w:szCs w:val="20"/>
        </w:rPr>
        <w:t>классы и интерфейсы это</w:t>
      </w:r>
      <w:proofErr w:type="gramEnd"/>
      <w:r w:rsidRPr="000E790E">
        <w:rPr>
          <w:rFonts w:cs="Vrinda"/>
          <w:b/>
          <w:sz w:val="20"/>
          <w:szCs w:val="20"/>
        </w:rPr>
        <w:t xml:space="preserve"> описание сущности. А сущность это уже строительный блок</w:t>
      </w:r>
    </w:p>
    <w:p w:rsidR="000E790E" w:rsidRPr="000E790E" w:rsidRDefault="000E790E" w:rsidP="000E790E">
      <w:pPr>
        <w:spacing w:after="0" w:line="200" w:lineRule="exact"/>
        <w:rPr>
          <w:rFonts w:cs="Vrinda"/>
          <w:b/>
          <w:sz w:val="20"/>
          <w:szCs w:val="20"/>
        </w:rPr>
      </w:pPr>
      <w:r w:rsidRPr="000E790E">
        <w:rPr>
          <w:rFonts w:cs="Vrinda"/>
          <w:b/>
          <w:sz w:val="20"/>
          <w:szCs w:val="20"/>
        </w:rPr>
        <w:t>Единственная схема где они выступают сами как блоки - это диаграмма классов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>2)</w:t>
      </w:r>
      <w:r w:rsidRPr="000E790E">
        <w:rPr>
          <w:rFonts w:ascii="Calibri" w:hAnsi="Calibri" w:cs="Calibri"/>
          <w:b/>
          <w:sz w:val="20"/>
          <w:szCs w:val="20"/>
        </w:rPr>
        <w:t>Что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такое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gramStart"/>
      <w:r w:rsidRPr="000E790E">
        <w:rPr>
          <w:rFonts w:ascii="Calibri" w:hAnsi="Calibri" w:cs="Calibri"/>
          <w:b/>
          <w:sz w:val="20"/>
          <w:szCs w:val="20"/>
        </w:rPr>
        <w:t>квантор</w:t>
      </w:r>
      <w:r w:rsidRPr="000E790E">
        <w:rPr>
          <w:rFonts w:ascii="Vrinda" w:hAnsi="Vrinda" w:cs="Vrinda"/>
          <w:b/>
          <w:sz w:val="20"/>
          <w:szCs w:val="20"/>
        </w:rPr>
        <w:t>(</w:t>
      </w:r>
      <w:proofErr w:type="gramEnd"/>
      <w:r w:rsidRPr="000E790E">
        <w:rPr>
          <w:rFonts w:ascii="Vrinda" w:hAnsi="Vrinda" w:cs="Vrinda"/>
          <w:b/>
          <w:sz w:val="20"/>
          <w:szCs w:val="20"/>
        </w:rPr>
        <w:t xml:space="preserve">~)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диаграмме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классов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надо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ли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это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знать</w:t>
      </w:r>
      <w:r w:rsidRPr="000E790E">
        <w:rPr>
          <w:rFonts w:ascii="Vrinda" w:hAnsi="Vrinda" w:cs="Vrinda"/>
          <w:b/>
          <w:sz w:val="20"/>
          <w:szCs w:val="20"/>
        </w:rPr>
        <w:t>?</w:t>
      </w:r>
    </w:p>
    <w:p w:rsidR="000E790E" w:rsidRPr="000E790E" w:rsidRDefault="000E790E" w:rsidP="000E790E">
      <w:pPr>
        <w:spacing w:after="0" w:line="200" w:lineRule="exact"/>
        <w:rPr>
          <w:rFonts w:cs="Vrinda"/>
          <w:b/>
          <w:sz w:val="20"/>
          <w:szCs w:val="20"/>
        </w:rPr>
      </w:pPr>
      <w:r>
        <w:rPr>
          <w:rFonts w:cs="Vrinda"/>
          <w:b/>
          <w:sz w:val="20"/>
          <w:szCs w:val="20"/>
        </w:rPr>
        <w:t>ОТВЕТ ПРЕПОДА</w:t>
      </w:r>
      <w:r w:rsidRPr="000E790E">
        <w:rPr>
          <w:rFonts w:cs="Vrinda"/>
          <w:b/>
          <w:sz w:val="20"/>
          <w:szCs w:val="20"/>
        </w:rPr>
        <w:t>:</w:t>
      </w:r>
    </w:p>
    <w:p w:rsidR="000E790E" w:rsidRDefault="000E790E" w:rsidP="000E790E">
      <w:pPr>
        <w:spacing w:after="0" w:line="200" w:lineRule="exact"/>
        <w:rPr>
          <w:rFonts w:ascii="Calibri" w:hAnsi="Calibri" w:cs="Calibri"/>
          <w:b/>
          <w:sz w:val="20"/>
          <w:szCs w:val="20"/>
        </w:rPr>
      </w:pPr>
      <w:proofErr w:type="gramStart"/>
      <w:r w:rsidRPr="000E790E">
        <w:rPr>
          <w:rFonts w:ascii="Vrinda" w:hAnsi="Vrinda" w:cs="Vrinda"/>
          <w:b/>
          <w:sz w:val="20"/>
          <w:szCs w:val="20"/>
        </w:rPr>
        <w:t>)~</w:t>
      </w:r>
      <w:proofErr w:type="gramEnd"/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пакетная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видимость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</w:t>
      </w:r>
      <w:r w:rsidRPr="000E790E">
        <w:rPr>
          <w:rFonts w:ascii="Vrinda" w:hAnsi="Vrinda" w:cs="Vrinda"/>
          <w:b/>
          <w:sz w:val="20"/>
          <w:szCs w:val="20"/>
        </w:rPr>
        <w:t xml:space="preserve">++ </w:t>
      </w:r>
      <w:r w:rsidRPr="000E790E">
        <w:rPr>
          <w:rFonts w:ascii="Calibri" w:hAnsi="Calibri" w:cs="Calibri"/>
          <w:b/>
          <w:sz w:val="20"/>
          <w:szCs w:val="20"/>
        </w:rPr>
        <w:t>нет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специального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спецификатора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Это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gramStart"/>
      <w:r w:rsidRPr="000E790E">
        <w:rPr>
          <w:rFonts w:ascii="Calibri" w:hAnsi="Calibri" w:cs="Calibri"/>
          <w:b/>
          <w:sz w:val="20"/>
          <w:szCs w:val="20"/>
        </w:rPr>
        <w:t>можно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решить</w:t>
      </w:r>
      <w:proofErr w:type="gramEnd"/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используя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пространства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имен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>3)</w:t>
      </w:r>
      <w:r w:rsidRPr="000E790E">
        <w:rPr>
          <w:rFonts w:ascii="Calibri" w:hAnsi="Calibri" w:cs="Calibri"/>
          <w:b/>
          <w:sz w:val="20"/>
          <w:szCs w:val="20"/>
        </w:rPr>
        <w:t>каноническим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языке</w:t>
      </w:r>
      <w:r w:rsidRPr="000E790E">
        <w:rPr>
          <w:rFonts w:ascii="Vrinda" w:hAnsi="Vrinda" w:cs="Vrinda"/>
          <w:b/>
          <w:sz w:val="20"/>
          <w:szCs w:val="20"/>
        </w:rPr>
        <w:t xml:space="preserve"> UML </w:t>
      </w:r>
      <w:r w:rsidRPr="000E790E">
        <w:rPr>
          <w:rFonts w:ascii="Calibri" w:hAnsi="Calibri" w:cs="Calibri"/>
          <w:b/>
          <w:sz w:val="20"/>
          <w:szCs w:val="20"/>
        </w:rPr>
        <w:t>являются</w:t>
      </w:r>
      <w:r w:rsidRPr="000E790E">
        <w:rPr>
          <w:rFonts w:ascii="Vrinda" w:hAnsi="Vrinda" w:cs="Vrinda"/>
          <w:b/>
          <w:sz w:val="20"/>
          <w:szCs w:val="20"/>
        </w:rPr>
        <w:t xml:space="preserve"> (8 </w:t>
      </w:r>
      <w:proofErr w:type="spellStart"/>
      <w:r w:rsidRPr="000E790E">
        <w:rPr>
          <w:rFonts w:ascii="Calibri" w:hAnsi="Calibri" w:cs="Calibri"/>
          <w:b/>
          <w:sz w:val="20"/>
          <w:szCs w:val="20"/>
        </w:rPr>
        <w:t>шт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>):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Диаграмма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вариантов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использования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Диаграмма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классов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Диаграмма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состояний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Диаграмма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деятельности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Диаграмма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последовательности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Диаграмма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кооперации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Диаграмма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компонентов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Диаграмма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развертывания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что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является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gramStart"/>
      <w:r w:rsidRPr="000E790E">
        <w:rPr>
          <w:rFonts w:ascii="Calibri" w:hAnsi="Calibri" w:cs="Calibri"/>
          <w:b/>
          <w:sz w:val="20"/>
          <w:szCs w:val="20"/>
        </w:rPr>
        <w:t>каноническим</w:t>
      </w:r>
      <w:r w:rsidRPr="000E790E">
        <w:rPr>
          <w:rFonts w:ascii="Vrinda" w:hAnsi="Vrinda" w:cs="Vrinda"/>
          <w:b/>
          <w:sz w:val="20"/>
          <w:szCs w:val="20"/>
        </w:rPr>
        <w:t xml:space="preserve"> ??</w:t>
      </w:r>
      <w:proofErr w:type="gramEnd"/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Диаграмма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объектов</w:t>
      </w:r>
    </w:p>
    <w:p w:rsidR="000E790E" w:rsidRPr="000E790E" w:rsidRDefault="000E790E" w:rsidP="000E790E">
      <w:pPr>
        <w:spacing w:after="0" w:line="200" w:lineRule="exact"/>
        <w:rPr>
          <w:rFonts w:cs="Vrinda"/>
          <w:b/>
          <w:sz w:val="20"/>
          <w:szCs w:val="20"/>
          <w:lang w:val="en-US"/>
        </w:rPr>
      </w:pPr>
      <w:r>
        <w:rPr>
          <w:rFonts w:cs="Vrinda"/>
          <w:b/>
          <w:sz w:val="20"/>
          <w:szCs w:val="20"/>
        </w:rPr>
        <w:t>ОТВЕТ ПРЕПОДА</w:t>
      </w:r>
      <w:r>
        <w:rPr>
          <w:rFonts w:cs="Vrinda"/>
          <w:b/>
          <w:sz w:val="20"/>
          <w:szCs w:val="20"/>
          <w:lang w:val="en-US"/>
        </w:rPr>
        <w:t>: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>4)</w:t>
      </w:r>
      <w:r w:rsidRPr="000E790E">
        <w:rPr>
          <w:rFonts w:ascii="Calibri" w:hAnsi="Calibri" w:cs="Calibri"/>
          <w:b/>
          <w:sz w:val="20"/>
          <w:szCs w:val="20"/>
        </w:rPr>
        <w:t>Что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значит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кратность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атрибута</w:t>
      </w:r>
      <w:r w:rsidRPr="000E790E">
        <w:rPr>
          <w:rFonts w:ascii="Vrinda" w:hAnsi="Vrinda" w:cs="Vrinda"/>
          <w:b/>
          <w:sz w:val="20"/>
          <w:szCs w:val="20"/>
        </w:rPr>
        <w:t xml:space="preserve">? </w:t>
      </w:r>
      <w:r w:rsidRPr="000E790E">
        <w:rPr>
          <w:rFonts w:ascii="Calibri" w:hAnsi="Calibri" w:cs="Calibri"/>
          <w:b/>
          <w:sz w:val="20"/>
          <w:szCs w:val="20"/>
        </w:rPr>
        <w:t>Это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что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типа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gramStart"/>
      <w:r w:rsidRPr="000E790E">
        <w:rPr>
          <w:rFonts w:ascii="Calibri" w:hAnsi="Calibri" w:cs="Calibri"/>
          <w:b/>
          <w:sz w:val="20"/>
          <w:szCs w:val="20"/>
        </w:rPr>
        <w:t>одного</w:t>
      </w:r>
      <w:r w:rsidRPr="000E790E">
        <w:rPr>
          <w:rFonts w:ascii="Vrinda" w:hAnsi="Vrinda" w:cs="Vrinda"/>
          <w:b/>
          <w:sz w:val="20"/>
          <w:szCs w:val="20"/>
        </w:rPr>
        <w:t xml:space="preserve">  </w:t>
      </w:r>
      <w:r w:rsidRPr="000E790E">
        <w:rPr>
          <w:rFonts w:ascii="Calibri" w:hAnsi="Calibri" w:cs="Calibri"/>
          <w:b/>
          <w:sz w:val="20"/>
          <w:szCs w:val="20"/>
        </w:rPr>
        <w:t>значения</w:t>
      </w:r>
      <w:proofErr w:type="gramEnd"/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один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атрибут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или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только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один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атрибут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вообще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весь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или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0E790E">
        <w:rPr>
          <w:rFonts w:ascii="Calibri" w:hAnsi="Calibri" w:cs="Calibri"/>
          <w:b/>
          <w:sz w:val="20"/>
          <w:szCs w:val="20"/>
        </w:rPr>
        <w:t>вобще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нечто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иное</w:t>
      </w:r>
      <w:r w:rsidRPr="000E790E">
        <w:rPr>
          <w:rFonts w:ascii="Vrinda" w:hAnsi="Vrinda" w:cs="Vrinda"/>
          <w:b/>
          <w:sz w:val="20"/>
          <w:szCs w:val="20"/>
        </w:rPr>
        <w:t>.</w:t>
      </w:r>
    </w:p>
    <w:p w:rsidR="000E790E" w:rsidRPr="000E790E" w:rsidRDefault="000E790E" w:rsidP="000E790E">
      <w:pPr>
        <w:spacing w:after="0" w:line="200" w:lineRule="exact"/>
        <w:rPr>
          <w:rFonts w:cs="Vrinda"/>
          <w:b/>
          <w:sz w:val="20"/>
          <w:szCs w:val="20"/>
        </w:rPr>
      </w:pPr>
      <w:r>
        <w:rPr>
          <w:rFonts w:cs="Vrinda"/>
          <w:b/>
          <w:sz w:val="20"/>
          <w:szCs w:val="20"/>
        </w:rPr>
        <w:t>ОТВЕТ ПРЕПОДА</w:t>
      </w:r>
      <w:r w:rsidRPr="000E790E">
        <w:rPr>
          <w:rFonts w:cs="Vrinda"/>
          <w:b/>
          <w:sz w:val="20"/>
          <w:szCs w:val="20"/>
        </w:rPr>
        <w:t>: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Кратность</w:t>
      </w:r>
      <w:r w:rsidRPr="000E790E">
        <w:rPr>
          <w:rFonts w:ascii="Vrinda" w:hAnsi="Vrinda" w:cs="Vrinda"/>
          <w:b/>
          <w:sz w:val="20"/>
          <w:szCs w:val="20"/>
        </w:rPr>
        <w:t xml:space="preserve"> (</w:t>
      </w:r>
      <w:proofErr w:type="spellStart"/>
      <w:r w:rsidRPr="000E790E">
        <w:rPr>
          <w:rFonts w:ascii="Vrinda" w:hAnsi="Vrinda" w:cs="Vrinda"/>
          <w:b/>
          <w:sz w:val="20"/>
          <w:szCs w:val="20"/>
        </w:rPr>
        <w:t>multiplicity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 xml:space="preserve">) — </w:t>
      </w:r>
      <w:r w:rsidRPr="000E790E">
        <w:rPr>
          <w:rFonts w:ascii="Calibri" w:hAnsi="Calibri" w:cs="Calibri"/>
          <w:b/>
          <w:sz w:val="20"/>
          <w:szCs w:val="20"/>
        </w:rPr>
        <w:t>спецификация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области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значений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допустимой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мощности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которой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могут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обладать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соответствующие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множества</w:t>
      </w:r>
      <w:r w:rsidRPr="000E790E">
        <w:rPr>
          <w:rFonts w:ascii="Vrinda" w:hAnsi="Vrinda" w:cs="Vrinda"/>
          <w:b/>
          <w:sz w:val="20"/>
          <w:szCs w:val="20"/>
        </w:rPr>
        <w:t>.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Кратность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атрибута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характеризует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общее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количество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конкретных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атрибутов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данного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типа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входящих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состав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отдельного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класса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общем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случае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кратность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записывается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форме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строки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текста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из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цифр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квадратных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скобках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после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имени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соответствующего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атрибута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при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этом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цифры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разделяются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двумя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точками</w:t>
      </w:r>
      <w:r w:rsidRPr="000E790E">
        <w:rPr>
          <w:rFonts w:ascii="Vrinda" w:hAnsi="Vrinda" w:cs="Vrinda"/>
          <w:b/>
          <w:sz w:val="20"/>
          <w:szCs w:val="20"/>
        </w:rPr>
        <w:t>: [</w:t>
      </w:r>
      <w:r w:rsidRPr="000E790E">
        <w:rPr>
          <w:rFonts w:ascii="Calibri" w:hAnsi="Calibri" w:cs="Calibri"/>
          <w:b/>
          <w:sz w:val="20"/>
          <w:szCs w:val="20"/>
        </w:rPr>
        <w:t>нижняя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граница</w:t>
      </w:r>
      <w:proofErr w:type="gramStart"/>
      <w:r w:rsidRPr="000E790E">
        <w:rPr>
          <w:rFonts w:ascii="Vrinda" w:hAnsi="Vrinda" w:cs="Vrinda"/>
          <w:b/>
          <w:sz w:val="20"/>
          <w:szCs w:val="20"/>
        </w:rPr>
        <w:t xml:space="preserve"> ..</w:t>
      </w:r>
      <w:proofErr w:type="gramEnd"/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верхняя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граница</w:t>
      </w:r>
      <w:r w:rsidRPr="000E790E">
        <w:rPr>
          <w:rFonts w:ascii="Vrinda" w:hAnsi="Vrinda" w:cs="Vrinda"/>
          <w:b/>
          <w:sz w:val="20"/>
          <w:szCs w:val="20"/>
        </w:rPr>
        <w:t xml:space="preserve">], </w:t>
      </w:r>
      <w:r w:rsidRPr="000E790E">
        <w:rPr>
          <w:rFonts w:ascii="Calibri" w:hAnsi="Calibri" w:cs="Calibri"/>
          <w:b/>
          <w:sz w:val="20"/>
          <w:szCs w:val="20"/>
        </w:rPr>
        <w:t>где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нижняя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верхняя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границы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положительные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целые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числа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Каждая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такая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пара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служит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для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обозначения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отдельного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замкнутого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интервала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целых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чисел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у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которого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нижняя</w:t>
      </w:r>
      <w:r w:rsidRPr="000E790E">
        <w:rPr>
          <w:rFonts w:ascii="Vrinda" w:hAnsi="Vrinda" w:cs="Vrinda"/>
          <w:b/>
          <w:sz w:val="20"/>
          <w:szCs w:val="20"/>
        </w:rPr>
        <w:t xml:space="preserve"> (</w:t>
      </w:r>
      <w:r w:rsidRPr="000E790E">
        <w:rPr>
          <w:rFonts w:ascii="Calibri" w:hAnsi="Calibri" w:cs="Calibri"/>
          <w:b/>
          <w:sz w:val="20"/>
          <w:szCs w:val="20"/>
        </w:rPr>
        <w:t>верхняя</w:t>
      </w:r>
      <w:r w:rsidRPr="000E790E">
        <w:rPr>
          <w:rFonts w:ascii="Vrinda" w:hAnsi="Vrinda" w:cs="Vrinda"/>
          <w:b/>
          <w:sz w:val="20"/>
          <w:szCs w:val="20"/>
        </w:rPr>
        <w:t xml:space="preserve">) </w:t>
      </w:r>
      <w:r w:rsidRPr="000E790E">
        <w:rPr>
          <w:rFonts w:ascii="Calibri" w:hAnsi="Calibri" w:cs="Calibri"/>
          <w:b/>
          <w:sz w:val="20"/>
          <w:szCs w:val="20"/>
        </w:rPr>
        <w:t>граница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равна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значению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нижней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границы</w:t>
      </w:r>
      <w:r w:rsidRPr="000E790E">
        <w:rPr>
          <w:rFonts w:ascii="Vrinda" w:hAnsi="Vrinda" w:cs="Vrinda"/>
          <w:b/>
          <w:sz w:val="20"/>
          <w:szCs w:val="20"/>
        </w:rPr>
        <w:t xml:space="preserve"> (</w:t>
      </w:r>
      <w:r w:rsidRPr="000E790E">
        <w:rPr>
          <w:rFonts w:ascii="Calibri" w:hAnsi="Calibri" w:cs="Calibri"/>
          <w:b/>
          <w:sz w:val="20"/>
          <w:szCs w:val="20"/>
        </w:rPr>
        <w:t>верхней</w:t>
      </w:r>
      <w:r w:rsidRPr="000E790E">
        <w:rPr>
          <w:rFonts w:ascii="Vrinda" w:hAnsi="Vrinda" w:cs="Vrinda"/>
          <w:b/>
          <w:sz w:val="20"/>
          <w:szCs w:val="20"/>
        </w:rPr>
        <w:t xml:space="preserve">).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качестве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верхней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границы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может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использоваться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специальный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символ</w:t>
      </w:r>
      <w:r w:rsidRPr="000E790E">
        <w:rPr>
          <w:rFonts w:ascii="Vrinda" w:hAnsi="Vrinda" w:cs="Vrinda"/>
          <w:b/>
          <w:sz w:val="20"/>
          <w:szCs w:val="20"/>
        </w:rPr>
        <w:t> " * " (</w:t>
      </w:r>
      <w:r w:rsidRPr="000E790E">
        <w:rPr>
          <w:rFonts w:ascii="Calibri" w:hAnsi="Calibri" w:cs="Calibri"/>
          <w:b/>
          <w:sz w:val="20"/>
          <w:szCs w:val="20"/>
        </w:rPr>
        <w:t>звездочка</w:t>
      </w:r>
      <w:r w:rsidRPr="000E790E">
        <w:rPr>
          <w:rFonts w:ascii="Vrinda" w:hAnsi="Vrinda" w:cs="Vrinda"/>
          <w:b/>
          <w:sz w:val="20"/>
          <w:szCs w:val="20"/>
        </w:rPr>
        <w:t xml:space="preserve">), </w:t>
      </w:r>
      <w:r w:rsidRPr="000E790E">
        <w:rPr>
          <w:rFonts w:ascii="Calibri" w:hAnsi="Calibri" w:cs="Calibri"/>
          <w:b/>
          <w:sz w:val="20"/>
          <w:szCs w:val="20"/>
        </w:rPr>
        <w:t>который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означает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произвольное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положительное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целое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число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т</w:t>
      </w:r>
      <w:r w:rsidRPr="000E790E">
        <w:rPr>
          <w:rFonts w:ascii="Vrinda" w:hAnsi="Vrinda" w:cs="Vrinda"/>
          <w:b/>
          <w:sz w:val="20"/>
          <w:szCs w:val="20"/>
        </w:rPr>
        <w:t>.</w:t>
      </w:r>
      <w:r w:rsidRPr="000E790E">
        <w:rPr>
          <w:rFonts w:ascii="Calibri" w:hAnsi="Calibri" w:cs="Calibri"/>
          <w:b/>
          <w:sz w:val="20"/>
          <w:szCs w:val="20"/>
        </w:rPr>
        <w:t>е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неограниченное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сверху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значение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кратности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соответствующего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атрибута</w:t>
      </w:r>
      <w:r w:rsidRPr="000E790E">
        <w:rPr>
          <w:rFonts w:ascii="Vrinda" w:hAnsi="Vrinda" w:cs="Vrinda"/>
          <w:b/>
          <w:sz w:val="20"/>
          <w:szCs w:val="20"/>
        </w:rPr>
        <w:t>.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Интервалов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кратности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для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отдельного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атрибута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может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быть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несколько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этом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случае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совместное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использование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соответствует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теоретико</w:t>
      </w:r>
      <w:r w:rsidRPr="000E790E">
        <w:rPr>
          <w:rFonts w:ascii="Vrinda" w:hAnsi="Vrinda"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множественному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объединению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соответствующих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интервалов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Значения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кратности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из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интервала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следуют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монотонно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возрастающем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порядке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без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пропуска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отдельных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чисел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лежащих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между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нижней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верхней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границами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При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этом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придерживаются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следующего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правила</w:t>
      </w:r>
      <w:r w:rsidRPr="000E790E">
        <w:rPr>
          <w:rFonts w:ascii="Vrinda" w:hAnsi="Vrinda" w:cs="Vrinda"/>
          <w:b/>
          <w:sz w:val="20"/>
          <w:szCs w:val="20"/>
        </w:rPr>
        <w:t xml:space="preserve">: </w:t>
      </w:r>
      <w:r w:rsidRPr="000E790E">
        <w:rPr>
          <w:rFonts w:ascii="Calibri" w:hAnsi="Calibri" w:cs="Calibri"/>
          <w:b/>
          <w:sz w:val="20"/>
          <w:szCs w:val="20"/>
        </w:rPr>
        <w:t>соответствующие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нижние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верхние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границы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интервалов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включаются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значение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кратности</w:t>
      </w:r>
      <w:r w:rsidRPr="000E790E">
        <w:rPr>
          <w:rFonts w:ascii="Vrinda" w:hAnsi="Vrinda" w:cs="Vrinda"/>
          <w:b/>
          <w:sz w:val="20"/>
          <w:szCs w:val="20"/>
        </w:rPr>
        <w:t>.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Если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качестве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кратности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указывается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единственное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число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то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кратность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атрибута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принимается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равной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данному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числу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Если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же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указывается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единственный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знак</w:t>
      </w:r>
      <w:r w:rsidRPr="000E790E">
        <w:rPr>
          <w:rFonts w:ascii="Vrinda" w:hAnsi="Vrinda" w:cs="Vrinda"/>
          <w:b/>
          <w:sz w:val="20"/>
          <w:szCs w:val="20"/>
        </w:rPr>
        <w:t xml:space="preserve"> " * ", </w:t>
      </w:r>
      <w:r w:rsidRPr="000E790E">
        <w:rPr>
          <w:rFonts w:ascii="Calibri" w:hAnsi="Calibri" w:cs="Calibri"/>
          <w:b/>
          <w:sz w:val="20"/>
          <w:szCs w:val="20"/>
        </w:rPr>
        <w:t>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это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означает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что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кратность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атрибута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может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быть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произвольным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положительным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целым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числом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или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нулем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языке</w:t>
      </w:r>
      <w:r w:rsidRPr="000E790E">
        <w:rPr>
          <w:rFonts w:ascii="Vrinda" w:hAnsi="Vrinda" w:cs="Vrinda"/>
          <w:b/>
          <w:sz w:val="20"/>
          <w:szCs w:val="20"/>
        </w:rPr>
        <w:t> UML </w:t>
      </w:r>
      <w:r w:rsidRPr="000E790E">
        <w:rPr>
          <w:rFonts w:ascii="Calibri" w:hAnsi="Calibri" w:cs="Calibri"/>
          <w:b/>
          <w:sz w:val="20"/>
          <w:szCs w:val="20"/>
        </w:rPr>
        <w:t>кратность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широко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используется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также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для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задания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ролей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ассоциаций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составных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объектов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значений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атрибутов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Если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кратность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атрибута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не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указана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то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по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умолчанию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языке</w:t>
      </w:r>
      <w:r w:rsidRPr="000E790E">
        <w:rPr>
          <w:rFonts w:ascii="Vrinda" w:hAnsi="Vrinda" w:cs="Vrinda"/>
          <w:b/>
          <w:sz w:val="20"/>
          <w:szCs w:val="20"/>
        </w:rPr>
        <w:t> UML </w:t>
      </w:r>
      <w:r w:rsidRPr="000E790E">
        <w:rPr>
          <w:rFonts w:ascii="Calibri" w:hAnsi="Calibri" w:cs="Calibri"/>
          <w:b/>
          <w:sz w:val="20"/>
          <w:szCs w:val="20"/>
        </w:rPr>
        <w:t>принимается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ее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значение</w:t>
      </w:r>
      <w:r w:rsidRPr="000E790E">
        <w:rPr>
          <w:rFonts w:ascii="Vrinda" w:hAnsi="Vrinda" w:cs="Vrinda"/>
          <w:b/>
          <w:sz w:val="20"/>
          <w:szCs w:val="20"/>
        </w:rPr>
        <w:t> </w:t>
      </w:r>
      <w:r w:rsidRPr="000E790E">
        <w:rPr>
          <w:rFonts w:ascii="Calibri" w:hAnsi="Calibri" w:cs="Calibri"/>
          <w:b/>
          <w:sz w:val="20"/>
          <w:szCs w:val="20"/>
        </w:rPr>
        <w:t>равное</w:t>
      </w:r>
      <w:r w:rsidRPr="000E790E">
        <w:rPr>
          <w:rFonts w:ascii="Vrinda" w:hAnsi="Vrinda" w:cs="Vrinda"/>
          <w:b/>
          <w:sz w:val="20"/>
          <w:szCs w:val="20"/>
        </w:rPr>
        <w:t> [</w:t>
      </w:r>
      <w:proofErr w:type="gramStart"/>
      <w:r w:rsidRPr="000E790E">
        <w:rPr>
          <w:rFonts w:ascii="Vrinda" w:hAnsi="Vrinda" w:cs="Vrinda"/>
          <w:b/>
          <w:sz w:val="20"/>
          <w:szCs w:val="20"/>
        </w:rPr>
        <w:t>1..</w:t>
      </w:r>
      <w:proofErr w:type="gramEnd"/>
      <w:r w:rsidRPr="000E790E">
        <w:rPr>
          <w:rFonts w:ascii="Vrinda" w:hAnsi="Vrinda" w:cs="Vrinda"/>
          <w:b/>
          <w:sz w:val="20"/>
          <w:szCs w:val="20"/>
        </w:rPr>
        <w:t xml:space="preserve">1], </w:t>
      </w:r>
      <w:r w:rsidRPr="000E790E">
        <w:rPr>
          <w:rFonts w:ascii="Calibri" w:hAnsi="Calibri" w:cs="Calibri"/>
          <w:b/>
          <w:sz w:val="20"/>
          <w:szCs w:val="20"/>
        </w:rPr>
        <w:t>т</w:t>
      </w:r>
      <w:r w:rsidRPr="000E790E">
        <w:rPr>
          <w:rFonts w:ascii="Vrinda" w:hAnsi="Vrinda" w:cs="Vrinda"/>
          <w:b/>
          <w:sz w:val="20"/>
          <w:szCs w:val="20"/>
        </w:rPr>
        <w:t>.</w:t>
      </w:r>
      <w:r w:rsidRPr="000E790E">
        <w:rPr>
          <w:rFonts w:ascii="Calibri" w:hAnsi="Calibri" w:cs="Calibri"/>
          <w:b/>
          <w:sz w:val="20"/>
          <w:szCs w:val="20"/>
        </w:rPr>
        <w:t>е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точности</w:t>
      </w:r>
      <w:r w:rsidRPr="000E790E">
        <w:rPr>
          <w:rFonts w:ascii="Vrinda" w:hAnsi="Vrinda" w:cs="Vrinda"/>
          <w:b/>
          <w:sz w:val="20"/>
          <w:szCs w:val="20"/>
        </w:rPr>
        <w:t> 1.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>5)</w:t>
      </w:r>
      <w:r w:rsidRPr="000E790E">
        <w:rPr>
          <w:rFonts w:ascii="Calibri" w:hAnsi="Calibri" w:cs="Calibri"/>
          <w:b/>
          <w:sz w:val="20"/>
          <w:szCs w:val="20"/>
        </w:rPr>
        <w:t>Различия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Ассоциация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агрегация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proofErr w:type="gramStart"/>
      <w:r w:rsidRPr="000E790E">
        <w:rPr>
          <w:rFonts w:ascii="Calibri" w:hAnsi="Calibri" w:cs="Calibri"/>
          <w:b/>
          <w:sz w:val="20"/>
          <w:szCs w:val="20"/>
        </w:rPr>
        <w:t>Ассоциация</w:t>
      </w:r>
      <w:r w:rsidRPr="000E790E">
        <w:rPr>
          <w:rFonts w:ascii="Vrinda" w:hAnsi="Vrinda" w:cs="Vrinda"/>
          <w:b/>
          <w:sz w:val="20"/>
          <w:szCs w:val="20"/>
        </w:rPr>
        <w:t xml:space="preserve">  -</w:t>
      </w:r>
      <w:proofErr w:type="gramEnd"/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0E790E">
        <w:rPr>
          <w:rFonts w:ascii="Calibri" w:hAnsi="Calibri" w:cs="Calibri"/>
          <w:b/>
          <w:sz w:val="20"/>
          <w:szCs w:val="20"/>
        </w:rPr>
        <w:t>свзяь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между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двумя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независимыми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классами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Агрегация</w:t>
      </w:r>
      <w:r w:rsidRPr="000E790E">
        <w:rPr>
          <w:rFonts w:ascii="Vrinda" w:hAnsi="Vrinda" w:cs="Vrinda"/>
          <w:b/>
          <w:sz w:val="20"/>
          <w:szCs w:val="20"/>
        </w:rPr>
        <w:t xml:space="preserve"> - </w:t>
      </w:r>
      <w:r w:rsidRPr="000E790E">
        <w:rPr>
          <w:rFonts w:ascii="Calibri" w:hAnsi="Calibri" w:cs="Calibri"/>
          <w:b/>
          <w:sz w:val="20"/>
          <w:szCs w:val="20"/>
        </w:rPr>
        <w:t>это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форма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ассоциации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где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один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независимый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содержится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другом</w:t>
      </w:r>
      <w:r w:rsidRPr="000E790E">
        <w:rPr>
          <w:rFonts w:ascii="Vrinda" w:hAnsi="Vrinda" w:cs="Vrinda"/>
          <w:b/>
          <w:sz w:val="20"/>
          <w:szCs w:val="20"/>
        </w:rPr>
        <w:t>.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Верно</w:t>
      </w:r>
      <w:r w:rsidRPr="000E790E">
        <w:rPr>
          <w:rFonts w:ascii="Vrinda" w:hAnsi="Vrinda" w:cs="Vrinda"/>
          <w:b/>
          <w:sz w:val="20"/>
          <w:szCs w:val="20"/>
        </w:rPr>
        <w:t>?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На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диаграмме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классов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связи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идут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как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0E790E">
        <w:rPr>
          <w:rFonts w:ascii="Calibri" w:hAnsi="Calibri" w:cs="Calibri"/>
          <w:b/>
          <w:sz w:val="20"/>
          <w:szCs w:val="20"/>
        </w:rPr>
        <w:t>полоя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ромб</w:t>
      </w:r>
      <w:r w:rsidRPr="000E790E">
        <w:rPr>
          <w:rFonts w:ascii="Vrinda" w:hAnsi="Vrinda"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стрелка</w:t>
      </w:r>
      <w:r w:rsidRPr="000E790E">
        <w:rPr>
          <w:rFonts w:ascii="Vrinda" w:hAnsi="Vrinda" w:cs="Vrinda"/>
          <w:b/>
          <w:sz w:val="20"/>
          <w:szCs w:val="20"/>
        </w:rPr>
        <w:t xml:space="preserve">? </w:t>
      </w:r>
      <w:r w:rsidRPr="000E790E">
        <w:rPr>
          <w:rFonts w:ascii="Calibri" w:hAnsi="Calibri" w:cs="Calibri"/>
          <w:b/>
          <w:sz w:val="20"/>
          <w:szCs w:val="20"/>
        </w:rPr>
        <w:t>Или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у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них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разное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0E790E">
        <w:rPr>
          <w:rFonts w:ascii="Calibri" w:hAnsi="Calibri" w:cs="Calibri"/>
          <w:b/>
          <w:sz w:val="20"/>
          <w:szCs w:val="20"/>
        </w:rPr>
        <w:t>обозначени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>?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Композиция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получается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тоже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одна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из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форм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0E790E">
        <w:rPr>
          <w:rFonts w:ascii="Calibri" w:hAnsi="Calibri" w:cs="Calibri"/>
          <w:b/>
          <w:sz w:val="20"/>
          <w:szCs w:val="20"/>
        </w:rPr>
        <w:t>асоциации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только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жесткая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или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она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само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себе</w:t>
      </w:r>
      <w:r w:rsidRPr="000E790E">
        <w:rPr>
          <w:rFonts w:ascii="Vrinda" w:hAnsi="Vrinda" w:cs="Vrinda"/>
          <w:b/>
          <w:sz w:val="20"/>
          <w:szCs w:val="20"/>
        </w:rPr>
        <w:t>?</w:t>
      </w:r>
    </w:p>
    <w:p w:rsidR="000E790E" w:rsidRPr="000E790E" w:rsidRDefault="000E790E" w:rsidP="000E790E">
      <w:pPr>
        <w:spacing w:after="0" w:line="200" w:lineRule="exact"/>
        <w:rPr>
          <w:rFonts w:cs="Vrinda"/>
          <w:b/>
          <w:sz w:val="20"/>
          <w:szCs w:val="20"/>
        </w:rPr>
      </w:pPr>
      <w:r>
        <w:rPr>
          <w:rFonts w:cs="Vrinda"/>
          <w:b/>
          <w:sz w:val="20"/>
          <w:szCs w:val="20"/>
        </w:rPr>
        <w:t>ОТВЕТ ПРЕПОДА</w:t>
      </w:r>
      <w:r w:rsidRPr="000E790E">
        <w:rPr>
          <w:rFonts w:cs="Vrinda"/>
          <w:b/>
          <w:sz w:val="20"/>
          <w:szCs w:val="20"/>
        </w:rPr>
        <w:t>: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ассоциация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это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когда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внутри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каждого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из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классов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может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быть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элемент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связанного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класса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Обозначается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линией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или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простой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стрелкой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Объекты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классов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могут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использоваться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отдельности</w:t>
      </w:r>
      <w:r w:rsidRPr="000E790E">
        <w:rPr>
          <w:rFonts w:ascii="Vrinda" w:hAnsi="Vrinda" w:cs="Vrinda"/>
          <w:b/>
          <w:sz w:val="20"/>
          <w:szCs w:val="20"/>
        </w:rPr>
        <w:t>.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Агрегация</w:t>
      </w:r>
      <w:r w:rsidRPr="000E790E">
        <w:rPr>
          <w:rFonts w:ascii="Vrinda" w:hAnsi="Vrinda"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более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жесткая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ассоциация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объект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агрегируемый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используется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без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0E790E">
        <w:rPr>
          <w:rFonts w:ascii="Calibri" w:hAnsi="Calibri" w:cs="Calibri"/>
          <w:b/>
          <w:sz w:val="20"/>
          <w:szCs w:val="20"/>
        </w:rPr>
        <w:t>агрегатора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что</w:t>
      </w:r>
      <w:r w:rsidRPr="000E790E">
        <w:rPr>
          <w:rFonts w:ascii="Vrinda" w:hAnsi="Vrinda"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вроде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составной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части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На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схеме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пустой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ромб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у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0E790E">
        <w:rPr>
          <w:rFonts w:ascii="Calibri" w:hAnsi="Calibri" w:cs="Calibri"/>
          <w:b/>
          <w:sz w:val="20"/>
          <w:szCs w:val="20"/>
        </w:rPr>
        <w:t>агрегатора</w:t>
      </w:r>
      <w:proofErr w:type="spellEnd"/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Композиция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более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жесткая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агрегация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Когда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жизненный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цикл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proofErr w:type="gramStart"/>
      <w:r w:rsidRPr="000E790E">
        <w:rPr>
          <w:rFonts w:ascii="Calibri" w:hAnsi="Calibri" w:cs="Calibri"/>
          <w:b/>
          <w:sz w:val="20"/>
          <w:szCs w:val="20"/>
        </w:rPr>
        <w:t>зап</w:t>
      </w:r>
      <w:r w:rsidRPr="000E790E">
        <w:rPr>
          <w:rFonts w:ascii="Vrinda" w:hAnsi="Vrinda" w:cs="Vrinda"/>
          <w:b/>
          <w:sz w:val="20"/>
          <w:szCs w:val="20"/>
        </w:rPr>
        <w:t>.</w:t>
      </w:r>
      <w:r w:rsidRPr="000E790E">
        <w:rPr>
          <w:rFonts w:ascii="Calibri" w:hAnsi="Calibri" w:cs="Calibri"/>
          <w:b/>
          <w:sz w:val="20"/>
          <w:szCs w:val="20"/>
        </w:rPr>
        <w:t>части</w:t>
      </w:r>
      <w:proofErr w:type="spellEnd"/>
      <w:proofErr w:type="gramEnd"/>
      <w:r w:rsidRPr="000E790E">
        <w:rPr>
          <w:rFonts w:ascii="Vrinda" w:hAnsi="Vrinda" w:cs="Vrinda"/>
          <w:b/>
          <w:sz w:val="20"/>
          <w:szCs w:val="20"/>
        </w:rPr>
        <w:t xml:space="preserve"> (</w:t>
      </w:r>
      <w:r w:rsidRPr="000E790E">
        <w:rPr>
          <w:rFonts w:ascii="Calibri" w:hAnsi="Calibri" w:cs="Calibri"/>
          <w:b/>
          <w:sz w:val="20"/>
          <w:szCs w:val="20"/>
        </w:rPr>
        <w:t>агрегируемого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объекта</w:t>
      </w:r>
      <w:r w:rsidRPr="000E790E">
        <w:rPr>
          <w:rFonts w:ascii="Vrinda" w:hAnsi="Vrinda" w:cs="Vrinda"/>
          <w:b/>
          <w:sz w:val="20"/>
          <w:szCs w:val="20"/>
        </w:rPr>
        <w:t xml:space="preserve">) </w:t>
      </w:r>
      <w:r w:rsidRPr="000E790E">
        <w:rPr>
          <w:rFonts w:ascii="Calibri" w:hAnsi="Calibri" w:cs="Calibri"/>
          <w:b/>
          <w:sz w:val="20"/>
          <w:szCs w:val="20"/>
        </w:rPr>
        <w:t>определяется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0E790E">
        <w:rPr>
          <w:rFonts w:ascii="Calibri" w:hAnsi="Calibri" w:cs="Calibri"/>
          <w:b/>
          <w:sz w:val="20"/>
          <w:szCs w:val="20"/>
        </w:rPr>
        <w:t>агрегатором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На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схеме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закрашенный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ромб</w:t>
      </w:r>
      <w:r w:rsidRPr="000E790E">
        <w:rPr>
          <w:rFonts w:ascii="Vrinda" w:hAnsi="Vrinda" w:cs="Vrinda"/>
          <w:b/>
          <w:sz w:val="20"/>
          <w:szCs w:val="20"/>
        </w:rPr>
        <w:t>.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>6)</w:t>
      </w:r>
      <w:r w:rsidRPr="000E790E">
        <w:rPr>
          <w:rFonts w:ascii="Calibri" w:hAnsi="Calibri" w:cs="Calibri"/>
          <w:b/>
          <w:sz w:val="20"/>
          <w:szCs w:val="20"/>
        </w:rPr>
        <w:t>Пока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разбирался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0E790E">
        <w:rPr>
          <w:rFonts w:ascii="Calibri" w:hAnsi="Calibri" w:cs="Calibri"/>
          <w:b/>
          <w:sz w:val="20"/>
          <w:szCs w:val="20"/>
        </w:rPr>
        <w:t>юмл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наткнулся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странное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противоречие</w:t>
      </w:r>
      <w:r w:rsidRPr="000E790E">
        <w:rPr>
          <w:rFonts w:ascii="Vrinda" w:hAnsi="Vrinda" w:cs="Vrinda"/>
          <w:b/>
          <w:sz w:val="20"/>
          <w:szCs w:val="20"/>
        </w:rPr>
        <w:t>: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Стандарт</w:t>
      </w:r>
      <w:r w:rsidRPr="000E790E">
        <w:rPr>
          <w:rFonts w:ascii="Vrinda" w:hAnsi="Vrinda" w:cs="Vrinda"/>
          <w:b/>
          <w:sz w:val="20"/>
          <w:szCs w:val="20"/>
        </w:rPr>
        <w:t xml:space="preserve"> UML </w:t>
      </w:r>
      <w:r w:rsidRPr="000E790E">
        <w:rPr>
          <w:rFonts w:ascii="Calibri" w:hAnsi="Calibri" w:cs="Calibri"/>
          <w:b/>
          <w:sz w:val="20"/>
          <w:szCs w:val="20"/>
        </w:rPr>
        <w:t>допускает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необходимости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дополнять</w:t>
      </w:r>
      <w:r w:rsidRPr="000E790E">
        <w:rPr>
          <w:rFonts w:ascii="Vrinda" w:hAnsi="Vrinda" w:cs="Vrinda"/>
          <w:b/>
          <w:sz w:val="20"/>
          <w:szCs w:val="20"/>
        </w:rPr>
        <w:t xml:space="preserve"> UML </w:t>
      </w:r>
      <w:r w:rsidRPr="000E790E">
        <w:rPr>
          <w:rFonts w:ascii="Calibri" w:hAnsi="Calibri" w:cs="Calibri"/>
          <w:b/>
          <w:sz w:val="20"/>
          <w:szCs w:val="20"/>
        </w:rPr>
        <w:t>расширениями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Среди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таких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есть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расширение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Эриксона</w:t>
      </w:r>
      <w:r w:rsidRPr="000E790E">
        <w:rPr>
          <w:rFonts w:ascii="Vrinda" w:hAnsi="Vrinda" w:cs="Vrinda"/>
          <w:b/>
          <w:sz w:val="20"/>
          <w:szCs w:val="20"/>
        </w:rPr>
        <w:t xml:space="preserve"> - </w:t>
      </w:r>
      <w:proofErr w:type="spellStart"/>
      <w:r w:rsidRPr="000E790E">
        <w:rPr>
          <w:rFonts w:ascii="Calibri" w:hAnsi="Calibri" w:cs="Calibri"/>
          <w:b/>
          <w:sz w:val="20"/>
          <w:szCs w:val="20"/>
        </w:rPr>
        <w:t>Пенкера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разработанное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специально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для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моделирования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бизнес</w:t>
      </w:r>
      <w:r w:rsidRPr="000E790E">
        <w:rPr>
          <w:rFonts w:ascii="Vrinda" w:hAnsi="Vrinda"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процессов</w:t>
      </w:r>
      <w:r w:rsidRPr="000E790E">
        <w:rPr>
          <w:rFonts w:ascii="Vrinda" w:hAnsi="Vrinda" w:cs="Vrinda"/>
          <w:b/>
          <w:sz w:val="20"/>
          <w:szCs w:val="20"/>
        </w:rPr>
        <w:t>.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есть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это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стандарт</w:t>
      </w:r>
      <w:r w:rsidRPr="000E790E">
        <w:rPr>
          <w:rFonts w:ascii="Vrinda" w:hAnsi="Vrinda" w:cs="Vrinda"/>
          <w:b/>
          <w:sz w:val="20"/>
          <w:szCs w:val="20"/>
        </w:rPr>
        <w:t xml:space="preserve">? </w:t>
      </w:r>
      <w:r w:rsidRPr="000E790E">
        <w:rPr>
          <w:rFonts w:ascii="Calibri" w:hAnsi="Calibri" w:cs="Calibri"/>
          <w:b/>
          <w:sz w:val="20"/>
          <w:szCs w:val="20"/>
        </w:rPr>
        <w:t>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уже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расширение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но</w:t>
      </w:r>
      <w:r w:rsidRPr="000E790E">
        <w:rPr>
          <w:rFonts w:ascii="Vrinda" w:hAnsi="Vrinda" w:cs="Vrinda"/>
          <w:b/>
          <w:sz w:val="20"/>
          <w:szCs w:val="20"/>
        </w:rPr>
        <w:t>...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Предназначение</w:t>
      </w:r>
      <w:r w:rsidRPr="000E790E">
        <w:rPr>
          <w:rFonts w:ascii="Vrinda" w:hAnsi="Vrinda" w:cs="Vrinda"/>
          <w:b/>
          <w:sz w:val="20"/>
          <w:szCs w:val="20"/>
        </w:rPr>
        <w:t xml:space="preserve"> UML: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Для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визуализации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объектно</w:t>
      </w:r>
      <w:r w:rsidRPr="000E790E">
        <w:rPr>
          <w:rFonts w:ascii="Vrinda" w:hAnsi="Vrinda"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ориентированных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систем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Для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моделирования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сущностей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взаимосвязей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Для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визуального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моделирования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проектирования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различных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систем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ключе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объектно</w:t>
      </w:r>
      <w:r w:rsidRPr="000E790E">
        <w:rPr>
          <w:rFonts w:ascii="Vrinda" w:hAnsi="Vrinda"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ориентированных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концепций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Для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визуализации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бизнес</w:t>
      </w:r>
      <w:r w:rsidRPr="000E790E">
        <w:rPr>
          <w:rFonts w:ascii="Vrinda" w:hAnsi="Vrinda"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процессов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Как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так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есть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моделирования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бизнес</w:t>
      </w:r>
      <w:r w:rsidRPr="000E790E">
        <w:rPr>
          <w:rFonts w:ascii="Vrinda" w:hAnsi="Vrinda"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процессов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это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0E790E">
        <w:rPr>
          <w:rFonts w:ascii="Calibri" w:hAnsi="Calibri" w:cs="Calibri"/>
          <w:b/>
          <w:sz w:val="20"/>
          <w:szCs w:val="20"/>
        </w:rPr>
        <w:t>всеголишь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gramStart"/>
      <w:r w:rsidRPr="000E790E">
        <w:rPr>
          <w:rFonts w:ascii="Calibri" w:hAnsi="Calibri" w:cs="Calibri"/>
          <w:b/>
          <w:sz w:val="20"/>
          <w:szCs w:val="20"/>
        </w:rPr>
        <w:t>расширение</w:t>
      </w:r>
      <w:proofErr w:type="gramEnd"/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этом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язык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0E790E">
        <w:rPr>
          <w:rFonts w:ascii="Calibri" w:hAnsi="Calibri" w:cs="Calibri"/>
          <w:b/>
          <w:sz w:val="20"/>
          <w:szCs w:val="20"/>
        </w:rPr>
        <w:t>юмл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для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него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предназначен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Где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gramStart"/>
      <w:r w:rsidRPr="000E790E">
        <w:rPr>
          <w:rFonts w:ascii="Calibri" w:hAnsi="Calibri" w:cs="Calibri"/>
          <w:b/>
          <w:sz w:val="20"/>
          <w:szCs w:val="20"/>
        </w:rPr>
        <w:t>я</w:t>
      </w:r>
      <w:proofErr w:type="gramEnd"/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упуская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логику</w:t>
      </w:r>
      <w:r w:rsidRPr="000E790E">
        <w:rPr>
          <w:rFonts w:ascii="Vrinda" w:hAnsi="Vrinda" w:cs="Vrinda"/>
          <w:b/>
          <w:sz w:val="20"/>
          <w:szCs w:val="20"/>
        </w:rPr>
        <w:t>?</w:t>
      </w:r>
    </w:p>
    <w:p w:rsidR="000E790E" w:rsidRPr="000E790E" w:rsidRDefault="000E790E" w:rsidP="000E790E">
      <w:pPr>
        <w:spacing w:after="0" w:line="200" w:lineRule="exact"/>
        <w:rPr>
          <w:rFonts w:cs="Vrinda"/>
          <w:b/>
          <w:sz w:val="20"/>
          <w:szCs w:val="20"/>
        </w:rPr>
      </w:pPr>
      <w:r>
        <w:rPr>
          <w:rFonts w:cs="Vrinda"/>
          <w:b/>
          <w:sz w:val="20"/>
          <w:szCs w:val="20"/>
        </w:rPr>
        <w:t>ОТВЕТ ПРЕПОДА</w:t>
      </w:r>
      <w:r w:rsidRPr="000E790E">
        <w:rPr>
          <w:rFonts w:cs="Vrinda"/>
          <w:b/>
          <w:sz w:val="20"/>
          <w:szCs w:val="20"/>
        </w:rPr>
        <w:t>: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Во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многих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вещах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необходимо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искать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компромисс</w:t>
      </w:r>
      <w:r w:rsidRPr="000E790E">
        <w:rPr>
          <w:rFonts w:ascii="Vrinda" w:hAnsi="Vrinda" w:cs="Vrinda"/>
          <w:b/>
          <w:sz w:val="20"/>
          <w:szCs w:val="20"/>
        </w:rPr>
        <w:t xml:space="preserve">. UML </w:t>
      </w:r>
      <w:r w:rsidRPr="000E790E">
        <w:rPr>
          <w:rFonts w:ascii="Calibri" w:hAnsi="Calibri" w:cs="Calibri"/>
          <w:b/>
          <w:sz w:val="20"/>
          <w:szCs w:val="20"/>
        </w:rPr>
        <w:t>удобный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инструмент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для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проектирования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описания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только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программирования</w:t>
      </w:r>
      <w:r w:rsidRPr="000E790E">
        <w:rPr>
          <w:rFonts w:ascii="Vrinda" w:hAnsi="Vrinda" w:cs="Vrinda"/>
          <w:b/>
          <w:sz w:val="20"/>
          <w:szCs w:val="20"/>
        </w:rPr>
        <w:t>.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Это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скорее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обобщение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попытка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стандартизировать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общемировом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масштабе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некие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документы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общение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представление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между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разработчиками</w:t>
      </w:r>
      <w:r w:rsidRPr="000E790E">
        <w:rPr>
          <w:rFonts w:ascii="Vrinda" w:hAnsi="Vrinda" w:cs="Vrinda"/>
          <w:b/>
          <w:sz w:val="20"/>
          <w:szCs w:val="20"/>
        </w:rPr>
        <w:t>.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Default="000E790E" w:rsidP="000E790E">
      <w:pPr>
        <w:spacing w:after="0" w:line="200" w:lineRule="exact"/>
        <w:rPr>
          <w:rFonts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cs="Vrinda"/>
          <w:b/>
          <w:sz w:val="20"/>
          <w:szCs w:val="20"/>
        </w:rPr>
      </w:pPr>
      <w:r w:rsidRPr="000E790E">
        <w:rPr>
          <w:rFonts w:cs="Vrinda"/>
          <w:b/>
          <w:sz w:val="20"/>
          <w:szCs w:val="20"/>
        </w:rPr>
        <w:t>7)</w:t>
      </w:r>
      <w:r w:rsidRPr="000E790E">
        <w:t xml:space="preserve"> </w:t>
      </w:r>
      <w:r w:rsidRPr="000E790E">
        <w:rPr>
          <w:rFonts w:cs="Vrinda"/>
          <w:b/>
          <w:sz w:val="20"/>
          <w:szCs w:val="20"/>
        </w:rPr>
        <w:t xml:space="preserve">-- Еще один момент обнаружил, читая диаграммы классов паттернов, </w:t>
      </w:r>
      <w:proofErr w:type="spellStart"/>
      <w:r w:rsidRPr="000E790E">
        <w:rPr>
          <w:rFonts w:cs="Vrinda"/>
          <w:b/>
          <w:sz w:val="20"/>
          <w:szCs w:val="20"/>
        </w:rPr>
        <w:t>обнуружил</w:t>
      </w:r>
      <w:proofErr w:type="spellEnd"/>
      <w:r w:rsidRPr="000E790E">
        <w:rPr>
          <w:rFonts w:cs="Vrinda"/>
          <w:b/>
          <w:sz w:val="20"/>
          <w:szCs w:val="20"/>
        </w:rPr>
        <w:t xml:space="preserve"> интересную вещь. У всех наследников дублируются методы и поля родителя внутри рамки класса. Это так и надо или это просто считается хорошим тоном? Ведь по сути и так понятно </w:t>
      </w:r>
      <w:proofErr w:type="gramStart"/>
      <w:r w:rsidRPr="000E790E">
        <w:rPr>
          <w:rFonts w:cs="Vrinda"/>
          <w:b/>
          <w:sz w:val="20"/>
          <w:szCs w:val="20"/>
        </w:rPr>
        <w:t>что</w:t>
      </w:r>
      <w:proofErr w:type="gramEnd"/>
      <w:r w:rsidRPr="000E790E">
        <w:rPr>
          <w:rFonts w:cs="Vrinda"/>
          <w:b/>
          <w:sz w:val="20"/>
          <w:szCs w:val="20"/>
        </w:rPr>
        <w:t xml:space="preserve"> если один </w:t>
      </w:r>
      <w:proofErr w:type="spellStart"/>
      <w:r w:rsidRPr="000E790E">
        <w:rPr>
          <w:rFonts w:cs="Vrinda"/>
          <w:b/>
          <w:sz w:val="20"/>
          <w:szCs w:val="20"/>
        </w:rPr>
        <w:t>клас</w:t>
      </w:r>
      <w:proofErr w:type="spellEnd"/>
      <w:r w:rsidRPr="000E790E">
        <w:rPr>
          <w:rFonts w:cs="Vrinda"/>
          <w:b/>
          <w:sz w:val="20"/>
          <w:szCs w:val="20"/>
        </w:rPr>
        <w:t xml:space="preserve"> </w:t>
      </w:r>
      <w:proofErr w:type="spellStart"/>
      <w:r w:rsidRPr="000E790E">
        <w:rPr>
          <w:rFonts w:cs="Vrinda"/>
          <w:b/>
          <w:sz w:val="20"/>
          <w:szCs w:val="20"/>
        </w:rPr>
        <w:t>наслдеуется</w:t>
      </w:r>
      <w:proofErr w:type="spellEnd"/>
      <w:r w:rsidRPr="000E790E">
        <w:rPr>
          <w:rFonts w:cs="Vrinda"/>
          <w:b/>
          <w:sz w:val="20"/>
          <w:szCs w:val="20"/>
        </w:rPr>
        <w:t xml:space="preserve"> от другого он и так наследует и поля и методы.</w:t>
      </w:r>
    </w:p>
    <w:p w:rsidR="000E790E" w:rsidRPr="000E790E" w:rsidRDefault="000E790E" w:rsidP="000E790E">
      <w:pPr>
        <w:spacing w:after="0" w:line="200" w:lineRule="exact"/>
        <w:rPr>
          <w:rFonts w:cs="Vrinda"/>
          <w:b/>
          <w:sz w:val="20"/>
          <w:szCs w:val="20"/>
          <w:lang w:val="en-US"/>
        </w:rPr>
      </w:pPr>
      <w:r>
        <w:rPr>
          <w:rFonts w:cs="Vrinda"/>
          <w:b/>
          <w:sz w:val="20"/>
          <w:szCs w:val="20"/>
        </w:rPr>
        <w:t>ОТВЕТ ПРЕПОДА</w:t>
      </w:r>
      <w:r>
        <w:rPr>
          <w:rFonts w:cs="Vrinda"/>
          <w:b/>
          <w:sz w:val="20"/>
          <w:szCs w:val="20"/>
          <w:lang w:val="en-US"/>
        </w:rPr>
        <w:t>:</w:t>
      </w:r>
    </w:p>
    <w:p w:rsidR="000E790E" w:rsidRPr="000E790E" w:rsidRDefault="000E790E" w:rsidP="000E790E">
      <w:pPr>
        <w:spacing w:after="0" w:line="200" w:lineRule="exact"/>
        <w:rPr>
          <w:rFonts w:cs="Vrinda"/>
          <w:b/>
          <w:sz w:val="20"/>
          <w:szCs w:val="20"/>
        </w:rPr>
      </w:pPr>
      <w:r w:rsidRPr="000E790E">
        <w:rPr>
          <w:rFonts w:cs="Vrinda"/>
          <w:b/>
          <w:sz w:val="20"/>
          <w:szCs w:val="20"/>
        </w:rPr>
        <w:t xml:space="preserve">Поля реже. Чаще методы. Так как это может быть указано на свою </w:t>
      </w:r>
      <w:proofErr w:type="spellStart"/>
      <w:r w:rsidRPr="000E790E">
        <w:rPr>
          <w:rFonts w:cs="Vrinda"/>
          <w:b/>
          <w:sz w:val="20"/>
          <w:szCs w:val="20"/>
        </w:rPr>
        <w:t>астрактную</w:t>
      </w:r>
      <w:proofErr w:type="spellEnd"/>
      <w:r w:rsidRPr="000E790E">
        <w:rPr>
          <w:rFonts w:cs="Vrinda"/>
          <w:b/>
          <w:sz w:val="20"/>
          <w:szCs w:val="20"/>
        </w:rPr>
        <w:t xml:space="preserve"> реализацию данного метода.</w:t>
      </w:r>
    </w:p>
    <w:p w:rsidR="000E790E" w:rsidRDefault="000E790E" w:rsidP="000E790E">
      <w:pPr>
        <w:spacing w:after="0" w:line="200" w:lineRule="exact"/>
        <w:rPr>
          <w:rFonts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cs="Vrinda"/>
          <w:b/>
          <w:sz w:val="20"/>
          <w:szCs w:val="20"/>
        </w:rPr>
      </w:pPr>
    </w:p>
    <w:p w:rsidR="000E790E" w:rsidRPr="0025272E" w:rsidRDefault="0025272E" w:rsidP="000E790E">
      <w:pPr>
        <w:spacing w:after="0" w:line="200" w:lineRule="exact"/>
        <w:rPr>
          <w:rFonts w:cs="Vrinda"/>
          <w:b/>
          <w:sz w:val="20"/>
          <w:szCs w:val="20"/>
          <w:lang w:val="en-US"/>
        </w:rPr>
      </w:pPr>
      <w:r>
        <w:rPr>
          <w:rFonts w:cs="Vrinda"/>
          <w:b/>
          <w:sz w:val="20"/>
          <w:szCs w:val="20"/>
        </w:rPr>
        <w:t>ВАЖНЫЕ ТЕРМЕНЫ</w:t>
      </w:r>
      <w:r>
        <w:rPr>
          <w:rFonts w:cs="Vrinda"/>
          <w:b/>
          <w:sz w:val="20"/>
          <w:szCs w:val="20"/>
          <w:lang w:val="en-US"/>
        </w:rPr>
        <w:t>:</w:t>
      </w:r>
    </w:p>
    <w:p w:rsidR="0025272E" w:rsidRPr="0025272E" w:rsidRDefault="0025272E" w:rsidP="0025272E">
      <w:pPr>
        <w:pStyle w:val="a3"/>
        <w:numPr>
          <w:ilvl w:val="0"/>
          <w:numId w:val="1"/>
        </w:num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25272E">
        <w:rPr>
          <w:rFonts w:ascii="Calibri" w:hAnsi="Calibri" w:cs="Calibri"/>
          <w:b/>
          <w:sz w:val="20"/>
          <w:szCs w:val="20"/>
        </w:rPr>
        <w:t>Полая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стрелочка</w:t>
      </w:r>
      <w:r w:rsidRPr="0025272E">
        <w:rPr>
          <w:rFonts w:ascii="Vrinda" w:hAnsi="Vrinda" w:cs="Vrinda"/>
          <w:b/>
          <w:sz w:val="20"/>
          <w:szCs w:val="20"/>
        </w:rPr>
        <w:t xml:space="preserve"> - </w:t>
      </w:r>
      <w:r w:rsidRPr="0025272E">
        <w:rPr>
          <w:rFonts w:ascii="Calibri" w:hAnsi="Calibri" w:cs="Calibri"/>
          <w:b/>
          <w:sz w:val="20"/>
          <w:szCs w:val="20"/>
        </w:rPr>
        <w:t>объединение</w:t>
      </w:r>
      <w:r w:rsidRPr="0025272E">
        <w:rPr>
          <w:rFonts w:ascii="Vrinda" w:hAnsi="Vrinda" w:cs="Vrinda"/>
          <w:b/>
          <w:sz w:val="20"/>
          <w:szCs w:val="20"/>
        </w:rPr>
        <w:t>(</w:t>
      </w:r>
      <w:r w:rsidRPr="0025272E">
        <w:rPr>
          <w:rFonts w:ascii="Calibri" w:hAnsi="Calibri" w:cs="Calibri"/>
          <w:b/>
          <w:sz w:val="20"/>
          <w:szCs w:val="20"/>
        </w:rPr>
        <w:t>наследование</w:t>
      </w:r>
      <w:r w:rsidRPr="0025272E">
        <w:rPr>
          <w:rFonts w:ascii="Vrinda" w:hAnsi="Vrinda" w:cs="Vrinda"/>
          <w:b/>
          <w:sz w:val="20"/>
          <w:szCs w:val="20"/>
        </w:rPr>
        <w:t>)</w:t>
      </w:r>
    </w:p>
    <w:p w:rsidR="0025272E" w:rsidRPr="0025272E" w:rsidRDefault="0025272E" w:rsidP="0025272E">
      <w:pPr>
        <w:pStyle w:val="a3"/>
        <w:numPr>
          <w:ilvl w:val="0"/>
          <w:numId w:val="1"/>
        </w:num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25272E">
        <w:rPr>
          <w:rFonts w:ascii="Calibri" w:hAnsi="Calibri" w:cs="Calibri"/>
          <w:b/>
          <w:sz w:val="20"/>
          <w:szCs w:val="20"/>
        </w:rPr>
        <w:t>Пунктирная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стрелка</w:t>
      </w:r>
      <w:r w:rsidRPr="0025272E">
        <w:rPr>
          <w:rFonts w:ascii="Vrinda" w:hAnsi="Vrinda" w:cs="Vrinda"/>
          <w:b/>
          <w:sz w:val="20"/>
          <w:szCs w:val="20"/>
        </w:rPr>
        <w:t xml:space="preserve"> - </w:t>
      </w:r>
      <w:r w:rsidRPr="0025272E">
        <w:rPr>
          <w:rFonts w:ascii="Calibri" w:hAnsi="Calibri" w:cs="Calibri"/>
          <w:b/>
          <w:sz w:val="20"/>
          <w:szCs w:val="20"/>
        </w:rPr>
        <w:t>использование</w:t>
      </w:r>
    </w:p>
    <w:p w:rsidR="0025272E" w:rsidRPr="0025272E" w:rsidRDefault="0025272E" w:rsidP="0025272E">
      <w:pPr>
        <w:pStyle w:val="a3"/>
        <w:numPr>
          <w:ilvl w:val="0"/>
          <w:numId w:val="1"/>
        </w:num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25272E">
        <w:rPr>
          <w:rFonts w:ascii="Calibri" w:hAnsi="Calibri" w:cs="Calibri"/>
          <w:b/>
          <w:sz w:val="20"/>
          <w:szCs w:val="20"/>
        </w:rPr>
        <w:t>Стрелка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темный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ромб</w:t>
      </w:r>
      <w:r w:rsidRPr="0025272E">
        <w:rPr>
          <w:rFonts w:ascii="Vrinda" w:hAnsi="Vrinda" w:cs="Vrinda"/>
          <w:b/>
          <w:sz w:val="20"/>
          <w:szCs w:val="20"/>
        </w:rPr>
        <w:t xml:space="preserve"> - </w:t>
      </w:r>
      <w:r w:rsidRPr="0025272E">
        <w:rPr>
          <w:rFonts w:ascii="Calibri" w:hAnsi="Calibri" w:cs="Calibri"/>
          <w:b/>
          <w:sz w:val="20"/>
          <w:szCs w:val="20"/>
        </w:rPr>
        <w:t>включает</w:t>
      </w:r>
      <w:r w:rsidRPr="0025272E">
        <w:rPr>
          <w:rFonts w:ascii="Vrinda" w:hAnsi="Vrinda" w:cs="Vrinda"/>
          <w:b/>
          <w:sz w:val="20"/>
          <w:szCs w:val="20"/>
        </w:rPr>
        <w:t xml:space="preserve"> (</w:t>
      </w:r>
      <w:r w:rsidRPr="0025272E">
        <w:rPr>
          <w:rFonts w:ascii="Calibri" w:hAnsi="Calibri" w:cs="Calibri"/>
          <w:b/>
          <w:sz w:val="20"/>
          <w:szCs w:val="20"/>
        </w:rPr>
        <w:t>композиция</w:t>
      </w:r>
      <w:r w:rsidRPr="0025272E">
        <w:rPr>
          <w:rFonts w:ascii="Vrinda" w:hAnsi="Vrinda" w:cs="Vrinda"/>
          <w:b/>
          <w:sz w:val="20"/>
          <w:szCs w:val="20"/>
        </w:rPr>
        <w:t>)</w:t>
      </w:r>
    </w:p>
    <w:p w:rsidR="0025272E" w:rsidRPr="0025272E" w:rsidRDefault="0025272E" w:rsidP="0025272E">
      <w:pPr>
        <w:pStyle w:val="a3"/>
        <w:numPr>
          <w:ilvl w:val="0"/>
          <w:numId w:val="1"/>
        </w:num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25272E">
        <w:rPr>
          <w:rFonts w:ascii="Calibri" w:hAnsi="Calibri" w:cs="Calibri"/>
          <w:b/>
          <w:sz w:val="20"/>
          <w:szCs w:val="20"/>
        </w:rPr>
        <w:t>Стрелка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пустой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ромб</w:t>
      </w:r>
      <w:r w:rsidRPr="0025272E">
        <w:rPr>
          <w:rFonts w:ascii="Vrinda" w:hAnsi="Vrinda" w:cs="Vrinda"/>
          <w:b/>
          <w:sz w:val="20"/>
          <w:szCs w:val="20"/>
        </w:rPr>
        <w:t xml:space="preserve"> - </w:t>
      </w:r>
      <w:r w:rsidRPr="0025272E">
        <w:rPr>
          <w:rFonts w:ascii="Calibri" w:hAnsi="Calibri" w:cs="Calibri"/>
          <w:b/>
          <w:sz w:val="20"/>
          <w:szCs w:val="20"/>
        </w:rPr>
        <w:t>агрегация</w:t>
      </w:r>
      <w:r w:rsidRPr="0025272E">
        <w:rPr>
          <w:rFonts w:ascii="Vrinda" w:hAnsi="Vrinda" w:cs="Vrinda"/>
          <w:b/>
          <w:sz w:val="20"/>
          <w:szCs w:val="20"/>
        </w:rPr>
        <w:t>(</w:t>
      </w:r>
      <w:r w:rsidRPr="0025272E">
        <w:rPr>
          <w:rFonts w:ascii="Calibri" w:hAnsi="Calibri" w:cs="Calibri"/>
          <w:b/>
          <w:sz w:val="20"/>
          <w:szCs w:val="20"/>
        </w:rPr>
        <w:t>ассоциация</w:t>
      </w:r>
      <w:r w:rsidRPr="0025272E">
        <w:rPr>
          <w:rFonts w:ascii="Vrinda" w:hAnsi="Vrinda" w:cs="Vrinda"/>
          <w:b/>
          <w:sz w:val="20"/>
          <w:szCs w:val="20"/>
        </w:rPr>
        <w:t>)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25272E" w:rsidRDefault="000E790E" w:rsidP="000F70BC">
      <w:pPr>
        <w:pStyle w:val="a3"/>
        <w:numPr>
          <w:ilvl w:val="0"/>
          <w:numId w:val="1"/>
        </w:num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25272E">
        <w:rPr>
          <w:rFonts w:ascii="Vrinda" w:hAnsi="Vrinda" w:cs="Vrinda"/>
          <w:b/>
          <w:sz w:val="20"/>
          <w:szCs w:val="20"/>
        </w:rPr>
        <w:t xml:space="preserve">UML - </w:t>
      </w:r>
      <w:r w:rsidRPr="0025272E">
        <w:rPr>
          <w:rFonts w:ascii="Calibri" w:hAnsi="Calibri" w:cs="Calibri"/>
          <w:b/>
          <w:sz w:val="20"/>
          <w:szCs w:val="20"/>
        </w:rPr>
        <w:t>это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нотация</w:t>
      </w:r>
      <w:r w:rsidRPr="0025272E">
        <w:rPr>
          <w:rFonts w:ascii="Vrinda" w:hAnsi="Vrinda" w:cs="Vrinda"/>
          <w:b/>
          <w:sz w:val="20"/>
          <w:szCs w:val="20"/>
        </w:rPr>
        <w:t xml:space="preserve">, </w:t>
      </w:r>
      <w:r w:rsidRPr="0025272E">
        <w:rPr>
          <w:rFonts w:ascii="Calibri" w:hAnsi="Calibri" w:cs="Calibri"/>
          <w:b/>
          <w:sz w:val="20"/>
          <w:szCs w:val="20"/>
        </w:rPr>
        <w:t>используемая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для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описания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элементов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данных</w:t>
      </w:r>
    </w:p>
    <w:p w:rsidR="000E790E" w:rsidRPr="0025272E" w:rsidRDefault="000E790E" w:rsidP="0025272E">
      <w:pPr>
        <w:pStyle w:val="a3"/>
        <w:numPr>
          <w:ilvl w:val="0"/>
          <w:numId w:val="1"/>
        </w:num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25272E">
        <w:rPr>
          <w:rFonts w:ascii="Calibri" w:hAnsi="Calibri" w:cs="Calibri"/>
          <w:b/>
          <w:sz w:val="20"/>
          <w:szCs w:val="20"/>
        </w:rPr>
        <w:t>Понятие</w:t>
      </w:r>
      <w:r w:rsidRPr="0025272E">
        <w:rPr>
          <w:rFonts w:ascii="Vrinda" w:hAnsi="Vrinda" w:cs="Vrinda"/>
          <w:b/>
          <w:sz w:val="20"/>
          <w:szCs w:val="20"/>
        </w:rPr>
        <w:t xml:space="preserve"> «</w:t>
      </w:r>
      <w:r w:rsidRPr="0025272E">
        <w:rPr>
          <w:rFonts w:ascii="Calibri" w:hAnsi="Calibri" w:cs="Calibri"/>
          <w:b/>
          <w:sz w:val="20"/>
          <w:szCs w:val="20"/>
        </w:rPr>
        <w:t>суперкласс</w:t>
      </w:r>
      <w:r w:rsidRPr="0025272E">
        <w:rPr>
          <w:rFonts w:ascii="Vrinda" w:hAnsi="Vrinda" w:cs="Vrinda"/>
          <w:b/>
          <w:sz w:val="20"/>
          <w:szCs w:val="20"/>
        </w:rPr>
        <w:t xml:space="preserve">» – </w:t>
      </w:r>
      <w:r w:rsidRPr="0025272E">
        <w:rPr>
          <w:rFonts w:ascii="Calibri" w:hAnsi="Calibri" w:cs="Calibri"/>
          <w:b/>
          <w:sz w:val="20"/>
          <w:szCs w:val="20"/>
        </w:rPr>
        <w:t>это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понятие</w:t>
      </w:r>
      <w:r w:rsidRPr="0025272E">
        <w:rPr>
          <w:rFonts w:ascii="Vrinda" w:hAnsi="Vrinda" w:cs="Vrinda"/>
          <w:b/>
          <w:sz w:val="20"/>
          <w:szCs w:val="20"/>
        </w:rPr>
        <w:t xml:space="preserve">, </w:t>
      </w:r>
      <w:r w:rsidRPr="0025272E">
        <w:rPr>
          <w:rFonts w:ascii="Calibri" w:hAnsi="Calibri" w:cs="Calibri"/>
          <w:b/>
          <w:sz w:val="20"/>
          <w:szCs w:val="20"/>
        </w:rPr>
        <w:t>которое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применимо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для</w:t>
      </w:r>
      <w:r w:rsidRPr="0025272E">
        <w:rPr>
          <w:rFonts w:ascii="Vrinda" w:hAnsi="Vrinda" w:cs="Vrinda"/>
          <w:b/>
          <w:sz w:val="20"/>
          <w:szCs w:val="20"/>
        </w:rPr>
        <w:t>…</w:t>
      </w:r>
    </w:p>
    <w:p w:rsidR="000E790E" w:rsidRPr="0025272E" w:rsidRDefault="0025272E" w:rsidP="0025272E">
      <w:pPr>
        <w:pStyle w:val="a3"/>
        <w:spacing w:after="0" w:line="200" w:lineRule="exact"/>
        <w:rPr>
          <w:rFonts w:ascii="Vrinda" w:hAnsi="Vrinda" w:cs="Vrinda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-</w:t>
      </w:r>
      <w:r w:rsidR="000E790E" w:rsidRPr="0025272E">
        <w:rPr>
          <w:rFonts w:ascii="Calibri" w:hAnsi="Calibri" w:cs="Calibri"/>
          <w:b/>
          <w:sz w:val="20"/>
          <w:szCs w:val="20"/>
        </w:rPr>
        <w:t>Применимо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только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для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иерархии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классов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(</w:t>
      </w:r>
      <w:r w:rsidR="000E790E" w:rsidRPr="0025272E">
        <w:rPr>
          <w:rFonts w:ascii="Calibri" w:hAnsi="Calibri" w:cs="Calibri"/>
          <w:b/>
          <w:sz w:val="20"/>
          <w:szCs w:val="20"/>
        </w:rPr>
        <w:t>наследования</w:t>
      </w:r>
      <w:r w:rsidR="000E790E" w:rsidRPr="0025272E">
        <w:rPr>
          <w:rFonts w:ascii="Vrinda" w:hAnsi="Vrinda" w:cs="Vrinda"/>
          <w:b/>
          <w:sz w:val="20"/>
          <w:szCs w:val="20"/>
        </w:rPr>
        <w:t>)</w:t>
      </w:r>
    </w:p>
    <w:p w:rsidR="000E790E" w:rsidRPr="0025272E" w:rsidRDefault="0025272E" w:rsidP="0025272E">
      <w:pPr>
        <w:pStyle w:val="a3"/>
        <w:spacing w:after="0" w:line="200" w:lineRule="exact"/>
        <w:rPr>
          <w:rFonts w:ascii="Vrinda" w:hAnsi="Vrinda" w:cs="Vrinda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-</w:t>
      </w:r>
      <w:r w:rsidR="000E790E" w:rsidRPr="0025272E">
        <w:rPr>
          <w:rFonts w:ascii="Calibri" w:hAnsi="Calibri" w:cs="Calibri"/>
          <w:b/>
          <w:sz w:val="20"/>
          <w:szCs w:val="20"/>
        </w:rPr>
        <w:t>Применимо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для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класса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, </w:t>
      </w:r>
      <w:r w:rsidR="000E790E" w:rsidRPr="0025272E">
        <w:rPr>
          <w:rFonts w:ascii="Calibri" w:hAnsi="Calibri" w:cs="Calibri"/>
          <w:b/>
          <w:sz w:val="20"/>
          <w:szCs w:val="20"/>
        </w:rPr>
        <w:t>у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которого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есть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подклассы</w:t>
      </w:r>
    </w:p>
    <w:p w:rsidR="000E790E" w:rsidRPr="000E790E" w:rsidRDefault="0025272E" w:rsidP="0025272E">
      <w:pPr>
        <w:pStyle w:val="a3"/>
        <w:spacing w:after="0" w:line="200" w:lineRule="exact"/>
        <w:rPr>
          <w:rFonts w:ascii="Vrinda" w:hAnsi="Vrinda" w:cs="Vrinda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-</w:t>
      </w:r>
      <w:r w:rsidR="000E790E" w:rsidRPr="0025272E">
        <w:rPr>
          <w:rFonts w:ascii="Calibri" w:hAnsi="Calibri" w:cs="Calibri"/>
          <w:b/>
          <w:sz w:val="20"/>
          <w:szCs w:val="20"/>
        </w:rPr>
        <w:t>НЕ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применимо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для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класса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, </w:t>
      </w:r>
      <w:r w:rsidR="000E790E" w:rsidRPr="0025272E">
        <w:rPr>
          <w:rFonts w:ascii="Calibri" w:hAnsi="Calibri" w:cs="Calibri"/>
          <w:b/>
          <w:sz w:val="20"/>
          <w:szCs w:val="20"/>
        </w:rPr>
        <w:t>который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является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ключевым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классом</w:t>
      </w:r>
    </w:p>
    <w:p w:rsidR="000E790E" w:rsidRPr="0025272E" w:rsidRDefault="000E790E" w:rsidP="005C19E8">
      <w:pPr>
        <w:pStyle w:val="a3"/>
        <w:numPr>
          <w:ilvl w:val="0"/>
          <w:numId w:val="1"/>
        </w:num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25272E">
        <w:rPr>
          <w:rFonts w:ascii="Calibri" w:hAnsi="Calibri" w:cs="Calibri"/>
          <w:b/>
          <w:sz w:val="20"/>
          <w:szCs w:val="20"/>
        </w:rPr>
        <w:t>Полюс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ассоциации</w:t>
      </w:r>
      <w:r w:rsidRPr="0025272E">
        <w:rPr>
          <w:rFonts w:ascii="Vrinda" w:hAnsi="Vrinda" w:cs="Vrinda"/>
          <w:b/>
          <w:sz w:val="20"/>
          <w:szCs w:val="20"/>
        </w:rPr>
        <w:t>…</w:t>
      </w:r>
      <w:r w:rsidR="0025272E" w:rsidRPr="0025272E">
        <w:rPr>
          <w:rFonts w:cs="Vrinda"/>
          <w:b/>
          <w:sz w:val="20"/>
          <w:szCs w:val="20"/>
        </w:rPr>
        <w:t xml:space="preserve"> - </w:t>
      </w:r>
      <w:r w:rsidRPr="0025272E">
        <w:rPr>
          <w:rFonts w:ascii="Calibri" w:hAnsi="Calibri" w:cs="Calibri"/>
          <w:b/>
          <w:sz w:val="20"/>
          <w:szCs w:val="20"/>
        </w:rPr>
        <w:t>Может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иметь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имя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и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кратность</w:t>
      </w:r>
    </w:p>
    <w:p w:rsidR="000E790E" w:rsidRPr="0025272E" w:rsidRDefault="000E790E" w:rsidP="0025272E">
      <w:pPr>
        <w:pStyle w:val="a3"/>
        <w:numPr>
          <w:ilvl w:val="0"/>
          <w:numId w:val="1"/>
        </w:num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25272E">
        <w:rPr>
          <w:rFonts w:ascii="Calibri" w:hAnsi="Calibri" w:cs="Calibri"/>
          <w:b/>
          <w:sz w:val="20"/>
          <w:szCs w:val="20"/>
        </w:rPr>
        <w:t>Модель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Pr="0025272E">
        <w:rPr>
          <w:rFonts w:ascii="Calibri" w:hAnsi="Calibri" w:cs="Calibri"/>
          <w:b/>
          <w:sz w:val="20"/>
          <w:szCs w:val="20"/>
        </w:rPr>
        <w:t>взаимодействия</w:t>
      </w:r>
      <w:r w:rsidRPr="0025272E">
        <w:rPr>
          <w:rFonts w:ascii="Vrinda" w:hAnsi="Vrinda" w:cs="Vrinda"/>
          <w:b/>
          <w:sz w:val="20"/>
          <w:szCs w:val="20"/>
        </w:rPr>
        <w:t xml:space="preserve"> (</w:t>
      </w:r>
      <w:r w:rsidRPr="0025272E">
        <w:rPr>
          <w:rFonts w:ascii="Calibri" w:hAnsi="Calibri" w:cs="Calibri"/>
          <w:b/>
          <w:sz w:val="20"/>
          <w:szCs w:val="20"/>
        </w:rPr>
        <w:t>последовательность</w:t>
      </w:r>
      <w:r w:rsidRPr="0025272E">
        <w:rPr>
          <w:rFonts w:ascii="Vrinda" w:hAnsi="Vrinda" w:cs="Vrinda"/>
          <w:b/>
          <w:sz w:val="20"/>
          <w:szCs w:val="20"/>
        </w:rPr>
        <w:t xml:space="preserve">, </w:t>
      </w:r>
      <w:r w:rsidRPr="0025272E">
        <w:rPr>
          <w:rFonts w:ascii="Calibri" w:hAnsi="Calibri" w:cs="Calibri"/>
          <w:b/>
          <w:sz w:val="20"/>
          <w:szCs w:val="20"/>
        </w:rPr>
        <w:t>деятельность</w:t>
      </w:r>
      <w:r w:rsidRPr="0025272E">
        <w:rPr>
          <w:rFonts w:ascii="Vrinda" w:hAnsi="Vrinda" w:cs="Vrinda"/>
          <w:b/>
          <w:sz w:val="20"/>
          <w:szCs w:val="20"/>
        </w:rPr>
        <w:t>)</w:t>
      </w:r>
    </w:p>
    <w:p w:rsidR="000E790E" w:rsidRPr="0025272E" w:rsidRDefault="000E790E" w:rsidP="005D1135">
      <w:pPr>
        <w:pStyle w:val="a3"/>
        <w:numPr>
          <w:ilvl w:val="0"/>
          <w:numId w:val="1"/>
        </w:num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25272E">
        <w:rPr>
          <w:rFonts w:ascii="Calibri" w:hAnsi="Calibri" w:cs="Calibri"/>
          <w:b/>
          <w:sz w:val="20"/>
          <w:szCs w:val="20"/>
        </w:rPr>
        <w:t>Модель</w:t>
      </w:r>
      <w:r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25272E" w:rsidRPr="0025272E">
        <w:rPr>
          <w:rFonts w:ascii="Calibri" w:hAnsi="Calibri" w:cs="Calibri"/>
          <w:b/>
          <w:sz w:val="20"/>
          <w:szCs w:val="20"/>
        </w:rPr>
        <w:t>поведения</w:t>
      </w:r>
      <w:r w:rsidR="0025272E" w:rsidRPr="0025272E">
        <w:rPr>
          <w:rFonts w:ascii="Vrinda" w:hAnsi="Vrinda" w:cs="Vrinda"/>
          <w:b/>
          <w:sz w:val="20"/>
          <w:szCs w:val="20"/>
        </w:rPr>
        <w:t xml:space="preserve"> (</w:t>
      </w:r>
      <w:r w:rsidRPr="0025272E">
        <w:rPr>
          <w:rFonts w:ascii="Calibri" w:hAnsi="Calibri" w:cs="Calibri"/>
          <w:b/>
          <w:sz w:val="20"/>
          <w:szCs w:val="20"/>
        </w:rPr>
        <w:t>деятельность</w:t>
      </w:r>
      <w:r w:rsidRPr="0025272E">
        <w:rPr>
          <w:rFonts w:ascii="Vrinda" w:hAnsi="Vrinda" w:cs="Vrinda"/>
          <w:b/>
          <w:sz w:val="20"/>
          <w:szCs w:val="20"/>
        </w:rPr>
        <w:t xml:space="preserve">, </w:t>
      </w:r>
      <w:r w:rsidR="0025272E" w:rsidRPr="0025272E">
        <w:rPr>
          <w:rFonts w:ascii="Calibri" w:hAnsi="Calibri" w:cs="Calibri"/>
          <w:b/>
          <w:sz w:val="20"/>
          <w:szCs w:val="20"/>
        </w:rPr>
        <w:t>состояние</w:t>
      </w:r>
      <w:r w:rsidRPr="0025272E">
        <w:rPr>
          <w:rFonts w:ascii="Vrinda" w:hAnsi="Vrinda" w:cs="Vrinda"/>
          <w:b/>
          <w:sz w:val="20"/>
          <w:szCs w:val="20"/>
        </w:rPr>
        <w:t xml:space="preserve">, </w:t>
      </w:r>
      <w:r w:rsidRPr="0025272E">
        <w:rPr>
          <w:rFonts w:ascii="Calibri" w:hAnsi="Calibri" w:cs="Calibri"/>
          <w:b/>
          <w:sz w:val="20"/>
          <w:szCs w:val="20"/>
        </w:rPr>
        <w:t>использование</w:t>
      </w:r>
      <w:r w:rsidRPr="0025272E">
        <w:rPr>
          <w:rFonts w:ascii="Vrinda" w:hAnsi="Vrinda" w:cs="Vrinda"/>
          <w:b/>
          <w:sz w:val="20"/>
          <w:szCs w:val="20"/>
        </w:rPr>
        <w:t>)</w:t>
      </w:r>
    </w:p>
    <w:p w:rsidR="000E790E" w:rsidRPr="0025272E" w:rsidRDefault="000E790E" w:rsidP="0025272E">
      <w:pPr>
        <w:pStyle w:val="a3"/>
        <w:numPr>
          <w:ilvl w:val="0"/>
          <w:numId w:val="1"/>
        </w:num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25272E">
        <w:rPr>
          <w:rFonts w:ascii="Vrinda" w:hAnsi="Vrinda" w:cs="Vrinda"/>
          <w:b/>
          <w:sz w:val="20"/>
          <w:szCs w:val="20"/>
        </w:rPr>
        <w:t>«</w:t>
      </w:r>
      <w:r w:rsidRPr="0025272E">
        <w:rPr>
          <w:rFonts w:ascii="Calibri" w:hAnsi="Calibri" w:cs="Calibri"/>
          <w:b/>
          <w:sz w:val="20"/>
          <w:szCs w:val="20"/>
        </w:rPr>
        <w:t>наследование</w:t>
      </w:r>
      <w:r w:rsidRPr="0025272E">
        <w:rPr>
          <w:rFonts w:ascii="Vrinda" w:hAnsi="Vrinda" w:cs="Vrinda"/>
          <w:b/>
          <w:sz w:val="20"/>
          <w:szCs w:val="20"/>
        </w:rPr>
        <w:t xml:space="preserve">» </w:t>
      </w:r>
      <w:r w:rsidRPr="0025272E">
        <w:rPr>
          <w:rFonts w:ascii="Calibri" w:hAnsi="Calibri" w:cs="Calibri"/>
          <w:b/>
          <w:sz w:val="20"/>
          <w:szCs w:val="20"/>
        </w:rPr>
        <w:t>в</w:t>
      </w:r>
      <w:r w:rsidRPr="0025272E">
        <w:rPr>
          <w:rFonts w:ascii="Vrinda" w:hAnsi="Vrinda" w:cs="Vrinda"/>
          <w:b/>
          <w:sz w:val="20"/>
          <w:szCs w:val="20"/>
        </w:rPr>
        <w:t xml:space="preserve"> UML?</w:t>
      </w:r>
    </w:p>
    <w:p w:rsidR="000E790E" w:rsidRPr="0025272E" w:rsidRDefault="0025272E" w:rsidP="0025272E">
      <w:pPr>
        <w:pStyle w:val="a3"/>
        <w:spacing w:after="0" w:line="200" w:lineRule="exact"/>
        <w:rPr>
          <w:rFonts w:ascii="Vrinda" w:hAnsi="Vrinda" w:cs="Vrinda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-</w:t>
      </w:r>
      <w:r w:rsidR="000E790E" w:rsidRPr="0025272E">
        <w:rPr>
          <w:rFonts w:ascii="Calibri" w:hAnsi="Calibri" w:cs="Calibri"/>
          <w:b/>
          <w:sz w:val="20"/>
          <w:szCs w:val="20"/>
        </w:rPr>
        <w:t>Наличие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у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разных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классов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, </w:t>
      </w:r>
      <w:r w:rsidR="000E790E" w:rsidRPr="0025272E">
        <w:rPr>
          <w:rFonts w:ascii="Calibri" w:hAnsi="Calibri" w:cs="Calibri"/>
          <w:b/>
          <w:sz w:val="20"/>
          <w:szCs w:val="20"/>
        </w:rPr>
        <w:t>входящих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в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иерархию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классов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, </w:t>
      </w:r>
      <w:r w:rsidR="000E790E" w:rsidRPr="0025272E">
        <w:rPr>
          <w:rFonts w:ascii="Calibri" w:hAnsi="Calibri" w:cs="Calibri"/>
          <w:b/>
          <w:sz w:val="20"/>
          <w:szCs w:val="20"/>
        </w:rPr>
        <w:t>общих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атрибутов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и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операций</w:t>
      </w:r>
    </w:p>
    <w:p w:rsidR="000E790E" w:rsidRPr="000E790E" w:rsidRDefault="0025272E" w:rsidP="0025272E">
      <w:pPr>
        <w:pStyle w:val="a3"/>
        <w:spacing w:after="0" w:line="200" w:lineRule="exact"/>
        <w:rPr>
          <w:rFonts w:ascii="Vrinda" w:hAnsi="Vrinda" w:cs="Vrinda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-</w:t>
      </w:r>
      <w:r w:rsidR="000E790E" w:rsidRPr="0025272E">
        <w:rPr>
          <w:rFonts w:ascii="Calibri" w:hAnsi="Calibri" w:cs="Calibri"/>
          <w:b/>
          <w:sz w:val="20"/>
          <w:szCs w:val="20"/>
        </w:rPr>
        <w:t>Преемственность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атрибутов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и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методов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наследуемого</w:t>
      </w:r>
      <w:r w:rsidR="000E790E" w:rsidRPr="0025272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25272E">
        <w:rPr>
          <w:rFonts w:ascii="Calibri" w:hAnsi="Calibri" w:cs="Calibri"/>
          <w:b/>
          <w:sz w:val="20"/>
          <w:szCs w:val="20"/>
        </w:rPr>
        <w:t>класса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Объяснение</w:t>
      </w:r>
      <w:r w:rsidRPr="000E790E">
        <w:rPr>
          <w:rFonts w:ascii="Vrinda" w:hAnsi="Vrinda" w:cs="Vrinda"/>
          <w:b/>
          <w:sz w:val="20"/>
          <w:szCs w:val="20"/>
        </w:rPr>
        <w:t xml:space="preserve">: </w:t>
      </w:r>
      <w:r w:rsidRPr="000E790E">
        <w:rPr>
          <w:rFonts w:ascii="Calibri" w:hAnsi="Calibri" w:cs="Calibri"/>
          <w:b/>
          <w:sz w:val="20"/>
          <w:szCs w:val="20"/>
        </w:rPr>
        <w:t>Паттерн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gramStart"/>
      <w:r w:rsidRPr="000E790E">
        <w:rPr>
          <w:rFonts w:ascii="Calibri" w:hAnsi="Calibri" w:cs="Calibri"/>
          <w:b/>
          <w:sz w:val="20"/>
          <w:szCs w:val="20"/>
        </w:rPr>
        <w:t>Фасад</w:t>
      </w:r>
      <w:r w:rsidRPr="000E790E">
        <w:rPr>
          <w:rFonts w:ascii="Vrinda" w:hAnsi="Vrinda" w:cs="Vrinda"/>
          <w:b/>
          <w:sz w:val="20"/>
          <w:szCs w:val="20"/>
        </w:rPr>
        <w:t xml:space="preserve"> ?</w:t>
      </w:r>
      <w:proofErr w:type="gramEnd"/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это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структурный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паттерн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проектирования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предоставляющий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простой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интерфейс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сложной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системе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классов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библиотеке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или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0E790E">
        <w:rPr>
          <w:rFonts w:ascii="Calibri" w:hAnsi="Calibri" w:cs="Calibri"/>
          <w:b/>
          <w:sz w:val="20"/>
          <w:szCs w:val="20"/>
        </w:rPr>
        <w:t>фреймворку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Адаптер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позволяет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объектам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несовместимыми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интерфейсами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работать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вместе</w:t>
      </w:r>
      <w:r w:rsidRPr="000E790E">
        <w:rPr>
          <w:rFonts w:ascii="Vrinda" w:hAnsi="Vrinda" w:cs="Vrinda"/>
          <w:b/>
          <w:sz w:val="20"/>
          <w:szCs w:val="20"/>
        </w:rPr>
        <w:t>.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Фасад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задаёт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новый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интерфейс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тогда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как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Адаптер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повторно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использует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старый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Адаптер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оборачивает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только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один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Фасад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оборачивает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целую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подсистему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Более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того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Адаптер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позволяет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двум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существующим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интерфейсам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работать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сообща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вместо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того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чтобы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задать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полностью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новый</w:t>
      </w:r>
      <w:r w:rsidRPr="000E790E">
        <w:rPr>
          <w:rFonts w:ascii="Vrinda" w:hAnsi="Vrinda" w:cs="Vrinda"/>
          <w:b/>
          <w:sz w:val="20"/>
          <w:szCs w:val="20"/>
        </w:rPr>
        <w:t>.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Какие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сущности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относятся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поведенческим</w:t>
      </w:r>
      <w:r w:rsidRPr="000E790E">
        <w:rPr>
          <w:rFonts w:ascii="Vrinda" w:hAnsi="Vrinda" w:cs="Vrinda"/>
          <w:b/>
          <w:sz w:val="20"/>
          <w:szCs w:val="20"/>
        </w:rPr>
        <w:t>?</w:t>
      </w:r>
    </w:p>
    <w:p w:rsidR="000E790E" w:rsidRPr="000E790E" w:rsidRDefault="0025272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>
        <w:rPr>
          <w:rFonts w:cs="Vrinda"/>
          <w:b/>
          <w:sz w:val="20"/>
          <w:szCs w:val="20"/>
        </w:rPr>
        <w:t>-</w:t>
      </w:r>
      <w:r w:rsidR="000E790E" w:rsidRPr="000E790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0E790E">
        <w:rPr>
          <w:rFonts w:ascii="Calibri" w:hAnsi="Calibri" w:cs="Calibri"/>
          <w:b/>
          <w:sz w:val="20"/>
          <w:szCs w:val="20"/>
        </w:rPr>
        <w:t>Деятельность</w:t>
      </w:r>
    </w:p>
    <w:p w:rsidR="000E790E" w:rsidRPr="000E790E" w:rsidRDefault="0025272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>
        <w:rPr>
          <w:rFonts w:cs="Vrinda"/>
          <w:b/>
          <w:sz w:val="20"/>
          <w:szCs w:val="20"/>
        </w:rPr>
        <w:t>-</w:t>
      </w:r>
      <w:r w:rsidR="000E790E" w:rsidRPr="000E790E">
        <w:rPr>
          <w:rFonts w:ascii="Vrinda" w:hAnsi="Vrinda" w:cs="Vrinda"/>
          <w:b/>
          <w:sz w:val="20"/>
          <w:szCs w:val="20"/>
        </w:rPr>
        <w:t xml:space="preserve"> </w:t>
      </w:r>
      <w:r w:rsidR="000E790E" w:rsidRPr="000E790E">
        <w:rPr>
          <w:rFonts w:ascii="Calibri" w:hAnsi="Calibri" w:cs="Calibri"/>
          <w:b/>
          <w:sz w:val="20"/>
          <w:szCs w:val="20"/>
        </w:rPr>
        <w:t>Прецедент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="0025272E">
        <w:rPr>
          <w:rFonts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Состояние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="0025272E">
        <w:rPr>
          <w:rFonts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Сообщение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Выберите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правильные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утверждения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отношению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параметрическому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полиморфизму</w:t>
      </w:r>
      <w:r w:rsidRPr="000E790E">
        <w:rPr>
          <w:rFonts w:ascii="Vrinda" w:hAnsi="Vrinda" w:cs="Vrinda"/>
          <w:b/>
          <w:sz w:val="20"/>
          <w:szCs w:val="20"/>
        </w:rPr>
        <w:t>: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ВЕРНО</w:t>
      </w:r>
      <w:r w:rsidRPr="000E790E">
        <w:rPr>
          <w:rFonts w:ascii="Vrinda" w:hAnsi="Vrinda" w:cs="Vrinda"/>
          <w:b/>
          <w:sz w:val="20"/>
          <w:szCs w:val="20"/>
        </w:rPr>
        <w:t>: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Позволяет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определять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функцию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или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тип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данных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обобщённо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так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что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значения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обрабатываются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идентично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вне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зависимости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типа</w:t>
      </w:r>
      <w:r w:rsidRPr="000E790E">
        <w:rPr>
          <w:rFonts w:ascii="Vrinda" w:hAnsi="Vrinda" w:cs="Vrinda"/>
          <w:b/>
          <w:sz w:val="20"/>
          <w:szCs w:val="20"/>
        </w:rPr>
        <w:t>5427 / 10573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Доступен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нескольких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объектно</w:t>
      </w:r>
      <w:r w:rsidRPr="000E790E">
        <w:rPr>
          <w:rFonts w:ascii="Vrinda" w:hAnsi="Vrinda" w:cs="Vrinda"/>
          <w:b/>
          <w:sz w:val="20"/>
          <w:szCs w:val="20"/>
        </w:rPr>
        <w:t>-</w:t>
      </w:r>
      <w:r w:rsidRPr="000E790E">
        <w:rPr>
          <w:rFonts w:ascii="Calibri" w:hAnsi="Calibri" w:cs="Calibri"/>
          <w:b/>
          <w:sz w:val="20"/>
          <w:szCs w:val="20"/>
        </w:rPr>
        <w:t>ориентированных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языках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где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он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часто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идет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под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названием</w:t>
      </w:r>
      <w:r w:rsidRPr="000E790E">
        <w:rPr>
          <w:rFonts w:ascii="Vrinda" w:hAnsi="Vrinda" w:cs="Vrinda"/>
          <w:b/>
          <w:sz w:val="20"/>
          <w:szCs w:val="20"/>
        </w:rPr>
        <w:t xml:space="preserve"> "</w:t>
      </w:r>
      <w:proofErr w:type="spellStart"/>
      <w:r w:rsidRPr="000E790E">
        <w:rPr>
          <w:rFonts w:ascii="Calibri" w:hAnsi="Calibri" w:cs="Calibri"/>
          <w:b/>
          <w:sz w:val="20"/>
          <w:szCs w:val="20"/>
        </w:rPr>
        <w:t>дженерик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 xml:space="preserve">" </w:t>
      </w:r>
      <w:r w:rsidRPr="000E790E">
        <w:rPr>
          <w:rFonts w:ascii="Calibri" w:hAnsi="Calibri" w:cs="Calibri"/>
          <w:b/>
          <w:sz w:val="20"/>
          <w:szCs w:val="20"/>
        </w:rPr>
        <w:t>или</w:t>
      </w:r>
      <w:r w:rsidRPr="000E790E">
        <w:rPr>
          <w:rFonts w:ascii="Vrinda" w:hAnsi="Vrinda" w:cs="Vrinda"/>
          <w:b/>
          <w:sz w:val="20"/>
          <w:szCs w:val="20"/>
        </w:rPr>
        <w:t xml:space="preserve"> "</w:t>
      </w:r>
      <w:r w:rsidRPr="000E790E">
        <w:rPr>
          <w:rFonts w:ascii="Calibri" w:hAnsi="Calibri" w:cs="Calibri"/>
          <w:b/>
          <w:sz w:val="20"/>
          <w:szCs w:val="20"/>
        </w:rPr>
        <w:t>шаблоны</w:t>
      </w:r>
      <w:r w:rsidRPr="000E790E">
        <w:rPr>
          <w:rFonts w:ascii="Vrinda" w:hAnsi="Vrinda" w:cs="Vrinda"/>
          <w:b/>
          <w:sz w:val="20"/>
          <w:szCs w:val="20"/>
        </w:rPr>
        <w:t>"5242 / 10573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lastRenderedPageBreak/>
        <w:t>НЕВРНО</w:t>
      </w:r>
      <w:r w:rsidRPr="000E790E">
        <w:rPr>
          <w:rFonts w:ascii="Vrinda" w:hAnsi="Vrinda" w:cs="Vrinda"/>
          <w:b/>
          <w:sz w:val="20"/>
          <w:szCs w:val="20"/>
        </w:rPr>
        <w:t>: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Поддерживается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многих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языках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посредством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перегрузки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функций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методов</w:t>
      </w:r>
      <w:r w:rsidRPr="000E790E">
        <w:rPr>
          <w:rFonts w:ascii="Vrinda" w:hAnsi="Vrinda" w:cs="Vrinda"/>
          <w:b/>
          <w:sz w:val="20"/>
          <w:szCs w:val="20"/>
        </w:rPr>
        <w:t>4442 / 10573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Позволяет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давать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одинаковые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имена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программным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сущностям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различным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поведением</w:t>
      </w:r>
      <w:r w:rsidRPr="000E790E">
        <w:rPr>
          <w:rFonts w:ascii="Vrinda" w:hAnsi="Vrinda" w:cs="Vrinda"/>
          <w:b/>
          <w:sz w:val="20"/>
          <w:szCs w:val="20"/>
        </w:rPr>
        <w:t>4174 / 10573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поддерживается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языках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0E790E">
        <w:rPr>
          <w:rFonts w:ascii="Vrinda" w:hAnsi="Vrinda" w:cs="Vrinda"/>
          <w:b/>
          <w:sz w:val="20"/>
          <w:szCs w:val="20"/>
        </w:rPr>
        <w:t>Java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</w:t>
      </w:r>
      <w:r w:rsidRPr="000E790E">
        <w:rPr>
          <w:rFonts w:ascii="Vrinda" w:hAnsi="Vrinda" w:cs="Vrinda"/>
          <w:b/>
          <w:sz w:val="20"/>
          <w:szCs w:val="20"/>
        </w:rPr>
        <w:t>++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Какими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бывают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отношения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между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классами</w:t>
      </w:r>
      <w:r w:rsidRPr="000E790E">
        <w:rPr>
          <w:rFonts w:ascii="Vrinda" w:hAnsi="Vrinda" w:cs="Vrinda"/>
          <w:b/>
          <w:sz w:val="20"/>
          <w:szCs w:val="20"/>
        </w:rPr>
        <w:t xml:space="preserve"> (</w:t>
      </w:r>
      <w:r w:rsidRPr="000E790E">
        <w:rPr>
          <w:rFonts w:ascii="Calibri" w:hAnsi="Calibri" w:cs="Calibri"/>
          <w:b/>
          <w:sz w:val="20"/>
          <w:szCs w:val="20"/>
        </w:rPr>
        <w:t>укажите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все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подходящие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варианты</w:t>
      </w:r>
      <w:r w:rsidRPr="000E790E">
        <w:rPr>
          <w:rFonts w:ascii="Vrinda" w:hAnsi="Vrinda" w:cs="Vrinda"/>
          <w:b/>
          <w:sz w:val="20"/>
          <w:szCs w:val="20"/>
        </w:rPr>
        <w:t>)?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Наследование</w:t>
      </w:r>
      <w:r w:rsidRPr="000E790E">
        <w:rPr>
          <w:rFonts w:ascii="Vrinda" w:hAnsi="Vrinda" w:cs="Vrinda"/>
          <w:b/>
          <w:sz w:val="20"/>
          <w:szCs w:val="20"/>
        </w:rPr>
        <w:t>16432 / 17567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Агрегация</w:t>
      </w:r>
      <w:r w:rsidRPr="000E790E">
        <w:rPr>
          <w:rFonts w:ascii="Vrinda" w:hAnsi="Vrinda" w:cs="Vrinda"/>
          <w:b/>
          <w:sz w:val="20"/>
          <w:szCs w:val="20"/>
        </w:rPr>
        <w:t>12966 / 1756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Ассоциация</w:t>
      </w:r>
      <w:r w:rsidRPr="000E790E">
        <w:rPr>
          <w:rFonts w:ascii="Vrinda" w:hAnsi="Vrinda" w:cs="Vrinda"/>
          <w:b/>
          <w:sz w:val="20"/>
          <w:szCs w:val="20"/>
        </w:rPr>
        <w:t>9423 / 17567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Пояснение</w:t>
      </w:r>
      <w:r w:rsidRPr="000E790E">
        <w:rPr>
          <w:rFonts w:ascii="Vrinda" w:hAnsi="Vrinda" w:cs="Vrinda"/>
          <w:b/>
          <w:sz w:val="20"/>
          <w:szCs w:val="20"/>
        </w:rPr>
        <w:t xml:space="preserve">: </w:t>
      </w:r>
      <w:r w:rsidRPr="000E790E">
        <w:rPr>
          <w:rFonts w:ascii="Calibri" w:hAnsi="Calibri" w:cs="Calibri"/>
          <w:b/>
          <w:sz w:val="20"/>
          <w:szCs w:val="20"/>
        </w:rPr>
        <w:t>Еще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выделяют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отношения</w:t>
      </w:r>
      <w:r w:rsidRPr="000E790E">
        <w:rPr>
          <w:rFonts w:ascii="Vrinda" w:hAnsi="Vrinda" w:cs="Vrinda"/>
          <w:b/>
          <w:sz w:val="20"/>
          <w:szCs w:val="20"/>
        </w:rPr>
        <w:t xml:space="preserve">: </w:t>
      </w:r>
      <w:r w:rsidRPr="000E790E">
        <w:rPr>
          <w:rFonts w:ascii="Calibri" w:hAnsi="Calibri" w:cs="Calibri"/>
          <w:b/>
          <w:sz w:val="20"/>
          <w:szCs w:val="20"/>
        </w:rPr>
        <w:t>композиция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</w:t>
      </w:r>
      <w:r w:rsidRPr="000E790E">
        <w:rPr>
          <w:rFonts w:ascii="Vrinda" w:hAnsi="Vrinda" w:cs="Vrinda"/>
          <w:b/>
          <w:sz w:val="20"/>
          <w:szCs w:val="20"/>
        </w:rPr>
        <w:t>-</w:t>
      </w:r>
      <w:proofErr w:type="spellStart"/>
      <w:r w:rsidRPr="000E790E">
        <w:rPr>
          <w:rFonts w:ascii="Calibri" w:hAnsi="Calibri" w:cs="Calibri"/>
          <w:b/>
          <w:sz w:val="20"/>
          <w:szCs w:val="20"/>
        </w:rPr>
        <w:t>метакласс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>.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НЕТ</w:t>
      </w:r>
      <w:r w:rsidRPr="000E790E">
        <w:rPr>
          <w:rFonts w:ascii="Vrinda" w:hAnsi="Vrinda" w:cs="Vrinda"/>
          <w:b/>
          <w:sz w:val="20"/>
          <w:szCs w:val="20"/>
        </w:rPr>
        <w:t>: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Специализация</w:t>
      </w:r>
      <w:r w:rsidRPr="000E790E">
        <w:rPr>
          <w:rFonts w:ascii="Vrinda" w:hAnsi="Vrinda" w:cs="Vrinda"/>
          <w:b/>
          <w:sz w:val="20"/>
          <w:szCs w:val="20"/>
        </w:rPr>
        <w:t>3029 / 17567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Абстракция</w:t>
      </w:r>
      <w:r w:rsidRPr="000E790E">
        <w:rPr>
          <w:rFonts w:ascii="Vrinda" w:hAnsi="Vrinda" w:cs="Vrinda"/>
          <w:b/>
          <w:sz w:val="20"/>
          <w:szCs w:val="20"/>
        </w:rPr>
        <w:t>5161 / 17567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Иерархическое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gramStart"/>
      <w:r w:rsidRPr="000E790E">
        <w:rPr>
          <w:rFonts w:ascii="Calibri" w:hAnsi="Calibri" w:cs="Calibri"/>
          <w:b/>
          <w:sz w:val="20"/>
          <w:szCs w:val="20"/>
        </w:rPr>
        <w:t>наследование</w:t>
      </w:r>
      <w:r w:rsidRPr="000E790E">
        <w:rPr>
          <w:rFonts w:ascii="Vrinda" w:hAnsi="Vrinda" w:cs="Vrinda"/>
          <w:b/>
          <w:sz w:val="20"/>
          <w:szCs w:val="20"/>
        </w:rPr>
        <w:t>(</w:t>
      </w:r>
      <w:proofErr w:type="spellStart"/>
      <w:proofErr w:type="gramEnd"/>
      <w:r w:rsidRPr="000E790E">
        <w:rPr>
          <w:rFonts w:ascii="Vrinda" w:hAnsi="Vrinda" w:cs="Vrinda"/>
          <w:b/>
          <w:sz w:val="20"/>
          <w:szCs w:val="20"/>
        </w:rPr>
        <w:t>hierarchical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0E790E">
        <w:rPr>
          <w:rFonts w:ascii="Vrinda" w:hAnsi="Vrinda" w:cs="Vrinda"/>
          <w:b/>
          <w:sz w:val="20"/>
          <w:szCs w:val="20"/>
        </w:rPr>
        <w:t>inheritance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>):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0E790E">
        <w:rPr>
          <w:rFonts w:ascii="Calibri" w:hAnsi="Calibri" w:cs="Calibri"/>
          <w:b/>
          <w:sz w:val="20"/>
          <w:szCs w:val="20"/>
        </w:rPr>
        <w:t>Пояснение</w:t>
      </w:r>
      <w:r w:rsidRPr="000E790E">
        <w:rPr>
          <w:rFonts w:ascii="Vrinda" w:hAnsi="Vrinda" w:cs="Vrinda"/>
          <w:b/>
          <w:sz w:val="20"/>
          <w:szCs w:val="20"/>
        </w:rPr>
        <w:t xml:space="preserve">: </w:t>
      </w:r>
      <w:proofErr w:type="spellStart"/>
      <w:r w:rsidRPr="000E790E">
        <w:rPr>
          <w:rFonts w:ascii="Calibri" w:hAnsi="Calibri" w:cs="Calibri"/>
          <w:b/>
          <w:sz w:val="20"/>
          <w:szCs w:val="20"/>
        </w:rPr>
        <w:t>Одномереное</w:t>
      </w:r>
      <w:proofErr w:type="spellEnd"/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наследование</w:t>
      </w:r>
      <w:r w:rsidRPr="000E790E">
        <w:rPr>
          <w:rFonts w:ascii="Vrinda" w:hAnsi="Vrinda" w:cs="Vrinda"/>
          <w:b/>
          <w:sz w:val="20"/>
          <w:szCs w:val="20"/>
        </w:rPr>
        <w:t xml:space="preserve"> - </w:t>
      </w:r>
      <w:r w:rsidRPr="000E790E">
        <w:rPr>
          <w:rFonts w:ascii="Calibri" w:hAnsi="Calibri" w:cs="Calibri"/>
          <w:b/>
          <w:sz w:val="20"/>
          <w:szCs w:val="20"/>
        </w:rPr>
        <w:t>содержит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один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базовый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один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производный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Иерархическое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наследование</w:t>
      </w:r>
      <w:r w:rsidRPr="000E790E">
        <w:rPr>
          <w:rFonts w:ascii="Vrinda" w:hAnsi="Vrinda" w:cs="Vrinda"/>
          <w:b/>
          <w:sz w:val="20"/>
          <w:szCs w:val="20"/>
        </w:rPr>
        <w:t xml:space="preserve"> - </w:t>
      </w:r>
      <w:r w:rsidRPr="000E790E">
        <w:rPr>
          <w:rFonts w:ascii="Calibri" w:hAnsi="Calibri" w:cs="Calibri"/>
          <w:b/>
          <w:sz w:val="20"/>
          <w:szCs w:val="20"/>
        </w:rPr>
        <w:t>содержит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один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базовый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несколько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производных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классов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одного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того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же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базового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класса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Многоуровневое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наследование</w:t>
      </w:r>
      <w:r w:rsidRPr="000E790E">
        <w:rPr>
          <w:rFonts w:ascii="Vrinda" w:hAnsi="Vrinda" w:cs="Vrinda"/>
          <w:b/>
          <w:sz w:val="20"/>
          <w:szCs w:val="20"/>
        </w:rPr>
        <w:t xml:space="preserve"> - </w:t>
      </w:r>
      <w:r w:rsidRPr="000E790E">
        <w:rPr>
          <w:rFonts w:ascii="Calibri" w:hAnsi="Calibri" w:cs="Calibri"/>
          <w:b/>
          <w:sz w:val="20"/>
          <w:szCs w:val="20"/>
        </w:rPr>
        <w:t>содержит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</w:t>
      </w:r>
      <w:r w:rsidRPr="000E790E">
        <w:rPr>
          <w:rFonts w:ascii="Vrinda" w:hAnsi="Vrinda" w:cs="Vrinda"/>
          <w:b/>
          <w:sz w:val="20"/>
          <w:szCs w:val="20"/>
        </w:rPr>
        <w:t xml:space="preserve">, </w:t>
      </w:r>
      <w:r w:rsidRPr="000E790E">
        <w:rPr>
          <w:rFonts w:ascii="Calibri" w:hAnsi="Calibri" w:cs="Calibri"/>
          <w:b/>
          <w:sz w:val="20"/>
          <w:szCs w:val="20"/>
        </w:rPr>
        <w:t>производный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от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производного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класса</w:t>
      </w:r>
      <w:r w:rsidRPr="000E790E">
        <w:rPr>
          <w:rFonts w:ascii="Vrinda" w:hAnsi="Vrinda" w:cs="Vrinda"/>
          <w:b/>
          <w:sz w:val="20"/>
          <w:szCs w:val="20"/>
        </w:rPr>
        <w:t xml:space="preserve">. </w:t>
      </w:r>
      <w:r w:rsidRPr="000E790E">
        <w:rPr>
          <w:rFonts w:ascii="Calibri" w:hAnsi="Calibri" w:cs="Calibri"/>
          <w:b/>
          <w:sz w:val="20"/>
          <w:szCs w:val="20"/>
        </w:rPr>
        <w:t>Множественное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наследование</w:t>
      </w:r>
      <w:r w:rsidRPr="000E790E">
        <w:rPr>
          <w:rFonts w:ascii="Vrinda" w:hAnsi="Vrinda" w:cs="Vrinda"/>
          <w:b/>
          <w:sz w:val="20"/>
          <w:szCs w:val="20"/>
        </w:rPr>
        <w:t xml:space="preserve"> - </w:t>
      </w:r>
      <w:r w:rsidRPr="000E790E">
        <w:rPr>
          <w:rFonts w:ascii="Calibri" w:hAnsi="Calibri" w:cs="Calibri"/>
          <w:b/>
          <w:sz w:val="20"/>
          <w:szCs w:val="20"/>
        </w:rPr>
        <w:t>содержит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несколько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базовых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классов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и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производный</w:t>
      </w:r>
      <w:r w:rsidRPr="000E790E">
        <w:rPr>
          <w:rFonts w:ascii="Vrinda" w:hAnsi="Vrinda" w:cs="Vrinda"/>
          <w:b/>
          <w:sz w:val="20"/>
          <w:szCs w:val="20"/>
        </w:rPr>
        <w:t xml:space="preserve"> </w:t>
      </w:r>
      <w:r w:rsidRPr="000E790E">
        <w:rPr>
          <w:rFonts w:ascii="Calibri" w:hAnsi="Calibri" w:cs="Calibri"/>
          <w:b/>
          <w:sz w:val="20"/>
          <w:szCs w:val="20"/>
        </w:rPr>
        <w:t>класс</w:t>
      </w:r>
      <w:r w:rsidRPr="000E790E">
        <w:rPr>
          <w:rFonts w:ascii="Vrinda" w:hAnsi="Vrinda" w:cs="Vrinda"/>
          <w:b/>
          <w:sz w:val="20"/>
          <w:szCs w:val="20"/>
        </w:rPr>
        <w:t>.</w:t>
      </w:r>
    </w:p>
    <w:p w:rsidR="000E790E" w:rsidRPr="000E790E" w:rsidRDefault="000E790E" w:rsidP="000E790E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0E790E" w:rsidRDefault="00393222" w:rsidP="000E790E">
      <w:pPr>
        <w:spacing w:after="0" w:line="200" w:lineRule="exact"/>
        <w:rPr>
          <w:rFonts w:cs="Vrinda"/>
          <w:b/>
          <w:sz w:val="20"/>
          <w:szCs w:val="20"/>
        </w:rPr>
      </w:pPr>
      <w:r>
        <w:rPr>
          <w:rFonts w:cs="Vrinda"/>
          <w:b/>
          <w:sz w:val="20"/>
          <w:szCs w:val="20"/>
        </w:rPr>
        <w:t>/***/</w:t>
      </w:r>
    </w:p>
    <w:p w:rsidR="002A2761" w:rsidRPr="002A2761" w:rsidRDefault="002A2761" w:rsidP="002A2761">
      <w:pPr>
        <w:spacing w:after="0" w:line="200" w:lineRule="exact"/>
        <w:rPr>
          <w:rFonts w:cs="Vrinda"/>
          <w:b/>
          <w:sz w:val="20"/>
          <w:szCs w:val="20"/>
        </w:rPr>
      </w:pPr>
      <w:r w:rsidRPr="002A2761">
        <w:rPr>
          <w:rFonts w:cs="Vrinda"/>
          <w:b/>
          <w:sz w:val="20"/>
          <w:szCs w:val="20"/>
        </w:rPr>
        <w:t>Отношение композиции (4 варианта)</w:t>
      </w:r>
    </w:p>
    <w:p w:rsidR="002A2761" w:rsidRPr="002A2761" w:rsidRDefault="002A2761" w:rsidP="002A2761">
      <w:pPr>
        <w:spacing w:after="0" w:line="200" w:lineRule="exact"/>
        <w:rPr>
          <w:rFonts w:cs="Vrinda"/>
          <w:b/>
          <w:sz w:val="20"/>
          <w:szCs w:val="20"/>
        </w:rPr>
      </w:pPr>
      <w:r w:rsidRPr="002A2761">
        <w:rPr>
          <w:rFonts w:cs="Vrinda"/>
          <w:b/>
          <w:sz w:val="20"/>
          <w:szCs w:val="20"/>
        </w:rPr>
        <w:t>-частный случай агрегации</w:t>
      </w:r>
    </w:p>
    <w:p w:rsidR="002A2761" w:rsidRPr="002A2761" w:rsidRDefault="002A2761" w:rsidP="002A2761">
      <w:pPr>
        <w:spacing w:after="0" w:line="200" w:lineRule="exact"/>
        <w:rPr>
          <w:rFonts w:cs="Vrinda"/>
          <w:b/>
          <w:sz w:val="20"/>
          <w:szCs w:val="20"/>
        </w:rPr>
      </w:pPr>
      <w:r w:rsidRPr="002A2761">
        <w:rPr>
          <w:rFonts w:cs="Vrinda"/>
          <w:b/>
          <w:sz w:val="20"/>
          <w:szCs w:val="20"/>
        </w:rPr>
        <w:t xml:space="preserve">-является отношением </w:t>
      </w:r>
      <w:proofErr w:type="spellStart"/>
      <w:r w:rsidRPr="002A2761">
        <w:rPr>
          <w:rFonts w:cs="Vrinda"/>
          <w:b/>
          <w:sz w:val="20"/>
          <w:szCs w:val="20"/>
        </w:rPr>
        <w:t>part-of</w:t>
      </w:r>
      <w:proofErr w:type="spellEnd"/>
    </w:p>
    <w:p w:rsidR="002A2761" w:rsidRPr="002A2761" w:rsidRDefault="002A2761" w:rsidP="002A2761">
      <w:pPr>
        <w:spacing w:after="0" w:line="200" w:lineRule="exact"/>
        <w:rPr>
          <w:rFonts w:cs="Vrinda"/>
          <w:b/>
          <w:sz w:val="20"/>
          <w:szCs w:val="20"/>
        </w:rPr>
      </w:pPr>
      <w:r w:rsidRPr="002A2761">
        <w:rPr>
          <w:rFonts w:cs="Vrinda"/>
          <w:b/>
          <w:sz w:val="20"/>
          <w:szCs w:val="20"/>
        </w:rPr>
        <w:t xml:space="preserve">-является отношением </w:t>
      </w:r>
      <w:proofErr w:type="spellStart"/>
      <w:r w:rsidRPr="002A2761">
        <w:rPr>
          <w:rFonts w:cs="Vrinda"/>
          <w:b/>
          <w:sz w:val="20"/>
          <w:szCs w:val="20"/>
        </w:rPr>
        <w:t>has</w:t>
      </w:r>
      <w:proofErr w:type="spellEnd"/>
      <w:r w:rsidRPr="002A2761">
        <w:rPr>
          <w:rFonts w:cs="Vrinda"/>
          <w:b/>
          <w:sz w:val="20"/>
          <w:szCs w:val="20"/>
        </w:rPr>
        <w:t>-a</w:t>
      </w:r>
    </w:p>
    <w:p w:rsidR="002A2761" w:rsidRDefault="002A2761" w:rsidP="002A2761">
      <w:pPr>
        <w:spacing w:after="0" w:line="200" w:lineRule="exact"/>
        <w:rPr>
          <w:rFonts w:cs="Vrinda"/>
          <w:b/>
          <w:sz w:val="20"/>
          <w:szCs w:val="20"/>
        </w:rPr>
      </w:pPr>
      <w:r w:rsidRPr="002A2761">
        <w:rPr>
          <w:rFonts w:cs="Vrinda"/>
          <w:b/>
          <w:sz w:val="20"/>
          <w:szCs w:val="20"/>
        </w:rPr>
        <w:t>-указывает на физическое включение</w:t>
      </w:r>
    </w:p>
    <w:p w:rsidR="002A2761" w:rsidRDefault="002A2761" w:rsidP="000E790E">
      <w:pPr>
        <w:spacing w:after="0" w:line="200" w:lineRule="exact"/>
        <w:rPr>
          <w:rFonts w:cs="Vrinda"/>
          <w:b/>
          <w:sz w:val="20"/>
          <w:szCs w:val="20"/>
        </w:rPr>
      </w:pPr>
    </w:p>
    <w:p w:rsidR="002A2761" w:rsidRPr="00393222" w:rsidRDefault="002A2761" w:rsidP="000E790E">
      <w:pPr>
        <w:spacing w:after="0" w:line="200" w:lineRule="exact"/>
        <w:rPr>
          <w:rFonts w:cs="Vrinda"/>
          <w:b/>
          <w:sz w:val="20"/>
          <w:szCs w:val="20"/>
        </w:rPr>
      </w:pPr>
    </w:p>
    <w:p w:rsidR="00393222" w:rsidRPr="00393222" w:rsidRDefault="00393222" w:rsidP="00393222">
      <w:pPr>
        <w:spacing w:after="0" w:line="200" w:lineRule="exact"/>
        <w:rPr>
          <w:rFonts w:cs="Vrinda"/>
          <w:b/>
          <w:sz w:val="20"/>
          <w:szCs w:val="20"/>
        </w:rPr>
      </w:pPr>
      <w:r w:rsidRPr="00393222">
        <w:rPr>
          <w:rFonts w:cs="Vrinda"/>
          <w:b/>
          <w:sz w:val="20"/>
          <w:szCs w:val="20"/>
        </w:rPr>
        <w:t>Всего существует четыре основных вида отношений между классами:</w:t>
      </w:r>
    </w:p>
    <w:p w:rsidR="00393222" w:rsidRPr="00393222" w:rsidRDefault="00393222" w:rsidP="00393222">
      <w:pPr>
        <w:spacing w:after="0" w:line="200" w:lineRule="exact"/>
        <w:rPr>
          <w:rFonts w:cs="Vrinda"/>
          <w:b/>
          <w:sz w:val="20"/>
          <w:szCs w:val="20"/>
        </w:rPr>
      </w:pPr>
      <w:r w:rsidRPr="00393222">
        <w:rPr>
          <w:rFonts w:cs="Vrinda"/>
          <w:b/>
          <w:sz w:val="20"/>
          <w:szCs w:val="20"/>
        </w:rPr>
        <w:t>q ассоциация (фиксирует структурные отношения — связи между экземплярами классов);</w:t>
      </w:r>
    </w:p>
    <w:p w:rsidR="00393222" w:rsidRPr="00393222" w:rsidRDefault="00393222" w:rsidP="00393222">
      <w:pPr>
        <w:spacing w:after="0" w:line="200" w:lineRule="exact"/>
        <w:rPr>
          <w:rFonts w:cs="Vrinda"/>
          <w:b/>
          <w:sz w:val="20"/>
          <w:szCs w:val="20"/>
        </w:rPr>
      </w:pPr>
      <w:r w:rsidRPr="00393222">
        <w:rPr>
          <w:rFonts w:cs="Vrinda"/>
          <w:b/>
          <w:sz w:val="20"/>
          <w:szCs w:val="20"/>
        </w:rPr>
        <w:t>q зависимость (отображает влияние одного класса на другой класс);</w:t>
      </w:r>
    </w:p>
    <w:p w:rsidR="00393222" w:rsidRPr="00393222" w:rsidRDefault="00393222" w:rsidP="00393222">
      <w:pPr>
        <w:spacing w:after="0" w:line="200" w:lineRule="exact"/>
        <w:rPr>
          <w:rFonts w:cs="Vrinda"/>
          <w:b/>
          <w:sz w:val="20"/>
          <w:szCs w:val="20"/>
        </w:rPr>
      </w:pPr>
      <w:r w:rsidRPr="00393222">
        <w:rPr>
          <w:rFonts w:cs="Vrinda"/>
          <w:b/>
          <w:sz w:val="20"/>
          <w:szCs w:val="20"/>
        </w:rPr>
        <w:t>q обобщение-специализация («</w:t>
      </w:r>
      <w:proofErr w:type="spellStart"/>
      <w:proofErr w:type="gramStart"/>
      <w:r w:rsidRPr="00393222">
        <w:rPr>
          <w:rFonts w:cs="Vrinda"/>
          <w:b/>
          <w:sz w:val="20"/>
          <w:szCs w:val="20"/>
        </w:rPr>
        <w:t>is</w:t>
      </w:r>
      <w:proofErr w:type="spellEnd"/>
      <w:proofErr w:type="gramEnd"/>
      <w:r w:rsidRPr="00393222">
        <w:rPr>
          <w:rFonts w:cs="Vrinda"/>
          <w:b/>
          <w:sz w:val="20"/>
          <w:szCs w:val="20"/>
        </w:rPr>
        <w:t xml:space="preserve"> а»-отношение);</w:t>
      </w:r>
    </w:p>
    <w:p w:rsidR="000E790E" w:rsidRDefault="00393222" w:rsidP="00393222">
      <w:pPr>
        <w:spacing w:after="0" w:line="200" w:lineRule="exact"/>
        <w:rPr>
          <w:rFonts w:cs="Vrinda"/>
          <w:b/>
          <w:sz w:val="20"/>
          <w:szCs w:val="20"/>
        </w:rPr>
      </w:pPr>
      <w:r w:rsidRPr="00393222">
        <w:rPr>
          <w:rFonts w:cs="Vrinda"/>
          <w:b/>
          <w:sz w:val="20"/>
          <w:szCs w:val="20"/>
        </w:rPr>
        <w:t>q целое-часть («</w:t>
      </w:r>
      <w:proofErr w:type="spellStart"/>
      <w:r w:rsidRPr="00393222">
        <w:rPr>
          <w:rFonts w:cs="Vrinda"/>
          <w:b/>
          <w:sz w:val="20"/>
          <w:szCs w:val="20"/>
        </w:rPr>
        <w:t>part</w:t>
      </w:r>
      <w:proofErr w:type="spellEnd"/>
      <w:r w:rsidRPr="00393222">
        <w:rPr>
          <w:rFonts w:cs="Vrinda"/>
          <w:b/>
          <w:sz w:val="20"/>
          <w:szCs w:val="20"/>
        </w:rPr>
        <w:t xml:space="preserve"> </w:t>
      </w:r>
      <w:proofErr w:type="spellStart"/>
      <w:r w:rsidRPr="00393222">
        <w:rPr>
          <w:rFonts w:cs="Vrinda"/>
          <w:b/>
          <w:sz w:val="20"/>
          <w:szCs w:val="20"/>
        </w:rPr>
        <w:t>of</w:t>
      </w:r>
      <w:proofErr w:type="spellEnd"/>
      <w:r w:rsidRPr="00393222">
        <w:rPr>
          <w:rFonts w:cs="Vrinda"/>
          <w:b/>
          <w:sz w:val="20"/>
          <w:szCs w:val="20"/>
        </w:rPr>
        <w:t>»-отношение).</w:t>
      </w:r>
    </w:p>
    <w:p w:rsidR="00393222" w:rsidRDefault="00393222" w:rsidP="000E790E">
      <w:pPr>
        <w:spacing w:after="0" w:line="200" w:lineRule="exact"/>
        <w:rPr>
          <w:rFonts w:cs="Vrinda"/>
          <w:b/>
          <w:sz w:val="20"/>
          <w:szCs w:val="20"/>
        </w:rPr>
      </w:pPr>
    </w:p>
    <w:p w:rsidR="00393222" w:rsidRDefault="00393222" w:rsidP="000E790E">
      <w:pPr>
        <w:spacing w:after="0" w:line="200" w:lineRule="exact"/>
        <w:rPr>
          <w:rFonts w:cs="Vrinda"/>
          <w:b/>
          <w:sz w:val="20"/>
          <w:szCs w:val="20"/>
        </w:rPr>
      </w:pPr>
    </w:p>
    <w:p w:rsidR="00393222" w:rsidRPr="00393222" w:rsidRDefault="00393222" w:rsidP="000E790E">
      <w:pPr>
        <w:spacing w:after="0" w:line="200" w:lineRule="exact"/>
        <w:rPr>
          <w:rFonts w:cs="Vrinda"/>
          <w:b/>
          <w:sz w:val="20"/>
          <w:szCs w:val="20"/>
        </w:rPr>
      </w:pP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393222">
        <w:rPr>
          <w:rFonts w:ascii="Vrinda" w:hAnsi="Vrinda" w:cs="Vrinda"/>
          <w:b/>
          <w:sz w:val="20"/>
          <w:szCs w:val="20"/>
        </w:rPr>
        <w:t xml:space="preserve">C++. </w:t>
      </w:r>
      <w:r w:rsidRPr="00393222">
        <w:rPr>
          <w:rFonts w:ascii="Calibri" w:hAnsi="Calibri" w:cs="Calibri"/>
          <w:b/>
          <w:sz w:val="20"/>
          <w:szCs w:val="20"/>
        </w:rPr>
        <w:t>Отношения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наследования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в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ООП</w:t>
      </w:r>
      <w:r w:rsidRPr="00393222">
        <w:rPr>
          <w:rFonts w:ascii="Vrinda" w:hAnsi="Vrinda" w:cs="Vrinda"/>
          <w:b/>
          <w:sz w:val="20"/>
          <w:szCs w:val="20"/>
        </w:rPr>
        <w:t xml:space="preserve">. </w:t>
      </w:r>
      <w:r w:rsidRPr="00393222">
        <w:rPr>
          <w:rFonts w:ascii="Calibri" w:hAnsi="Calibri" w:cs="Calibri"/>
          <w:b/>
          <w:sz w:val="20"/>
          <w:szCs w:val="20"/>
        </w:rPr>
        <w:t>Что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чему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соответствует</w:t>
      </w:r>
      <w:r w:rsidRPr="00393222">
        <w:rPr>
          <w:rFonts w:ascii="Vrinda" w:hAnsi="Vrinda" w:cs="Vrinda"/>
          <w:b/>
          <w:sz w:val="20"/>
          <w:szCs w:val="20"/>
        </w:rPr>
        <w:t>?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393222">
        <w:rPr>
          <w:rFonts w:ascii="Calibri" w:hAnsi="Calibri" w:cs="Calibri"/>
          <w:b/>
          <w:sz w:val="20"/>
          <w:szCs w:val="20"/>
        </w:rPr>
        <w:t>Читаю</w:t>
      </w:r>
      <w:r w:rsidRPr="00393222">
        <w:rPr>
          <w:rFonts w:ascii="Vrinda" w:hAnsi="Vrinda" w:cs="Vrinda"/>
          <w:b/>
          <w:sz w:val="20"/>
          <w:szCs w:val="20"/>
        </w:rPr>
        <w:t xml:space="preserve"> "</w:t>
      </w:r>
      <w:r w:rsidRPr="00393222">
        <w:rPr>
          <w:rFonts w:ascii="Calibri" w:hAnsi="Calibri" w:cs="Calibri"/>
          <w:b/>
          <w:sz w:val="20"/>
          <w:szCs w:val="20"/>
        </w:rPr>
        <w:t>Язык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Программирования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С</w:t>
      </w:r>
      <w:r w:rsidRPr="00393222">
        <w:rPr>
          <w:rFonts w:ascii="Vrinda" w:hAnsi="Vrinda" w:cs="Vrinda"/>
          <w:b/>
          <w:sz w:val="20"/>
          <w:szCs w:val="20"/>
        </w:rPr>
        <w:t xml:space="preserve">++. </w:t>
      </w:r>
      <w:r w:rsidRPr="00393222">
        <w:rPr>
          <w:rFonts w:ascii="Calibri" w:hAnsi="Calibri" w:cs="Calibri"/>
          <w:b/>
          <w:sz w:val="20"/>
          <w:szCs w:val="20"/>
        </w:rPr>
        <w:t>Лекции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и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Упражнения</w:t>
      </w:r>
      <w:r w:rsidRPr="00393222">
        <w:rPr>
          <w:rFonts w:ascii="Vrinda" w:hAnsi="Vrinda" w:cs="Vrinda"/>
          <w:b/>
          <w:sz w:val="20"/>
          <w:szCs w:val="20"/>
        </w:rPr>
        <w:t xml:space="preserve">." — </w:t>
      </w:r>
      <w:proofErr w:type="spellStart"/>
      <w:r w:rsidRPr="00393222">
        <w:rPr>
          <w:rFonts w:ascii="Calibri" w:hAnsi="Calibri" w:cs="Calibri"/>
          <w:b/>
          <w:sz w:val="20"/>
          <w:szCs w:val="20"/>
        </w:rPr>
        <w:t>Прата</w:t>
      </w:r>
      <w:proofErr w:type="spellEnd"/>
      <w:r w:rsidRPr="00393222">
        <w:rPr>
          <w:rFonts w:ascii="Vrinda" w:hAnsi="Vrinda" w:cs="Vrinda"/>
          <w:b/>
          <w:sz w:val="20"/>
          <w:szCs w:val="20"/>
        </w:rPr>
        <w:t>.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393222">
        <w:rPr>
          <w:rFonts w:ascii="Calibri" w:hAnsi="Calibri" w:cs="Calibri"/>
          <w:b/>
          <w:sz w:val="20"/>
          <w:szCs w:val="20"/>
        </w:rPr>
        <w:t>Там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упоминается</w:t>
      </w:r>
      <w:r w:rsidRPr="00393222">
        <w:rPr>
          <w:rFonts w:ascii="Vrinda" w:hAnsi="Vrinda" w:cs="Vrinda"/>
          <w:b/>
          <w:sz w:val="20"/>
          <w:szCs w:val="20"/>
        </w:rPr>
        <w:t xml:space="preserve"> (</w:t>
      </w:r>
      <w:r w:rsidRPr="00393222">
        <w:rPr>
          <w:rFonts w:ascii="Calibri" w:hAnsi="Calibri" w:cs="Calibri"/>
          <w:b/>
          <w:sz w:val="20"/>
          <w:szCs w:val="20"/>
        </w:rPr>
        <w:t>на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сколько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смог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заметить</w:t>
      </w:r>
      <w:r w:rsidRPr="00393222">
        <w:rPr>
          <w:rFonts w:ascii="Vrinda" w:hAnsi="Vrinda" w:cs="Vrinda"/>
          <w:b/>
          <w:sz w:val="20"/>
          <w:szCs w:val="20"/>
        </w:rPr>
        <w:t xml:space="preserve">) </w:t>
      </w:r>
      <w:r w:rsidRPr="00393222">
        <w:rPr>
          <w:rFonts w:ascii="Calibri" w:hAnsi="Calibri" w:cs="Calibri"/>
          <w:b/>
          <w:sz w:val="20"/>
          <w:szCs w:val="20"/>
        </w:rPr>
        <w:t>пять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отношений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наследования</w:t>
      </w:r>
      <w:r w:rsidRPr="00393222">
        <w:rPr>
          <w:rFonts w:ascii="Vrinda" w:hAnsi="Vrinda" w:cs="Vrinda"/>
          <w:b/>
          <w:sz w:val="20"/>
          <w:szCs w:val="20"/>
        </w:rPr>
        <w:t>: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  <w:lang w:val="en-US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 xml:space="preserve">is-a — </w:t>
      </w:r>
      <w:r w:rsidRPr="00393222">
        <w:rPr>
          <w:rFonts w:ascii="Calibri" w:hAnsi="Calibri" w:cs="Calibri"/>
          <w:b/>
          <w:sz w:val="20"/>
          <w:szCs w:val="20"/>
        </w:rPr>
        <w:t>является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 w:rsidRPr="00393222">
        <w:rPr>
          <w:rFonts w:ascii="Vrinda" w:hAnsi="Vrinda" w:cs="Vrinda"/>
          <w:b/>
          <w:sz w:val="20"/>
          <w:szCs w:val="20"/>
          <w:lang w:val="en-US"/>
        </w:rPr>
        <w:t xml:space="preserve">- </w:t>
      </w:r>
      <w:r w:rsidRPr="00393222">
        <w:rPr>
          <w:rFonts w:ascii="Calibri" w:hAnsi="Calibri" w:cs="Calibri"/>
          <w:b/>
          <w:sz w:val="20"/>
          <w:szCs w:val="20"/>
        </w:rPr>
        <w:t>наследование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>has</w:t>
      </w:r>
      <w:r w:rsidRPr="00393222">
        <w:rPr>
          <w:rFonts w:ascii="Vrinda" w:hAnsi="Vrinda" w:cs="Vrinda"/>
          <w:b/>
          <w:sz w:val="20"/>
          <w:szCs w:val="20"/>
        </w:rPr>
        <w:t>-</w:t>
      </w:r>
      <w:r w:rsidRPr="00393222">
        <w:rPr>
          <w:rFonts w:ascii="Vrinda" w:hAnsi="Vrinda" w:cs="Vrinda"/>
          <w:b/>
          <w:sz w:val="20"/>
          <w:szCs w:val="20"/>
          <w:lang w:val="en-US"/>
        </w:rPr>
        <w:t>a</w:t>
      </w:r>
      <w:r w:rsidRPr="00393222">
        <w:rPr>
          <w:rFonts w:ascii="Vrinda" w:hAnsi="Vrinda" w:cs="Vrinda"/>
          <w:b/>
          <w:sz w:val="20"/>
          <w:szCs w:val="20"/>
        </w:rPr>
        <w:t xml:space="preserve"> — </w:t>
      </w:r>
      <w:r w:rsidRPr="00393222">
        <w:rPr>
          <w:rFonts w:ascii="Calibri" w:hAnsi="Calibri" w:cs="Calibri"/>
          <w:b/>
          <w:sz w:val="20"/>
          <w:szCs w:val="20"/>
        </w:rPr>
        <w:t>содержит</w:t>
      </w:r>
      <w:r w:rsidRPr="00393222"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 xml:space="preserve">- </w:t>
      </w:r>
      <w:r w:rsidRPr="00393222">
        <w:rPr>
          <w:rFonts w:ascii="Calibri" w:hAnsi="Calibri" w:cs="Calibri"/>
          <w:b/>
          <w:sz w:val="20"/>
          <w:szCs w:val="20"/>
        </w:rPr>
        <w:t>отношение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типа</w:t>
      </w:r>
      <w:r w:rsidRPr="00393222">
        <w:rPr>
          <w:rFonts w:ascii="Vrinda" w:hAnsi="Vrinda" w:cs="Vrinda"/>
          <w:b/>
          <w:sz w:val="20"/>
          <w:szCs w:val="20"/>
        </w:rPr>
        <w:t xml:space="preserve"> "</w:t>
      </w:r>
      <w:r w:rsidRPr="00393222">
        <w:rPr>
          <w:rFonts w:ascii="Calibri" w:hAnsi="Calibri" w:cs="Calibri"/>
          <w:b/>
          <w:sz w:val="20"/>
          <w:szCs w:val="20"/>
        </w:rPr>
        <w:t>композиция</w:t>
      </w:r>
      <w:r w:rsidRPr="00393222">
        <w:rPr>
          <w:rFonts w:ascii="Vrinda" w:hAnsi="Vrinda" w:cs="Vrinda"/>
          <w:b/>
          <w:sz w:val="20"/>
          <w:szCs w:val="20"/>
        </w:rPr>
        <w:t>"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>uses</w:t>
      </w:r>
      <w:r w:rsidRPr="00393222">
        <w:rPr>
          <w:rFonts w:ascii="Vrinda" w:hAnsi="Vrinda" w:cs="Vrinda"/>
          <w:b/>
          <w:sz w:val="20"/>
          <w:szCs w:val="20"/>
        </w:rPr>
        <w:t>-</w:t>
      </w:r>
      <w:r w:rsidRPr="00393222">
        <w:rPr>
          <w:rFonts w:ascii="Vrinda" w:hAnsi="Vrinda" w:cs="Vrinda"/>
          <w:b/>
          <w:sz w:val="20"/>
          <w:szCs w:val="20"/>
          <w:lang w:val="en-US"/>
        </w:rPr>
        <w:t>a</w:t>
      </w:r>
      <w:r w:rsidRPr="00393222">
        <w:rPr>
          <w:rFonts w:ascii="Vrinda" w:hAnsi="Vrinda" w:cs="Vrinda"/>
          <w:b/>
          <w:sz w:val="20"/>
          <w:szCs w:val="20"/>
        </w:rPr>
        <w:t xml:space="preserve"> — </w:t>
      </w:r>
      <w:r w:rsidRPr="00393222">
        <w:rPr>
          <w:rFonts w:ascii="Calibri" w:hAnsi="Calibri" w:cs="Calibri"/>
          <w:b/>
          <w:sz w:val="20"/>
          <w:szCs w:val="20"/>
        </w:rPr>
        <w:t>использует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>
        <w:rPr>
          <w:rFonts w:cs="Vrinda"/>
          <w:b/>
          <w:sz w:val="20"/>
          <w:szCs w:val="20"/>
        </w:rPr>
        <w:t xml:space="preserve">- </w:t>
      </w:r>
      <w:r w:rsidRPr="00393222">
        <w:rPr>
          <w:rFonts w:ascii="Calibri" w:hAnsi="Calibri" w:cs="Calibri"/>
          <w:b/>
          <w:sz w:val="20"/>
          <w:szCs w:val="20"/>
        </w:rPr>
        <w:t>отношение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типа</w:t>
      </w:r>
      <w:r w:rsidRPr="00393222">
        <w:rPr>
          <w:rFonts w:ascii="Vrinda" w:hAnsi="Vrinda" w:cs="Vrinda"/>
          <w:b/>
          <w:sz w:val="20"/>
          <w:szCs w:val="20"/>
        </w:rPr>
        <w:t xml:space="preserve"> "</w:t>
      </w:r>
      <w:r w:rsidRPr="00393222">
        <w:rPr>
          <w:rFonts w:ascii="Calibri" w:hAnsi="Calibri" w:cs="Calibri"/>
          <w:b/>
          <w:sz w:val="20"/>
          <w:szCs w:val="20"/>
        </w:rPr>
        <w:t>агрегация</w:t>
      </w:r>
      <w:r w:rsidRPr="00393222">
        <w:rPr>
          <w:rFonts w:ascii="Vrinda" w:hAnsi="Vrinda" w:cs="Vrinda"/>
          <w:b/>
          <w:sz w:val="20"/>
          <w:szCs w:val="20"/>
        </w:rPr>
        <w:t>"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>is</w:t>
      </w:r>
      <w:r w:rsidRPr="00393222">
        <w:rPr>
          <w:rFonts w:ascii="Vrinda" w:hAnsi="Vrinda" w:cs="Vrinda"/>
          <w:b/>
          <w:sz w:val="20"/>
          <w:szCs w:val="20"/>
        </w:rPr>
        <w:t>-</w:t>
      </w:r>
      <w:r w:rsidRPr="00393222">
        <w:rPr>
          <w:rFonts w:ascii="Vrinda" w:hAnsi="Vrinda" w:cs="Vrinda"/>
          <w:b/>
          <w:sz w:val="20"/>
          <w:szCs w:val="20"/>
          <w:lang w:val="en-US"/>
        </w:rPr>
        <w:t>like</w:t>
      </w:r>
      <w:r w:rsidRPr="00393222">
        <w:rPr>
          <w:rFonts w:ascii="Vrinda" w:hAnsi="Vrinda" w:cs="Vrinda"/>
          <w:b/>
          <w:sz w:val="20"/>
          <w:szCs w:val="20"/>
        </w:rPr>
        <w:t>-</w:t>
      </w:r>
      <w:r w:rsidRPr="00393222">
        <w:rPr>
          <w:rFonts w:ascii="Vrinda" w:hAnsi="Vrinda" w:cs="Vrinda"/>
          <w:b/>
          <w:sz w:val="20"/>
          <w:szCs w:val="20"/>
          <w:lang w:val="en-US"/>
        </w:rPr>
        <w:t>a</w:t>
      </w:r>
      <w:r w:rsidRPr="00393222">
        <w:rPr>
          <w:rFonts w:ascii="Vrinda" w:hAnsi="Vrinda" w:cs="Vrinda"/>
          <w:b/>
          <w:sz w:val="20"/>
          <w:szCs w:val="20"/>
        </w:rPr>
        <w:t xml:space="preserve"> — </w:t>
      </w:r>
      <w:r w:rsidRPr="00393222">
        <w:rPr>
          <w:rFonts w:ascii="Calibri" w:hAnsi="Calibri" w:cs="Calibri"/>
          <w:b/>
          <w:sz w:val="20"/>
          <w:szCs w:val="20"/>
        </w:rPr>
        <w:t>подобен</w:t>
      </w:r>
      <w:r>
        <w:rPr>
          <w:rFonts w:ascii="Calibri" w:hAnsi="Calibri" w:cs="Calibri"/>
          <w:b/>
          <w:sz w:val="20"/>
          <w:szCs w:val="20"/>
        </w:rPr>
        <w:t xml:space="preserve"> – два класса от одного родителя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>is</w:t>
      </w:r>
      <w:r w:rsidRPr="00393222">
        <w:rPr>
          <w:rFonts w:ascii="Vrinda" w:hAnsi="Vrinda" w:cs="Vrinda"/>
          <w:b/>
          <w:sz w:val="20"/>
          <w:szCs w:val="20"/>
        </w:rPr>
        <w:t>-</w:t>
      </w:r>
      <w:r w:rsidRPr="00393222">
        <w:rPr>
          <w:rFonts w:ascii="Vrinda" w:hAnsi="Vrinda" w:cs="Vrinda"/>
          <w:b/>
          <w:sz w:val="20"/>
          <w:szCs w:val="20"/>
          <w:lang w:val="en-US"/>
        </w:rPr>
        <w:t>implemented</w:t>
      </w:r>
      <w:r w:rsidRPr="00393222">
        <w:rPr>
          <w:rFonts w:ascii="Vrinda" w:hAnsi="Vrinda" w:cs="Vrinda"/>
          <w:b/>
          <w:sz w:val="20"/>
          <w:szCs w:val="20"/>
        </w:rPr>
        <w:t>-</w:t>
      </w:r>
      <w:r w:rsidRPr="00393222">
        <w:rPr>
          <w:rFonts w:ascii="Vrinda" w:hAnsi="Vrinda" w:cs="Vrinda"/>
          <w:b/>
          <w:sz w:val="20"/>
          <w:szCs w:val="20"/>
          <w:lang w:val="en-US"/>
        </w:rPr>
        <w:t>as</w:t>
      </w:r>
      <w:r w:rsidRPr="00393222">
        <w:rPr>
          <w:rFonts w:ascii="Vrinda" w:hAnsi="Vrinda" w:cs="Vrinda"/>
          <w:b/>
          <w:sz w:val="20"/>
          <w:szCs w:val="20"/>
        </w:rPr>
        <w:t>-</w:t>
      </w:r>
      <w:r w:rsidRPr="00393222">
        <w:rPr>
          <w:rFonts w:ascii="Vrinda" w:hAnsi="Vrinda" w:cs="Vrinda"/>
          <w:b/>
          <w:sz w:val="20"/>
          <w:szCs w:val="20"/>
          <w:lang w:val="en-US"/>
        </w:rPr>
        <w:t>a</w:t>
      </w:r>
      <w:r w:rsidRPr="00393222">
        <w:rPr>
          <w:rFonts w:ascii="Vrinda" w:hAnsi="Vrinda" w:cs="Vrinda"/>
          <w:b/>
          <w:sz w:val="20"/>
          <w:szCs w:val="20"/>
        </w:rPr>
        <w:t xml:space="preserve"> — </w:t>
      </w:r>
      <w:r w:rsidRPr="00393222">
        <w:rPr>
          <w:rFonts w:ascii="Calibri" w:hAnsi="Calibri" w:cs="Calibri"/>
          <w:b/>
          <w:sz w:val="20"/>
          <w:szCs w:val="20"/>
        </w:rPr>
        <w:t>реализован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как</w:t>
      </w:r>
      <w:r>
        <w:rPr>
          <w:rFonts w:ascii="Calibri" w:hAnsi="Calibri" w:cs="Calibri"/>
          <w:b/>
          <w:sz w:val="20"/>
          <w:szCs w:val="20"/>
        </w:rPr>
        <w:t xml:space="preserve"> - разделение на абстракцию и реализацию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  <w:lang w:val="en-US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 xml:space="preserve">1. is-a - </w:t>
      </w:r>
      <w:r w:rsidRPr="00393222">
        <w:rPr>
          <w:rFonts w:ascii="Calibri" w:hAnsi="Calibri" w:cs="Calibri"/>
          <w:b/>
          <w:sz w:val="20"/>
          <w:szCs w:val="20"/>
        </w:rPr>
        <w:t>наследование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  <w:lang w:val="en-US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 xml:space="preserve">class </w:t>
      </w:r>
      <w:proofErr w:type="gramStart"/>
      <w:r w:rsidRPr="00393222">
        <w:rPr>
          <w:rFonts w:ascii="Vrinda" w:hAnsi="Vrinda" w:cs="Vrinda"/>
          <w:b/>
          <w:sz w:val="20"/>
          <w:szCs w:val="20"/>
          <w:lang w:val="en-US"/>
        </w:rPr>
        <w:t>Car :</w:t>
      </w:r>
      <w:proofErr w:type="gramEnd"/>
      <w:r w:rsidRPr="00393222">
        <w:rPr>
          <w:rFonts w:ascii="Vrinda" w:hAnsi="Vrinda" w:cs="Vrinda"/>
          <w:b/>
          <w:sz w:val="20"/>
          <w:szCs w:val="20"/>
          <w:lang w:val="en-US"/>
        </w:rPr>
        <w:t xml:space="preserve"> public Vehicle {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 xml:space="preserve"> </w:t>
      </w:r>
      <w:r w:rsidRPr="00393222">
        <w:rPr>
          <w:rFonts w:ascii="Vrinda" w:hAnsi="Vrinda" w:cs="Vrinda"/>
          <w:b/>
          <w:sz w:val="20"/>
          <w:szCs w:val="20"/>
        </w:rPr>
        <w:t xml:space="preserve">// </w:t>
      </w:r>
      <w:r w:rsidRPr="00393222">
        <w:rPr>
          <w:rFonts w:ascii="Calibri" w:hAnsi="Calibri" w:cs="Calibri"/>
          <w:b/>
          <w:sz w:val="20"/>
          <w:szCs w:val="20"/>
        </w:rPr>
        <w:t>автомобиль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является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транспортом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393222">
        <w:rPr>
          <w:rFonts w:ascii="Vrinda" w:hAnsi="Vrinda" w:cs="Vrinda"/>
          <w:b/>
          <w:sz w:val="20"/>
          <w:szCs w:val="20"/>
        </w:rPr>
        <w:t>};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393222">
        <w:rPr>
          <w:rFonts w:ascii="Vrinda" w:hAnsi="Vrinda" w:cs="Vrinda"/>
          <w:b/>
          <w:sz w:val="20"/>
          <w:szCs w:val="20"/>
        </w:rPr>
        <w:t xml:space="preserve">2. </w:t>
      </w:r>
      <w:proofErr w:type="spellStart"/>
      <w:r w:rsidRPr="00393222">
        <w:rPr>
          <w:rFonts w:ascii="Vrinda" w:hAnsi="Vrinda" w:cs="Vrinda"/>
          <w:b/>
          <w:sz w:val="20"/>
          <w:szCs w:val="20"/>
        </w:rPr>
        <w:t>has</w:t>
      </w:r>
      <w:proofErr w:type="spellEnd"/>
      <w:r w:rsidRPr="00393222">
        <w:rPr>
          <w:rFonts w:ascii="Vrinda" w:hAnsi="Vrinda" w:cs="Vrinda"/>
          <w:b/>
          <w:sz w:val="20"/>
          <w:szCs w:val="20"/>
        </w:rPr>
        <w:t xml:space="preserve">-a - </w:t>
      </w:r>
      <w:r w:rsidRPr="00393222">
        <w:rPr>
          <w:rFonts w:ascii="Calibri" w:hAnsi="Calibri" w:cs="Calibri"/>
          <w:b/>
          <w:sz w:val="20"/>
          <w:szCs w:val="20"/>
        </w:rPr>
        <w:t>отношение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типа</w:t>
      </w:r>
      <w:r w:rsidRPr="00393222">
        <w:rPr>
          <w:rFonts w:ascii="Vrinda" w:hAnsi="Vrinda" w:cs="Vrinda"/>
          <w:b/>
          <w:sz w:val="20"/>
          <w:szCs w:val="20"/>
        </w:rPr>
        <w:t xml:space="preserve"> "</w:t>
      </w:r>
      <w:r w:rsidRPr="00393222">
        <w:rPr>
          <w:rFonts w:ascii="Calibri" w:hAnsi="Calibri" w:cs="Calibri"/>
          <w:b/>
          <w:sz w:val="20"/>
          <w:szCs w:val="20"/>
        </w:rPr>
        <w:t>композиция</w:t>
      </w:r>
      <w:r w:rsidRPr="00393222">
        <w:rPr>
          <w:rFonts w:ascii="Vrinda" w:hAnsi="Vrinda" w:cs="Vrinda"/>
          <w:b/>
          <w:sz w:val="20"/>
          <w:szCs w:val="20"/>
        </w:rPr>
        <w:t>"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proofErr w:type="spellStart"/>
      <w:r w:rsidRPr="00393222">
        <w:rPr>
          <w:rFonts w:ascii="Vrinda" w:hAnsi="Vrinda" w:cs="Vrinda"/>
          <w:b/>
          <w:sz w:val="20"/>
          <w:szCs w:val="20"/>
        </w:rPr>
        <w:t>class</w:t>
      </w:r>
      <w:proofErr w:type="spellEnd"/>
      <w:r w:rsidRPr="00393222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393222">
        <w:rPr>
          <w:rFonts w:ascii="Vrinda" w:hAnsi="Vrinda" w:cs="Vrinda"/>
          <w:b/>
          <w:sz w:val="20"/>
          <w:szCs w:val="20"/>
        </w:rPr>
        <w:t>Car</w:t>
      </w:r>
      <w:proofErr w:type="spellEnd"/>
      <w:r w:rsidRPr="00393222">
        <w:rPr>
          <w:rFonts w:ascii="Vrinda" w:hAnsi="Vrinda" w:cs="Vrinda"/>
          <w:b/>
          <w:sz w:val="20"/>
          <w:szCs w:val="20"/>
        </w:rPr>
        <w:t xml:space="preserve"> {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393222">
        <w:rPr>
          <w:rFonts w:ascii="Vrinda" w:hAnsi="Vrinda" w:cs="Vrinda"/>
          <w:b/>
          <w:sz w:val="20"/>
          <w:szCs w:val="20"/>
        </w:rPr>
        <w:t>Engine</w:t>
      </w:r>
      <w:proofErr w:type="spellEnd"/>
      <w:r w:rsidRPr="00393222">
        <w:rPr>
          <w:rFonts w:ascii="Vrinda" w:hAnsi="Vrinda" w:cs="Vrinda"/>
          <w:b/>
          <w:sz w:val="20"/>
          <w:szCs w:val="20"/>
        </w:rPr>
        <w:t xml:space="preserve"> v8; // </w:t>
      </w:r>
      <w:r w:rsidRPr="00393222">
        <w:rPr>
          <w:rFonts w:ascii="Calibri" w:hAnsi="Calibri" w:cs="Calibri"/>
          <w:b/>
          <w:sz w:val="20"/>
          <w:szCs w:val="20"/>
        </w:rPr>
        <w:t>автомобиль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имеет</w:t>
      </w:r>
      <w:r w:rsidRPr="00393222">
        <w:rPr>
          <w:rFonts w:ascii="Vrinda" w:hAnsi="Vrinda" w:cs="Vrinda"/>
          <w:b/>
          <w:sz w:val="20"/>
          <w:szCs w:val="20"/>
        </w:rPr>
        <w:t xml:space="preserve"> (</w:t>
      </w:r>
      <w:r w:rsidRPr="00393222">
        <w:rPr>
          <w:rFonts w:ascii="Calibri" w:hAnsi="Calibri" w:cs="Calibri"/>
          <w:b/>
          <w:sz w:val="20"/>
          <w:szCs w:val="20"/>
        </w:rPr>
        <w:t>содержит</w:t>
      </w:r>
      <w:r w:rsidRPr="00393222">
        <w:rPr>
          <w:rFonts w:ascii="Vrinda" w:hAnsi="Vrinda" w:cs="Vrinda"/>
          <w:b/>
          <w:sz w:val="20"/>
          <w:szCs w:val="20"/>
        </w:rPr>
        <w:t xml:space="preserve">) </w:t>
      </w:r>
      <w:r w:rsidRPr="00393222">
        <w:rPr>
          <w:rFonts w:ascii="Calibri" w:hAnsi="Calibri" w:cs="Calibri"/>
          <w:b/>
          <w:sz w:val="20"/>
          <w:szCs w:val="20"/>
        </w:rPr>
        <w:t>двигатель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393222">
        <w:rPr>
          <w:rFonts w:ascii="Vrinda" w:hAnsi="Vrinda" w:cs="Vrinda"/>
          <w:b/>
          <w:sz w:val="20"/>
          <w:szCs w:val="20"/>
        </w:rPr>
        <w:t>};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393222">
        <w:rPr>
          <w:rFonts w:ascii="Vrinda" w:hAnsi="Vrinda" w:cs="Vrinda"/>
          <w:b/>
          <w:sz w:val="20"/>
          <w:szCs w:val="20"/>
        </w:rPr>
        <w:t xml:space="preserve">3. </w:t>
      </w:r>
      <w:proofErr w:type="spellStart"/>
      <w:r w:rsidRPr="00393222">
        <w:rPr>
          <w:rFonts w:ascii="Vrinda" w:hAnsi="Vrinda" w:cs="Vrinda"/>
          <w:b/>
          <w:sz w:val="20"/>
          <w:szCs w:val="20"/>
        </w:rPr>
        <w:t>uses</w:t>
      </w:r>
      <w:proofErr w:type="spellEnd"/>
      <w:r w:rsidRPr="00393222">
        <w:rPr>
          <w:rFonts w:ascii="Vrinda" w:hAnsi="Vrinda" w:cs="Vrinda"/>
          <w:b/>
          <w:sz w:val="20"/>
          <w:szCs w:val="20"/>
        </w:rPr>
        <w:t xml:space="preserve">-a - </w:t>
      </w:r>
      <w:r w:rsidRPr="00393222">
        <w:rPr>
          <w:rFonts w:ascii="Calibri" w:hAnsi="Calibri" w:cs="Calibri"/>
          <w:b/>
          <w:sz w:val="20"/>
          <w:szCs w:val="20"/>
        </w:rPr>
        <w:t>отношение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типа</w:t>
      </w:r>
      <w:r w:rsidRPr="00393222">
        <w:rPr>
          <w:rFonts w:ascii="Vrinda" w:hAnsi="Vrinda" w:cs="Vrinda"/>
          <w:b/>
          <w:sz w:val="20"/>
          <w:szCs w:val="20"/>
        </w:rPr>
        <w:t xml:space="preserve"> "</w:t>
      </w:r>
      <w:r w:rsidRPr="00393222">
        <w:rPr>
          <w:rFonts w:ascii="Calibri" w:hAnsi="Calibri" w:cs="Calibri"/>
          <w:b/>
          <w:sz w:val="20"/>
          <w:szCs w:val="20"/>
        </w:rPr>
        <w:t>агрегация</w:t>
      </w:r>
      <w:r w:rsidRPr="00393222">
        <w:rPr>
          <w:rFonts w:ascii="Vrinda" w:hAnsi="Vrinda" w:cs="Vrinda"/>
          <w:b/>
          <w:sz w:val="20"/>
          <w:szCs w:val="20"/>
        </w:rPr>
        <w:t>"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proofErr w:type="spellStart"/>
      <w:r w:rsidRPr="00393222">
        <w:rPr>
          <w:rFonts w:ascii="Vrinda" w:hAnsi="Vrinda" w:cs="Vrinda"/>
          <w:b/>
          <w:sz w:val="20"/>
          <w:szCs w:val="20"/>
        </w:rPr>
        <w:t>class</w:t>
      </w:r>
      <w:proofErr w:type="spellEnd"/>
      <w:r w:rsidRPr="00393222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393222">
        <w:rPr>
          <w:rFonts w:ascii="Vrinda" w:hAnsi="Vrinda" w:cs="Vrinda"/>
          <w:b/>
          <w:sz w:val="20"/>
          <w:szCs w:val="20"/>
        </w:rPr>
        <w:t>Driver</w:t>
      </w:r>
      <w:proofErr w:type="spellEnd"/>
      <w:r w:rsidRPr="00393222">
        <w:rPr>
          <w:rFonts w:ascii="Vrinda" w:hAnsi="Vrinda" w:cs="Vrinda"/>
          <w:b/>
          <w:sz w:val="20"/>
          <w:szCs w:val="20"/>
        </w:rPr>
        <w:t xml:space="preserve"> {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393222">
        <w:rPr>
          <w:rFonts w:ascii="Vrinda" w:hAnsi="Vrinda" w:cs="Vrinda"/>
          <w:b/>
          <w:sz w:val="20"/>
          <w:szCs w:val="20"/>
        </w:rPr>
        <w:t>Car</w:t>
      </w:r>
      <w:proofErr w:type="spellEnd"/>
      <w:r w:rsidRPr="00393222">
        <w:rPr>
          <w:rFonts w:ascii="Vrinda" w:hAnsi="Vrinda" w:cs="Vrinda"/>
          <w:b/>
          <w:sz w:val="20"/>
          <w:szCs w:val="20"/>
        </w:rPr>
        <w:t xml:space="preserve">* </w:t>
      </w:r>
      <w:proofErr w:type="spellStart"/>
      <w:r w:rsidRPr="00393222">
        <w:rPr>
          <w:rFonts w:ascii="Vrinda" w:hAnsi="Vrinda" w:cs="Vrinda"/>
          <w:b/>
          <w:sz w:val="20"/>
          <w:szCs w:val="20"/>
        </w:rPr>
        <w:t>myCar</w:t>
      </w:r>
      <w:proofErr w:type="spellEnd"/>
      <w:r w:rsidRPr="00393222">
        <w:rPr>
          <w:rFonts w:ascii="Vrinda" w:hAnsi="Vrinda" w:cs="Vrinda"/>
          <w:b/>
          <w:sz w:val="20"/>
          <w:szCs w:val="20"/>
        </w:rPr>
        <w:t xml:space="preserve">; // </w:t>
      </w:r>
      <w:r w:rsidRPr="00393222">
        <w:rPr>
          <w:rFonts w:ascii="Calibri" w:hAnsi="Calibri" w:cs="Calibri"/>
          <w:b/>
          <w:sz w:val="20"/>
          <w:szCs w:val="20"/>
        </w:rPr>
        <w:t>водитель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использует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автомобиль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  <w:lang w:val="en-US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>};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  <w:lang w:val="en-US"/>
        </w:rPr>
      </w:pP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  <w:lang w:val="en-US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>4. is-like-a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  <w:lang w:val="en-US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 xml:space="preserve">class </w:t>
      </w:r>
      <w:proofErr w:type="gramStart"/>
      <w:r w:rsidRPr="00393222">
        <w:rPr>
          <w:rFonts w:ascii="Vrinda" w:hAnsi="Vrinda" w:cs="Vrinda"/>
          <w:b/>
          <w:sz w:val="20"/>
          <w:szCs w:val="20"/>
          <w:lang w:val="en-US"/>
        </w:rPr>
        <w:t>Square :</w:t>
      </w:r>
      <w:proofErr w:type="gramEnd"/>
      <w:r w:rsidRPr="00393222">
        <w:rPr>
          <w:rFonts w:ascii="Vrinda" w:hAnsi="Vrinda" w:cs="Vrinda"/>
          <w:b/>
          <w:sz w:val="20"/>
          <w:szCs w:val="20"/>
          <w:lang w:val="en-US"/>
        </w:rPr>
        <w:t xml:space="preserve"> public Figure;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proofErr w:type="spellStart"/>
      <w:r w:rsidRPr="00393222">
        <w:rPr>
          <w:rFonts w:ascii="Vrinda" w:hAnsi="Vrinda" w:cs="Vrinda"/>
          <w:b/>
          <w:sz w:val="20"/>
          <w:szCs w:val="20"/>
        </w:rPr>
        <w:t>class</w:t>
      </w:r>
      <w:proofErr w:type="spellEnd"/>
      <w:r w:rsidRPr="00393222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proofErr w:type="gramStart"/>
      <w:r w:rsidRPr="00393222">
        <w:rPr>
          <w:rFonts w:ascii="Vrinda" w:hAnsi="Vrinda" w:cs="Vrinda"/>
          <w:b/>
          <w:sz w:val="20"/>
          <w:szCs w:val="20"/>
        </w:rPr>
        <w:t>Rectangle</w:t>
      </w:r>
      <w:proofErr w:type="spellEnd"/>
      <w:r w:rsidRPr="00393222">
        <w:rPr>
          <w:rFonts w:ascii="Vrinda" w:hAnsi="Vrinda" w:cs="Vrinda"/>
          <w:b/>
          <w:sz w:val="20"/>
          <w:szCs w:val="20"/>
        </w:rPr>
        <w:t xml:space="preserve"> :</w:t>
      </w:r>
      <w:proofErr w:type="gramEnd"/>
      <w:r w:rsidRPr="00393222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393222">
        <w:rPr>
          <w:rFonts w:ascii="Vrinda" w:hAnsi="Vrinda" w:cs="Vrinda"/>
          <w:b/>
          <w:sz w:val="20"/>
          <w:szCs w:val="20"/>
        </w:rPr>
        <w:t>public</w:t>
      </w:r>
      <w:proofErr w:type="spellEnd"/>
      <w:r w:rsidRPr="00393222">
        <w:rPr>
          <w:rFonts w:ascii="Vrinda" w:hAnsi="Vrinda" w:cs="Vrinda"/>
          <w:b/>
          <w:sz w:val="20"/>
          <w:szCs w:val="20"/>
        </w:rPr>
        <w:t xml:space="preserve"> </w:t>
      </w:r>
      <w:proofErr w:type="spellStart"/>
      <w:r w:rsidRPr="00393222">
        <w:rPr>
          <w:rFonts w:ascii="Vrinda" w:hAnsi="Vrinda" w:cs="Vrinda"/>
          <w:b/>
          <w:sz w:val="20"/>
          <w:szCs w:val="20"/>
        </w:rPr>
        <w:t>Figure</w:t>
      </w:r>
      <w:proofErr w:type="spellEnd"/>
      <w:r w:rsidRPr="00393222">
        <w:rPr>
          <w:rFonts w:ascii="Vrinda" w:hAnsi="Vrinda" w:cs="Vrinda"/>
          <w:b/>
          <w:sz w:val="20"/>
          <w:szCs w:val="20"/>
        </w:rPr>
        <w:t>;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393222">
        <w:rPr>
          <w:rFonts w:ascii="Vrinda" w:hAnsi="Vrinda" w:cs="Vrinda"/>
          <w:b/>
          <w:sz w:val="20"/>
          <w:szCs w:val="20"/>
        </w:rPr>
        <w:t xml:space="preserve">// </w:t>
      </w:r>
      <w:r w:rsidRPr="00393222">
        <w:rPr>
          <w:rFonts w:ascii="Calibri" w:hAnsi="Calibri" w:cs="Calibri"/>
          <w:b/>
          <w:sz w:val="20"/>
          <w:szCs w:val="20"/>
        </w:rPr>
        <w:t>квадрат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и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прямоугольник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похожи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по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свойствам</w:t>
      </w:r>
      <w:r w:rsidRPr="00393222">
        <w:rPr>
          <w:rFonts w:ascii="Vrinda" w:hAnsi="Vrinda" w:cs="Vrinda"/>
          <w:b/>
          <w:sz w:val="20"/>
          <w:szCs w:val="20"/>
        </w:rPr>
        <w:t xml:space="preserve">, </w:t>
      </w:r>
      <w:r w:rsidRPr="00393222">
        <w:rPr>
          <w:rFonts w:ascii="Calibri" w:hAnsi="Calibri" w:cs="Calibri"/>
          <w:b/>
          <w:sz w:val="20"/>
          <w:szCs w:val="20"/>
        </w:rPr>
        <w:t>но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это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разные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фигуры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  <w:lang w:val="en-US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>5. is-implemented-as-a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  <w:lang w:val="en-US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 xml:space="preserve">class Engine </w:t>
      </w:r>
      <w:proofErr w:type="gramStart"/>
      <w:r w:rsidRPr="00393222">
        <w:rPr>
          <w:rFonts w:ascii="Vrinda" w:hAnsi="Vrinda" w:cs="Vrinda"/>
          <w:b/>
          <w:sz w:val="20"/>
          <w:szCs w:val="20"/>
          <w:lang w:val="en-US"/>
        </w:rPr>
        <w:t>{ /</w:t>
      </w:r>
      <w:proofErr w:type="gramEnd"/>
      <w:r w:rsidRPr="00393222">
        <w:rPr>
          <w:rFonts w:ascii="Vrinda" w:hAnsi="Vrinda" w:cs="Vrinda"/>
          <w:b/>
          <w:sz w:val="20"/>
          <w:szCs w:val="20"/>
          <w:lang w:val="en-US"/>
        </w:rPr>
        <w:t xml:space="preserve">/ </w:t>
      </w:r>
      <w:r w:rsidRPr="00393222">
        <w:rPr>
          <w:rFonts w:ascii="Calibri" w:hAnsi="Calibri" w:cs="Calibri"/>
          <w:b/>
          <w:sz w:val="20"/>
          <w:szCs w:val="20"/>
        </w:rPr>
        <w:t>абстракция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  <w:lang w:val="en-US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lastRenderedPageBreak/>
        <w:t>public: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  <w:lang w:val="en-US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 xml:space="preserve"> virtual void </w:t>
      </w:r>
      <w:proofErr w:type="gramStart"/>
      <w:r w:rsidRPr="00393222">
        <w:rPr>
          <w:rFonts w:ascii="Vrinda" w:hAnsi="Vrinda" w:cs="Vrinda"/>
          <w:b/>
          <w:sz w:val="20"/>
          <w:szCs w:val="20"/>
          <w:lang w:val="en-US"/>
        </w:rPr>
        <w:t>start(</w:t>
      </w:r>
      <w:proofErr w:type="gramEnd"/>
      <w:r w:rsidRPr="00393222">
        <w:rPr>
          <w:rFonts w:ascii="Vrinda" w:hAnsi="Vrinda" w:cs="Vrinda"/>
          <w:b/>
          <w:sz w:val="20"/>
          <w:szCs w:val="20"/>
          <w:lang w:val="en-US"/>
        </w:rPr>
        <w:t>) = 0;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  <w:lang w:val="en-US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>protected: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  <w:lang w:val="en-US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 xml:space="preserve"> float power;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  <w:lang w:val="en-US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>};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  <w:lang w:val="en-US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 xml:space="preserve">class </w:t>
      </w:r>
      <w:proofErr w:type="gramStart"/>
      <w:r w:rsidRPr="00393222">
        <w:rPr>
          <w:rFonts w:ascii="Vrinda" w:hAnsi="Vrinda" w:cs="Vrinda"/>
          <w:b/>
          <w:sz w:val="20"/>
          <w:szCs w:val="20"/>
          <w:lang w:val="en-US"/>
        </w:rPr>
        <w:t>V8 :</w:t>
      </w:r>
      <w:proofErr w:type="gramEnd"/>
      <w:r w:rsidRPr="00393222">
        <w:rPr>
          <w:rFonts w:ascii="Vrinda" w:hAnsi="Vrinda" w:cs="Vrinda"/>
          <w:b/>
          <w:sz w:val="20"/>
          <w:szCs w:val="20"/>
          <w:lang w:val="en-US"/>
        </w:rPr>
        <w:t xml:space="preserve"> public Engine { // </w:t>
      </w:r>
      <w:r w:rsidRPr="00393222">
        <w:rPr>
          <w:rFonts w:ascii="Calibri" w:hAnsi="Calibri" w:cs="Calibri"/>
          <w:b/>
          <w:sz w:val="20"/>
          <w:szCs w:val="20"/>
        </w:rPr>
        <w:t>реализация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  <w:lang w:val="en-US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 xml:space="preserve"> virtual void </w:t>
      </w:r>
      <w:proofErr w:type="gramStart"/>
      <w:r w:rsidRPr="00393222">
        <w:rPr>
          <w:rFonts w:ascii="Vrinda" w:hAnsi="Vrinda" w:cs="Vrinda"/>
          <w:b/>
          <w:sz w:val="20"/>
          <w:szCs w:val="20"/>
          <w:lang w:val="en-US"/>
        </w:rPr>
        <w:t>start(</w:t>
      </w:r>
      <w:proofErr w:type="gramEnd"/>
      <w:r w:rsidRPr="00393222">
        <w:rPr>
          <w:rFonts w:ascii="Vrinda" w:hAnsi="Vrinda" w:cs="Vrinda"/>
          <w:b/>
          <w:sz w:val="20"/>
          <w:szCs w:val="20"/>
          <w:lang w:val="en-US"/>
        </w:rPr>
        <w:t>) {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  <w:lang w:val="en-US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 xml:space="preserve">  // </w:t>
      </w:r>
      <w:proofErr w:type="spellStart"/>
      <w:r w:rsidRPr="00393222">
        <w:rPr>
          <w:rFonts w:ascii="Vrinda" w:hAnsi="Vrinda" w:cs="Vrinda"/>
          <w:b/>
          <w:sz w:val="20"/>
          <w:szCs w:val="20"/>
          <w:lang w:val="en-US"/>
        </w:rPr>
        <w:t>wroom</w:t>
      </w:r>
      <w:proofErr w:type="spellEnd"/>
      <w:r w:rsidRPr="00393222">
        <w:rPr>
          <w:rFonts w:ascii="Vrinda" w:hAnsi="Vrinda" w:cs="Vrinda"/>
          <w:b/>
          <w:sz w:val="20"/>
          <w:szCs w:val="20"/>
          <w:lang w:val="en-US"/>
        </w:rPr>
        <w:t xml:space="preserve"> </w:t>
      </w:r>
      <w:proofErr w:type="spellStart"/>
      <w:r w:rsidRPr="00393222">
        <w:rPr>
          <w:rFonts w:ascii="Vrinda" w:hAnsi="Vrinda" w:cs="Vrinda"/>
          <w:b/>
          <w:sz w:val="20"/>
          <w:szCs w:val="20"/>
          <w:lang w:val="en-US"/>
        </w:rPr>
        <w:t>wroom</w:t>
      </w:r>
      <w:proofErr w:type="spellEnd"/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  <w:lang w:val="en-US"/>
        </w:rPr>
      </w:pPr>
      <w:r w:rsidRPr="00393222">
        <w:rPr>
          <w:rFonts w:ascii="Vrinda" w:hAnsi="Vrinda" w:cs="Vrinda"/>
          <w:b/>
          <w:sz w:val="20"/>
          <w:szCs w:val="20"/>
          <w:lang w:val="en-US"/>
        </w:rPr>
        <w:t xml:space="preserve"> }</w:t>
      </w:r>
    </w:p>
    <w:p w:rsidR="00393222" w:rsidRPr="00393222" w:rsidRDefault="00393222" w:rsidP="00393222">
      <w:pPr>
        <w:spacing w:after="0" w:line="200" w:lineRule="exact"/>
        <w:rPr>
          <w:rFonts w:ascii="Vrinda" w:hAnsi="Vrinda" w:cs="Vrinda"/>
          <w:b/>
          <w:sz w:val="20"/>
          <w:szCs w:val="20"/>
        </w:rPr>
      </w:pPr>
      <w:r w:rsidRPr="00393222">
        <w:rPr>
          <w:rFonts w:ascii="Vrinda" w:hAnsi="Vrinda" w:cs="Vrinda"/>
          <w:b/>
          <w:sz w:val="20"/>
          <w:szCs w:val="20"/>
        </w:rPr>
        <w:t>};</w:t>
      </w:r>
    </w:p>
    <w:p w:rsidR="00393222" w:rsidRDefault="00393222" w:rsidP="00393222">
      <w:pPr>
        <w:spacing w:after="0" w:line="200" w:lineRule="exact"/>
        <w:rPr>
          <w:rFonts w:ascii="Calibri" w:hAnsi="Calibri" w:cs="Calibri"/>
          <w:b/>
          <w:sz w:val="20"/>
          <w:szCs w:val="20"/>
        </w:rPr>
      </w:pPr>
      <w:r w:rsidRPr="00393222">
        <w:rPr>
          <w:rFonts w:ascii="Vrinda" w:hAnsi="Vrinda" w:cs="Vrinda"/>
          <w:b/>
          <w:sz w:val="20"/>
          <w:szCs w:val="20"/>
        </w:rPr>
        <w:t xml:space="preserve">// </w:t>
      </w:r>
      <w:r w:rsidRPr="00393222">
        <w:rPr>
          <w:rFonts w:ascii="Calibri" w:hAnsi="Calibri" w:cs="Calibri"/>
          <w:b/>
          <w:sz w:val="20"/>
          <w:szCs w:val="20"/>
        </w:rPr>
        <w:t>Двигатель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ДВС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реализован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как</w:t>
      </w:r>
      <w:r w:rsidRPr="00393222">
        <w:rPr>
          <w:rFonts w:ascii="Vrinda" w:hAnsi="Vrinda" w:cs="Vrinda"/>
          <w:b/>
          <w:sz w:val="20"/>
          <w:szCs w:val="20"/>
        </w:rPr>
        <w:t xml:space="preserve"> 8-</w:t>
      </w:r>
      <w:r w:rsidRPr="00393222">
        <w:rPr>
          <w:rFonts w:ascii="Calibri" w:hAnsi="Calibri" w:cs="Calibri"/>
          <w:b/>
          <w:sz w:val="20"/>
          <w:szCs w:val="20"/>
        </w:rPr>
        <w:t>ми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цилиндровый</w:t>
      </w:r>
      <w:r w:rsidRPr="00393222">
        <w:rPr>
          <w:rFonts w:ascii="Vrinda" w:hAnsi="Vrinda" w:cs="Vrinda"/>
          <w:b/>
          <w:sz w:val="20"/>
          <w:szCs w:val="20"/>
        </w:rPr>
        <w:t xml:space="preserve"> </w:t>
      </w:r>
      <w:r w:rsidRPr="00393222">
        <w:rPr>
          <w:rFonts w:ascii="Calibri" w:hAnsi="Calibri" w:cs="Calibri"/>
          <w:b/>
          <w:sz w:val="20"/>
          <w:szCs w:val="20"/>
        </w:rPr>
        <w:t>двигатель</w:t>
      </w:r>
      <w:r w:rsidRPr="00393222">
        <w:rPr>
          <w:rFonts w:ascii="Vrinda" w:hAnsi="Vrinda" w:cs="Vrinda"/>
          <w:b/>
          <w:sz w:val="20"/>
          <w:szCs w:val="20"/>
        </w:rPr>
        <w:t xml:space="preserve"> V-</w:t>
      </w:r>
      <w:r w:rsidRPr="00393222">
        <w:rPr>
          <w:rFonts w:ascii="Calibri" w:hAnsi="Calibri" w:cs="Calibri"/>
          <w:b/>
          <w:sz w:val="20"/>
          <w:szCs w:val="20"/>
        </w:rPr>
        <w:t>конфигурации</w:t>
      </w:r>
    </w:p>
    <w:p w:rsidR="00393222" w:rsidRDefault="00393222" w:rsidP="00393222">
      <w:pPr>
        <w:spacing w:after="0" w:line="200" w:lineRule="exact"/>
        <w:rPr>
          <w:rFonts w:ascii="Calibri" w:hAnsi="Calibri" w:cs="Calibri"/>
          <w:b/>
          <w:sz w:val="20"/>
          <w:szCs w:val="20"/>
        </w:rPr>
      </w:pPr>
    </w:p>
    <w:p w:rsidR="00393222" w:rsidRDefault="00393222" w:rsidP="00393222">
      <w:pPr>
        <w:spacing w:after="0" w:line="200" w:lineRule="exact"/>
        <w:rPr>
          <w:rFonts w:ascii="Calibri" w:hAnsi="Calibri" w:cs="Calibri"/>
          <w:b/>
          <w:sz w:val="20"/>
          <w:szCs w:val="20"/>
        </w:rPr>
      </w:pPr>
    </w:p>
    <w:p w:rsidR="00393222" w:rsidRDefault="00393222" w:rsidP="00393222">
      <w:pPr>
        <w:spacing w:after="0" w:line="200" w:lineRule="exact"/>
        <w:rPr>
          <w:rFonts w:cs="Vrinda"/>
          <w:b/>
          <w:sz w:val="20"/>
          <w:szCs w:val="20"/>
        </w:rPr>
      </w:pPr>
    </w:p>
    <w:p w:rsidR="002A2761" w:rsidRDefault="002A2761" w:rsidP="00393222">
      <w:pPr>
        <w:spacing w:after="0" w:line="200" w:lineRule="exact"/>
        <w:rPr>
          <w:rFonts w:cs="Vrinda"/>
          <w:b/>
          <w:sz w:val="20"/>
          <w:szCs w:val="20"/>
        </w:rPr>
      </w:pPr>
      <w:r>
        <w:rPr>
          <w:rFonts w:cs="Vrinda"/>
          <w:b/>
          <w:sz w:val="20"/>
          <w:szCs w:val="20"/>
        </w:rPr>
        <w:t>/******/</w:t>
      </w:r>
    </w:p>
    <w:p w:rsidR="002A2761" w:rsidRDefault="002A2761" w:rsidP="002A2761">
      <w:pPr>
        <w:spacing w:after="0" w:line="200" w:lineRule="exact"/>
        <w:rPr>
          <w:rFonts w:cs="Vrinda"/>
          <w:b/>
          <w:sz w:val="20"/>
          <w:szCs w:val="20"/>
        </w:rPr>
      </w:pPr>
      <w:r>
        <w:rPr>
          <w:rFonts w:cs="Vrinda"/>
          <w:b/>
          <w:sz w:val="20"/>
          <w:szCs w:val="20"/>
        </w:rPr>
        <w:t>О</w:t>
      </w:r>
      <w:r w:rsidRPr="002A2761">
        <w:rPr>
          <w:rFonts w:cs="Vrinda"/>
          <w:b/>
          <w:sz w:val="20"/>
          <w:szCs w:val="20"/>
        </w:rPr>
        <w:t>сновных отношений большинство объектно-ориентированных языков программирования поддерживает следующие отношения:</w:t>
      </w:r>
    </w:p>
    <w:p w:rsidR="002A2761" w:rsidRPr="002A2761" w:rsidRDefault="002A2761" w:rsidP="002A2761">
      <w:pPr>
        <w:spacing w:after="0" w:line="200" w:lineRule="exact"/>
        <w:rPr>
          <w:rFonts w:cs="Vrinda"/>
          <w:b/>
          <w:sz w:val="20"/>
          <w:szCs w:val="20"/>
        </w:rPr>
      </w:pPr>
      <w:r w:rsidRPr="002A2761">
        <w:rPr>
          <w:rFonts w:cs="Vrinda"/>
          <w:b/>
          <w:sz w:val="20"/>
          <w:szCs w:val="20"/>
          <w:u w:val="single"/>
        </w:rPr>
        <w:t>АССОЦИАЦИИ</w:t>
      </w:r>
      <w:r w:rsidRPr="002A2761">
        <w:rPr>
          <w:rFonts w:cs="Vrinda"/>
          <w:b/>
          <w:sz w:val="20"/>
          <w:szCs w:val="20"/>
        </w:rPr>
        <w:t xml:space="preserve"> </w:t>
      </w:r>
      <w:r w:rsidRPr="002A2761">
        <w:rPr>
          <w:rFonts w:cs="Vrinda"/>
          <w:b/>
          <w:sz w:val="20"/>
          <w:szCs w:val="20"/>
        </w:rPr>
        <w:t>обеспечивают взаимодействия объектов, принадлежащих разным классам. Они являются клеем, соединяющим воедино все элементы программной системы. Благодаря ассоциациям мы получаем работающую систему. Без ассоциаций система превращается в набор изолированных классов-одиночек.</w:t>
      </w:r>
    </w:p>
    <w:p w:rsidR="002A2761" w:rsidRPr="002A2761" w:rsidRDefault="002A2761" w:rsidP="002A2761">
      <w:pPr>
        <w:spacing w:after="0" w:line="200" w:lineRule="exact"/>
        <w:rPr>
          <w:rFonts w:cs="Vrinda"/>
          <w:b/>
          <w:sz w:val="20"/>
          <w:szCs w:val="20"/>
        </w:rPr>
      </w:pPr>
      <w:r w:rsidRPr="002A2761">
        <w:rPr>
          <w:rFonts w:cs="Vrinda"/>
          <w:b/>
          <w:sz w:val="20"/>
          <w:szCs w:val="20"/>
          <w:u w:val="single"/>
        </w:rPr>
        <w:t>НАСЛЕДОВАНИЕ</w:t>
      </w:r>
      <w:r w:rsidRPr="002A2761">
        <w:rPr>
          <w:rFonts w:cs="Vrinda"/>
          <w:b/>
          <w:sz w:val="20"/>
          <w:szCs w:val="20"/>
        </w:rPr>
        <w:t xml:space="preserve"> </w:t>
      </w:r>
      <w:r w:rsidRPr="002A2761">
        <w:rPr>
          <w:rFonts w:cs="Vrinda"/>
          <w:b/>
          <w:sz w:val="20"/>
          <w:szCs w:val="20"/>
        </w:rPr>
        <w:t>— наиболее популярная разновидность отношения обобщение-специализация. Альтернативой наследованию считается делегирование. При делегировании объекты делегируют свое поведение родственным объектам. При этом классы становятся не нужны.</w:t>
      </w:r>
    </w:p>
    <w:p w:rsidR="002A2761" w:rsidRPr="002A2761" w:rsidRDefault="002A2761" w:rsidP="002A2761">
      <w:pPr>
        <w:spacing w:after="0" w:line="200" w:lineRule="exact"/>
        <w:rPr>
          <w:rFonts w:cs="Vrinda"/>
          <w:b/>
          <w:sz w:val="20"/>
          <w:szCs w:val="20"/>
        </w:rPr>
      </w:pPr>
      <w:r w:rsidRPr="002A2761">
        <w:rPr>
          <w:rFonts w:cs="Vrinda"/>
          <w:b/>
          <w:sz w:val="20"/>
          <w:szCs w:val="20"/>
          <w:u w:val="single"/>
        </w:rPr>
        <w:t>АГРЕГАЦИЯ</w:t>
      </w:r>
      <w:r w:rsidRPr="002A2761">
        <w:rPr>
          <w:rFonts w:cs="Vrinda"/>
          <w:b/>
          <w:sz w:val="20"/>
          <w:szCs w:val="20"/>
        </w:rPr>
        <w:t xml:space="preserve"> </w:t>
      </w:r>
      <w:r w:rsidRPr="002A2761">
        <w:rPr>
          <w:rFonts w:cs="Vrinda"/>
          <w:b/>
          <w:sz w:val="20"/>
          <w:szCs w:val="20"/>
        </w:rPr>
        <w:t>обеспечивает отношения целое-часть, объявляемые для экземпляров классов.</w:t>
      </w:r>
    </w:p>
    <w:p w:rsidR="002A2761" w:rsidRPr="002A2761" w:rsidRDefault="002A2761" w:rsidP="002A2761">
      <w:pPr>
        <w:spacing w:after="0" w:line="200" w:lineRule="exact"/>
        <w:rPr>
          <w:rFonts w:cs="Vrinda"/>
          <w:b/>
          <w:sz w:val="20"/>
          <w:szCs w:val="20"/>
        </w:rPr>
      </w:pPr>
      <w:r w:rsidRPr="002A2761">
        <w:rPr>
          <w:rFonts w:cs="Vrinda"/>
          <w:b/>
          <w:sz w:val="20"/>
          <w:szCs w:val="20"/>
          <w:u w:val="single"/>
        </w:rPr>
        <w:t>ЗАВИСИМОСТЬ</w:t>
      </w:r>
      <w:r w:rsidRPr="002A2761">
        <w:rPr>
          <w:rFonts w:cs="Vrinda"/>
          <w:b/>
          <w:sz w:val="20"/>
          <w:szCs w:val="20"/>
        </w:rPr>
        <w:t xml:space="preserve"> </w:t>
      </w:r>
      <w:r w:rsidRPr="002A2761">
        <w:rPr>
          <w:rFonts w:cs="Vrinda"/>
          <w:b/>
          <w:sz w:val="20"/>
          <w:szCs w:val="20"/>
        </w:rPr>
        <w:t>часто представляется в виде частной формы — использования, которое фиксирует отношение между клиентом, запрашивающим услугу, и сервером, предоставляющим эту услугу.</w:t>
      </w:r>
    </w:p>
    <w:p w:rsidR="002A2761" w:rsidRPr="002A2761" w:rsidRDefault="002A2761" w:rsidP="002A2761">
      <w:pPr>
        <w:spacing w:after="0" w:line="200" w:lineRule="exact"/>
        <w:rPr>
          <w:rFonts w:cs="Vrinda"/>
          <w:b/>
          <w:sz w:val="20"/>
          <w:szCs w:val="20"/>
        </w:rPr>
      </w:pPr>
      <w:r w:rsidRPr="002A2761">
        <w:rPr>
          <w:rFonts w:cs="Vrinda"/>
          <w:b/>
          <w:sz w:val="20"/>
          <w:szCs w:val="20"/>
          <w:u w:val="single"/>
        </w:rPr>
        <w:t>КОНКРЕТИЗАЦИЯ</w:t>
      </w:r>
      <w:r w:rsidRPr="002A2761">
        <w:rPr>
          <w:rFonts w:cs="Vrinda"/>
          <w:b/>
          <w:sz w:val="20"/>
          <w:szCs w:val="20"/>
        </w:rPr>
        <w:t xml:space="preserve"> </w:t>
      </w:r>
      <w:r w:rsidRPr="002A2761">
        <w:rPr>
          <w:rFonts w:cs="Vrinda"/>
          <w:b/>
          <w:sz w:val="20"/>
          <w:szCs w:val="20"/>
        </w:rPr>
        <w:t xml:space="preserve">выражает другую разновидность отношения обобщение-специализация. Применяется в таких языках, как </w:t>
      </w:r>
      <w:proofErr w:type="spellStart"/>
      <w:r w:rsidRPr="002A2761">
        <w:rPr>
          <w:rFonts w:cs="Vrinda"/>
          <w:b/>
          <w:sz w:val="20"/>
          <w:szCs w:val="20"/>
        </w:rPr>
        <w:t>Ada</w:t>
      </w:r>
      <w:proofErr w:type="spellEnd"/>
      <w:r w:rsidRPr="002A2761">
        <w:rPr>
          <w:rFonts w:cs="Vrinda"/>
          <w:b/>
          <w:sz w:val="20"/>
          <w:szCs w:val="20"/>
        </w:rPr>
        <w:t xml:space="preserve"> 95, C++, Эйфель.</w:t>
      </w:r>
    </w:p>
    <w:p w:rsidR="002A2761" w:rsidRPr="002A2761" w:rsidRDefault="002A2761" w:rsidP="002A2761">
      <w:pPr>
        <w:spacing w:after="0" w:line="200" w:lineRule="exact"/>
        <w:rPr>
          <w:rFonts w:cs="Vrinda"/>
          <w:b/>
          <w:sz w:val="20"/>
          <w:szCs w:val="20"/>
        </w:rPr>
      </w:pPr>
      <w:r w:rsidRPr="002A2761">
        <w:rPr>
          <w:rFonts w:cs="Vrinda"/>
          <w:b/>
          <w:sz w:val="20"/>
          <w:szCs w:val="20"/>
          <w:u w:val="single"/>
        </w:rPr>
        <w:t>ОТНОШЕНИЯ</w:t>
      </w:r>
      <w:r w:rsidRPr="002A2761">
        <w:rPr>
          <w:rFonts w:cs="Vrinda"/>
          <w:b/>
          <w:sz w:val="20"/>
          <w:szCs w:val="20"/>
        </w:rPr>
        <w:t xml:space="preserve"> </w:t>
      </w:r>
      <w:proofErr w:type="spellStart"/>
      <w:r w:rsidRPr="002A2761">
        <w:rPr>
          <w:rFonts w:cs="Vrinda"/>
          <w:b/>
          <w:sz w:val="20"/>
          <w:szCs w:val="20"/>
        </w:rPr>
        <w:t>метаклассов</w:t>
      </w:r>
      <w:proofErr w:type="spellEnd"/>
      <w:r w:rsidRPr="002A2761">
        <w:rPr>
          <w:rFonts w:cs="Vrinda"/>
          <w:b/>
          <w:sz w:val="20"/>
          <w:szCs w:val="20"/>
        </w:rPr>
        <w:t xml:space="preserve"> поддерживаются в языках </w:t>
      </w:r>
      <w:proofErr w:type="spellStart"/>
      <w:r w:rsidRPr="002A2761">
        <w:rPr>
          <w:rFonts w:cs="Vrinda"/>
          <w:b/>
          <w:sz w:val="20"/>
          <w:szCs w:val="20"/>
        </w:rPr>
        <w:t>SmallTalk</w:t>
      </w:r>
      <w:proofErr w:type="spellEnd"/>
      <w:r w:rsidRPr="002A2761">
        <w:rPr>
          <w:rFonts w:cs="Vrinda"/>
          <w:b/>
          <w:sz w:val="20"/>
          <w:szCs w:val="20"/>
        </w:rPr>
        <w:t xml:space="preserve"> и CLOS. </w:t>
      </w:r>
      <w:proofErr w:type="spellStart"/>
      <w:r w:rsidRPr="002A2761">
        <w:rPr>
          <w:rFonts w:cs="Vrinda"/>
          <w:b/>
          <w:sz w:val="20"/>
          <w:szCs w:val="20"/>
        </w:rPr>
        <w:t>Метакласс</w:t>
      </w:r>
      <w:proofErr w:type="spellEnd"/>
      <w:r w:rsidRPr="002A2761">
        <w:rPr>
          <w:rFonts w:cs="Vrinda"/>
          <w:b/>
          <w:sz w:val="20"/>
          <w:szCs w:val="20"/>
        </w:rPr>
        <w:t xml:space="preserve"> — это класс классов, понятие, позволяющее обращаться с классами как с объектами.</w:t>
      </w:r>
    </w:p>
    <w:p w:rsidR="002A2761" w:rsidRDefault="002A2761" w:rsidP="002A2761">
      <w:pPr>
        <w:spacing w:after="0" w:line="200" w:lineRule="exact"/>
        <w:rPr>
          <w:rFonts w:cs="Vrinda"/>
          <w:b/>
          <w:sz w:val="20"/>
          <w:szCs w:val="20"/>
        </w:rPr>
      </w:pPr>
      <w:r w:rsidRPr="002A2761">
        <w:rPr>
          <w:rFonts w:cs="Vrinda"/>
          <w:b/>
          <w:sz w:val="20"/>
          <w:szCs w:val="20"/>
          <w:u w:val="single"/>
        </w:rPr>
        <w:t>РЕАЛИЗАЦИЯ</w:t>
      </w:r>
      <w:r w:rsidRPr="002A2761">
        <w:rPr>
          <w:rFonts w:cs="Vrinda"/>
          <w:b/>
          <w:sz w:val="20"/>
          <w:szCs w:val="20"/>
        </w:rPr>
        <w:t xml:space="preserve"> </w:t>
      </w:r>
      <w:r w:rsidRPr="002A2761">
        <w:rPr>
          <w:rFonts w:cs="Vrinda"/>
          <w:b/>
          <w:sz w:val="20"/>
          <w:szCs w:val="20"/>
        </w:rPr>
        <w:t>определяет отношение, при котором класс-приемник обеспечивает свою собственную реализацию интерфейса другого класса-источника. Иными словами, здесь идет речь о наследовании интерфейса. Семантически реализация — это «скрещивание» отношений зависимости и обобщения-специализации.</w:t>
      </w:r>
    </w:p>
    <w:p w:rsidR="00BE3CF2" w:rsidRDefault="00BE3CF2" w:rsidP="002A2761">
      <w:pPr>
        <w:spacing w:after="0" w:line="200" w:lineRule="exact"/>
        <w:rPr>
          <w:rFonts w:cs="Vrinda"/>
          <w:b/>
          <w:sz w:val="20"/>
          <w:szCs w:val="20"/>
        </w:rPr>
      </w:pPr>
    </w:p>
    <w:p w:rsidR="00BE3CF2" w:rsidRDefault="00BE3CF2" w:rsidP="002A2761">
      <w:pPr>
        <w:spacing w:after="0" w:line="200" w:lineRule="exact"/>
        <w:rPr>
          <w:rFonts w:cs="Vrinda"/>
          <w:b/>
          <w:sz w:val="20"/>
          <w:szCs w:val="20"/>
        </w:rPr>
      </w:pPr>
      <w:bookmarkStart w:id="0" w:name="_GoBack"/>
      <w:r>
        <w:rPr>
          <w:rFonts w:cs="Vrinda"/>
          <w:b/>
          <w:sz w:val="20"/>
          <w:szCs w:val="20"/>
        </w:rPr>
        <w:t>Кстати возник такой вопрос, скорее даже потребность, если возможно.</w:t>
      </w:r>
    </w:p>
    <w:p w:rsidR="00BE3CF2" w:rsidRDefault="00BE3CF2" w:rsidP="002A2761">
      <w:pPr>
        <w:spacing w:after="0" w:line="200" w:lineRule="exact"/>
        <w:rPr>
          <w:rFonts w:cs="Vrinda"/>
          <w:b/>
          <w:sz w:val="20"/>
          <w:szCs w:val="20"/>
        </w:rPr>
      </w:pPr>
      <w:r>
        <w:rPr>
          <w:rFonts w:cs="Vrinda"/>
          <w:b/>
          <w:sz w:val="20"/>
          <w:szCs w:val="20"/>
        </w:rPr>
        <w:t>Хотелось бы вместе с вами по решать задачи с использованием паттернов, но без использования кода, а порисовать диаграммы класса и на их примерах посмотреть конкретные места где возникают эти шаблоны. Только с более подробным описанием класса, что бы потом этом можно было самостоятельно оформит в код.</w:t>
      </w:r>
    </w:p>
    <w:bookmarkEnd w:id="0"/>
    <w:p w:rsidR="00BE3CF2" w:rsidRPr="002A2761" w:rsidRDefault="00BE3CF2" w:rsidP="002A2761">
      <w:pPr>
        <w:spacing w:after="0" w:line="200" w:lineRule="exact"/>
        <w:rPr>
          <w:rFonts w:cs="Vrinda"/>
          <w:b/>
          <w:sz w:val="20"/>
          <w:szCs w:val="20"/>
        </w:rPr>
      </w:pPr>
    </w:p>
    <w:sectPr w:rsidR="00BE3CF2" w:rsidRPr="002A2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83B32"/>
    <w:multiLevelType w:val="hybridMultilevel"/>
    <w:tmpl w:val="1788F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0E"/>
    <w:rsid w:val="000E790E"/>
    <w:rsid w:val="0025272E"/>
    <w:rsid w:val="002A2761"/>
    <w:rsid w:val="00393222"/>
    <w:rsid w:val="00A8409C"/>
    <w:rsid w:val="00B707A7"/>
    <w:rsid w:val="00BE3CF2"/>
    <w:rsid w:val="00D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A0C5"/>
  <w15:chartTrackingRefBased/>
  <w15:docId w15:val="{C7132851-BF93-4DFE-ABB8-7940B95E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32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7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32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89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31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63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359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Isaev</dc:creator>
  <cp:keywords/>
  <dc:description/>
  <cp:lastModifiedBy>Isaev</cp:lastModifiedBy>
  <cp:revision>3</cp:revision>
  <dcterms:created xsi:type="dcterms:W3CDTF">2020-07-24T13:04:00Z</dcterms:created>
  <dcterms:modified xsi:type="dcterms:W3CDTF">2020-07-24T16:21:00Z</dcterms:modified>
</cp:coreProperties>
</file>