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32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tabs>
          <w:tab w:val="clear" w:pos="720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;Malgun Gothic" w:cs="Times New Roman"/>
          <w:b/>
          <w:b/>
          <w:caps/>
          <w:color w:val="000000"/>
          <w:sz w:val="32"/>
          <w:lang w:val="ru-RU"/>
        </w:rPr>
      </w:pP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/>
      </w:pP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>по лабораторной работе №</w:t>
      </w:r>
      <w:r>
        <w:rPr>
          <w:rFonts w:eastAsia="Droid Sans Fallb;Malgun Gothic" w:cs="Times New Roman" w:ascii="Times New Roman" w:hAnsi="Times New Roman"/>
          <w:b/>
          <w:caps/>
          <w:color w:val="000000"/>
          <w:sz w:val="32"/>
          <w:lang w:val="ru-RU"/>
        </w:rPr>
        <w:t>6</w:t>
      </w:r>
    </w:p>
    <w:p>
      <w:pPr>
        <w:pStyle w:val="Normal"/>
        <w:keepNext w:val="true"/>
        <w:spacing w:before="240" w:after="120"/>
        <w:ind w:left="-180" w:right="0" w:hanging="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32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32"/>
          <w:u w:val="single"/>
          <w:lang w:val="ru-RU"/>
        </w:rPr>
        <w:t>дисциплина:</w:t>
        <w:tab/>
        <w:t>Компьютерный практикум по моделированию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i/>
          <w:i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4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i/>
          <w:i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6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 xml:space="preserve">Студент: Журавлев Георгий Иванович                                    </w:t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;Malgun Gothic" w:cs="Times New Roman"/>
          <w:i/>
          <w:i/>
          <w:color w:val="000000"/>
          <w:sz w:val="26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i/>
          <w:color w:val="000000"/>
          <w:sz w:val="26"/>
          <w:u w:val="single"/>
          <w:lang w:val="ru-RU"/>
        </w:rPr>
      </w:r>
    </w:p>
    <w:p>
      <w:pPr>
        <w:pStyle w:val="Normal"/>
        <w:tabs>
          <w:tab w:val="clear" w:pos="720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ab/>
        <w:t xml:space="preserve">Группа: НФИбД 02-20 </w:t>
      </w: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;Malgun Gothic" w:cs="Times New Roman"/>
          <w:color w:val="000000"/>
          <w:sz w:val="24"/>
          <w:u w:val="single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u w:val="single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color w:val="000000"/>
          <w:sz w:val="24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;Malgun Gothic" w:cs="Times New Roman"/>
          <w:b/>
          <w:b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2021</w:t>
      </w:r>
      <w:r>
        <w:rPr>
          <w:rFonts w:eastAsia="Droid Sans Fallb;Malgun Gothic" w:cs="Times New Roman" w:ascii="Times New Roman" w:hAnsi="Times New Roman"/>
          <w:color w:val="000000"/>
          <w:sz w:val="26"/>
          <w:u w:val="single"/>
          <w:lang w:val="ru-RU"/>
        </w:rPr>
        <w:tab/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г.</w:t>
      </w:r>
      <w:r>
        <w:br w:type="page"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Цель работы: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1. Изучение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Mathplotlib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2. Изучение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tkinker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3.  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Написание игры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Список сокращений: -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Список обозначений: -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Выполнение работы</w:t>
      </w:r>
    </w:p>
    <w:p>
      <w:pPr>
        <w:pStyle w:val="TextBody"/>
        <w:rPr>
          <w:rFonts w:ascii="Times New Roman" w:hAnsi="Times New Roman" w:cs="Times New Roman"/>
          <w:sz w:val="26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Задание 1.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1.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 xml:space="preserve"> </w:t>
      </w:r>
    </w:p>
    <w:p>
      <w:pPr>
        <w:pStyle w:val="Preformatted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133350</wp:posOffset>
            </wp:positionV>
            <wp:extent cx="6118860" cy="3519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37" r="-1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1.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Зададим переменные и параметры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«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labels,sizes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»</w:t>
      </w:r>
    </w:p>
    <w:p>
      <w:pPr>
        <w:pStyle w:val="PreformattedTex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Создадим круговую диаграмму( англ. Pie) и зададим параметры</w:t>
      </w:r>
    </w:p>
    <w:p>
      <w:pPr>
        <w:pStyle w:val="PreformattedTex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3.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Вывод на экран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107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Задание 1.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2.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-8890</wp:posOffset>
            </wp:positionV>
            <wp:extent cx="6118860" cy="3310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1.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Зададим переменные и параметры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«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x,y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»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2. 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Создадим линию и зададим параметры( англ. Plot).</w:t>
      </w:r>
    </w:p>
    <w:p>
      <w:pPr>
        <w:pStyle w:val="Normal"/>
        <w:spacing w:lineRule="auto" w:line="360"/>
        <w:jc w:val="left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3.  Создадим диаграмму и зададим параметры( англ. bar).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869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Задание 2.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color w:val="000000"/>
          <w:sz w:val="26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7987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" t="-19" r="-1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595630</wp:posOffset>
            </wp:positionV>
            <wp:extent cx="6119495" cy="1743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33" r="-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7807960"/>
            <wp:effectExtent l="0" t="0" r="0" b="0"/>
            <wp:wrapSquare wrapText="largest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80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5925" cy="6962140"/>
            <wp:effectExtent l="0" t="0" r="0" b="0"/>
            <wp:wrapSquare wrapText="largest"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180975</wp:posOffset>
            </wp:positionH>
            <wp:positionV relativeFrom="paragraph">
              <wp:posOffset>30480</wp:posOffset>
            </wp:positionV>
            <wp:extent cx="6118860" cy="64452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</w:t>
      </w: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            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t xml:space="preserve">пример работы программы: 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885" cy="219837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6975" cy="257365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1297940</wp:posOffset>
            </wp:positionH>
            <wp:positionV relativeFrom="paragraph">
              <wp:posOffset>5080</wp:posOffset>
            </wp:positionV>
            <wp:extent cx="3844290" cy="297815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 w:val="false"/>
          <w:bCs w:val="false"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 w:val="false"/>
          <w:b w:val="false"/>
          <w:bCs w:val="false"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З</w:t>
      </w:r>
      <w:r>
        <w:rPr>
          <w:rFonts w:eastAsia="Droid Sans Fallb;Malgun Gothic" w:cs="Times New Roman" w:ascii="Times New Roman" w:hAnsi="Times New Roman"/>
          <w:b/>
          <w:bCs/>
          <w:color w:val="000000"/>
          <w:sz w:val="26"/>
          <w:lang w:val="ru-RU"/>
        </w:rPr>
        <w:t>аключение.</w:t>
      </w:r>
    </w:p>
    <w:p>
      <w:pPr>
        <w:pStyle w:val="Normal"/>
        <w:spacing w:lineRule="auto" w:line="360"/>
        <w:rPr/>
      </w:pP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Благодаря этой лабораторной работе, я узнал: как работать с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диаграмамми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в Python; Познакомился с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модулем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 xml:space="preserve"> 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tkinker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;  На</w:t>
      </w:r>
      <w:r>
        <w:rPr>
          <w:rFonts w:eastAsia="Droid Sans Fallb;Malgun Gothic" w:cs="Times New Roman" w:ascii="Times New Roman" w:hAnsi="Times New Roman"/>
          <w:color w:val="000000"/>
          <w:sz w:val="26"/>
          <w:lang w:val="ru-RU"/>
        </w:rPr>
        <w:t>писал игру с шариками.</w:t>
      </w:r>
    </w:p>
    <w:p>
      <w:pPr>
        <w:pStyle w:val="Normal"/>
        <w:spacing w:lineRule="auto" w:line="360"/>
        <w:rPr>
          <w:rFonts w:ascii="Times New Roman" w:hAnsi="Times New Roman" w:eastAsia="Droid Sans Fallb;Malgun Gothic" w:cs="Times New Roman"/>
          <w:b/>
          <w:b/>
          <w:bCs/>
          <w:color w:val="000000"/>
          <w:sz w:val="26"/>
          <w:lang w:val="ru-RU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eastAsia="Droid Sans Fallb;Malgun Gothic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Liberation Serif;Times New Roman" w:hAnsi="Liberation Serif;Times New Roman" w:eastAsia="Liberation Serif;Times New Roman" w:cs="Times New Roman"/>
      <w:color w:val="auto"/>
      <w:kern w:val="2"/>
      <w:sz w:val="20"/>
      <w:szCs w:val="24"/>
      <w:lang w:val="en-US" w:eastAsia="ko-KR" w:bidi="ar-SA"/>
    </w:rPr>
  </w:style>
  <w:style w:type="character" w:styleId="WW8Num1z0">
    <w:name w:val="WW8Num1z0"/>
    <w:qFormat/>
    <w:rPr>
      <w:rFonts w:ascii="Times New Roman" w:hAnsi="Times New Roman" w:eastAsia="Droid Sans Fallb;Malgun Gothic" w:cs="Times New Roman"/>
      <w:b/>
      <w:bCs/>
      <w:color w:val="000000"/>
      <w:sz w:val="26"/>
      <w:lang w:val="ru-RU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Liberation Serif;Times New Roman" w:hAnsi="Liberation Serif;Times New Roman" w:cs="Liberation Serif;Times New Roman"/>
      <w:kern w:val="2"/>
      <w:szCs w:val="24"/>
      <w:lang w:val="en-US" w:eastAsia="ko-KR"/>
    </w:rPr>
  </w:style>
  <w:style w:type="character" w:styleId="Style16">
    <w:name w:val="Нижний колонтитул Знак"/>
    <w:qFormat/>
    <w:rPr>
      <w:rFonts w:ascii="Liberation Serif;Times New Roman" w:hAnsi="Liberation Serif;Times New Roman" w:cs="Liberation Serif;Times New Roman"/>
      <w:kern w:val="2"/>
      <w:szCs w:val="24"/>
      <w:lang w:val="en-US" w:eastAsia="ko-KR"/>
    </w:rPr>
  </w:style>
  <w:style w:type="character" w:styleId="HTML">
    <w:name w:val="Код HTML"/>
    <w:qFormat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LibreOffice/7.1.3.2$Linux_X86_64 LibreOffice_project/12a8e3cbd24a3757385a302d290655d4f3c7ebf1</Application>
  <AppVersion>15.0000</AppVersion>
  <Pages>10</Pages>
  <Words>131</Words>
  <Characters>842</Characters>
  <CharactersWithSpaces>1048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2021-04-21T21:17:00Z</dcterms:created>
  <dc:creator>Dmitrij Vladimirovich Kozyrev</dc:creator>
  <dc:description/>
  <dc:language>en-US</dc:language>
  <cp:lastModifiedBy/>
  <dcterms:modified xsi:type="dcterms:W3CDTF">2021-05-21T15:28:00Z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