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 xml:space="preserve">Григорян Георгий </w:t>
      </w:r>
      <w:proofErr w:type="spellStart"/>
      <w:r w:rsidRPr="00574472">
        <w:t>Зоргевич</w:t>
      </w:r>
      <w:proofErr w:type="spellEnd"/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22D5AEB3" w14:textId="2E96B197" w:rsidR="00574472" w:rsidRPr="00574472" w:rsidRDefault="00D02FBD" w:rsidP="00574472">
      <w:pPr>
        <w:pStyle w:val="a5"/>
      </w:pPr>
      <w:r w:rsidRPr="00574472">
        <w:t xml:space="preserve">Методы уменьшения размерности </w:t>
      </w:r>
      <w:r w:rsidRPr="00574472">
        <w:br/>
        <w:t xml:space="preserve">в задачах </w:t>
      </w:r>
      <w:proofErr w:type="spellStart"/>
      <w:r w:rsidRPr="00574472">
        <w:rPr>
          <w:lang w:val="en-US"/>
        </w:rPr>
        <w:t>DataMining</w:t>
      </w:r>
      <w:proofErr w:type="spellEnd"/>
      <w:r w:rsidR="00574472" w:rsidRPr="00574472">
        <w:t>.</w:t>
      </w:r>
      <w:r w:rsidR="00574472" w:rsidRPr="00574472">
        <w:br/>
        <w:t>Метод стресс-функции.</w:t>
      </w:r>
    </w:p>
    <w:p w14:paraId="0027937C" w14:textId="77777777" w:rsidR="00D02FBD" w:rsidRPr="00574472" w:rsidRDefault="00D02FBD" w:rsidP="00D02FBD">
      <w:pPr>
        <w:pStyle w:val="a3"/>
      </w:pP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037D01F9" w14:textId="038557AB" w:rsidR="008D705E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4843007" w:history="1">
            <w:r w:rsidR="008D705E" w:rsidRPr="00824215">
              <w:rPr>
                <w:rStyle w:val="af0"/>
                <w:rFonts w:cs="Arial"/>
                <w:bCs/>
                <w:noProof/>
              </w:rPr>
              <w:t>Введение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_Toc104843007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6DC15218" w14:textId="2BE12D7A" w:rsidR="008D705E" w:rsidRDefault="008D705E" w:rsidP="001B2BFB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08" w:history="1">
            <w:r w:rsidRPr="00824215">
              <w:rPr>
                <w:rStyle w:val="af0"/>
                <w:rFonts w:cs="Arial"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5C1B" w14:textId="69F6C41A" w:rsidR="008D705E" w:rsidRDefault="008D705E" w:rsidP="001B2BFB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09" w:history="1">
            <w:r w:rsidRPr="00824215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Pr="00824215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352C" w14:textId="7D919ACD" w:rsidR="008D705E" w:rsidRDefault="008D70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0" w:history="1">
            <w:r w:rsidRPr="00824215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D01F" w14:textId="4425D3F7" w:rsidR="008D705E" w:rsidRDefault="008D705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1" w:history="1">
            <w:r w:rsidRPr="00824215">
              <w:rPr>
                <w:rStyle w:val="af0"/>
                <w:rFonts w:cs="Arial"/>
                <w:bCs/>
                <w:noProof/>
              </w:rPr>
              <w:t>3.1</w:t>
            </w:r>
            <w:r w:rsidR="001B2B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 xml:space="preserve"> </w:t>
            </w:r>
            <w:r w:rsidRPr="00824215">
              <w:rPr>
                <w:rStyle w:val="af0"/>
                <w:rFonts w:cs="Arial"/>
                <w:bCs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07E8" w14:textId="3B9C4856" w:rsidR="008D705E" w:rsidRDefault="008D705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2" w:history="1">
            <w:r w:rsidRPr="00824215">
              <w:rPr>
                <w:rStyle w:val="af0"/>
                <w:bCs/>
                <w:noProof/>
              </w:rPr>
              <w:t>3.2</w:t>
            </w:r>
            <w:r w:rsidR="001B2B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 xml:space="preserve"> </w:t>
            </w:r>
            <w:r w:rsidRPr="00824215">
              <w:rPr>
                <w:rStyle w:val="af0"/>
                <w:bCs/>
                <w:noProof/>
              </w:rPr>
              <w:t>Вычисление ковариационной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3689" w14:textId="35005EC0" w:rsidR="008D705E" w:rsidRDefault="008D70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3" w:history="1">
            <w:r w:rsidRPr="00824215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6AD" w14:textId="7D22E4C8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4843007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5F154256" w14:textId="0FA25551" w:rsidR="00574472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  <w:r w:rsidRPr="00110B76">
        <w:t xml:space="preserve"> </w:t>
      </w:r>
      <w:r w:rsidR="00562892">
        <w:t>Есть множество методов, позволяющих то сделать,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4843008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8718E2" w:rsidRDefault="001E13C2" w:rsidP="001E13C2">
      <w:pPr>
        <w:ind w:firstLine="0"/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18C93F4A" w:rsidR="001E13C2" w:rsidRDefault="001E13C2" w:rsidP="001E13C2">
      <w:pPr>
        <w:pStyle w:val="af1"/>
        <w:numPr>
          <w:ilvl w:val="0"/>
          <w:numId w:val="1"/>
        </w:numPr>
      </w:pPr>
      <w:r>
        <w:t>Изучение материалов, и реализация метода.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4843009"/>
      <w:r w:rsidRPr="007D713A">
        <w:rPr>
          <w:rFonts w:cs="Arial"/>
          <w:b w:val="0"/>
          <w:bCs/>
          <w:color w:val="auto"/>
          <w:szCs w:val="36"/>
          <w:lang w:val="en-US"/>
        </w:rPr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777C4937" w14:textId="3F3DD94F" w:rsidR="008D781F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8D781F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4843010"/>
      <w:r w:rsidRPr="008D781F">
        <w:rPr>
          <w:rFonts w:cs="Arial"/>
          <w:b w:val="0"/>
          <w:bCs/>
          <w:color w:val="auto"/>
          <w:szCs w:val="36"/>
        </w:rPr>
        <w:lastRenderedPageBreak/>
        <w:t>3. Реализация алгоритма</w:t>
      </w:r>
      <w:bookmarkEnd w:id="5"/>
    </w:p>
    <w:p w14:paraId="5B111826" w14:textId="0A667FCD" w:rsidR="008D781F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7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8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9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0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 xml:space="preserve">матрицы на языке </w:t>
      </w:r>
      <w:r>
        <w:rPr>
          <w:shd w:val="clear" w:color="auto" w:fill="FFFFFF"/>
          <w:lang w:val="en-US"/>
        </w:rPr>
        <w:t>C</w:t>
      </w:r>
      <w:r w:rsidRPr="008D781F">
        <w:rPr>
          <w:shd w:val="clear" w:color="auto" w:fill="FFFFFF"/>
        </w:rPr>
        <w:t>#.</w:t>
      </w:r>
    </w:p>
    <w:p w14:paraId="19418FC6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4843011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D263C26" w14:textId="55A1D251" w:rsidR="002471DD" w:rsidRDefault="002471DD" w:rsidP="008D781F"/>
    <w:p w14:paraId="3C0E44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516A81E2" w:rsidR="002471DD" w:rsidRPr="001F3157" w:rsidRDefault="00795D8C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078AE812" w:rsidR="002471DD" w:rsidRPr="001F3157" w:rsidRDefault="00795D8C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5C83B3A" w:rsidR="002471DD" w:rsidRPr="001F3157" w:rsidRDefault="00795D8C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481CC0D" w:rsidR="002471DD" w:rsidRPr="001F3157" w:rsidRDefault="00795D8C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5DBC101A" w14:textId="097679A0" w:rsidR="00352D27" w:rsidRDefault="001F3157" w:rsidP="00660661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21249976" w14:textId="530DD138" w:rsidR="00660661" w:rsidRDefault="00660661">
      <w:pPr>
        <w:spacing w:after="160" w:line="259" w:lineRule="auto"/>
        <w:ind w:firstLine="0"/>
        <w:jc w:val="left"/>
      </w:pPr>
      <w:r>
        <w:br w:type="page"/>
      </w:r>
    </w:p>
    <w:p w14:paraId="54202197" w14:textId="1BA648BF" w:rsidR="00660661" w:rsidRDefault="00660661" w:rsidP="00660661">
      <w:pPr>
        <w:pStyle w:val="af4"/>
        <w:jc w:val="both"/>
      </w:pPr>
      <w:r>
        <w:lastRenderedPageBreak/>
        <w:tab/>
        <w:t xml:space="preserve">Для корректной работы </w:t>
      </w:r>
      <w:r>
        <w:rPr>
          <w:lang w:val="en-US"/>
        </w:rPr>
        <w:t>PCA</w:t>
      </w:r>
      <w:r w:rsidRPr="00660661">
        <w:t xml:space="preserve"> </w:t>
      </w:r>
      <w:r>
        <w:t>необходимо центрировать данные, т.е. вычесть из каждого значения столбца среднее арифметическое этого столбца</w:t>
      </w:r>
      <w:r w:rsidR="00D71F23" w:rsidRPr="00D71F23">
        <w:t xml:space="preserve"> </w:t>
      </w:r>
      <w:r w:rsidR="00C51804">
        <w:t>(Рис</w:t>
      </w:r>
      <w:r w:rsidR="00D71F23" w:rsidRPr="00D71F23">
        <w:t xml:space="preserve">. </w:t>
      </w:r>
      <w:r w:rsidR="00C51804">
        <w:t>2)</w:t>
      </w:r>
      <w:r>
        <w:t>. Таким образом среднее арифметическое центрированных данных будет равняться нулю</w:t>
      </w:r>
      <w:r w:rsidR="00C51804">
        <w:t>.</w:t>
      </w:r>
      <w:r>
        <w:t xml:space="preserve"> </w:t>
      </w:r>
    </w:p>
    <w:p w14:paraId="6CE45641" w14:textId="0ECDE0EB" w:rsidR="00C51804" w:rsidRDefault="00C51804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777777" w:rsidR="00C51804" w:rsidRPr="001F3157" w:rsidRDefault="00795D8C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7777777" w:rsidR="00C51804" w:rsidRPr="001F3157" w:rsidRDefault="00795D8C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7777777" w:rsidR="00C51804" w:rsidRPr="001F3157" w:rsidRDefault="00795D8C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77777777" w:rsidR="00C51804" w:rsidRPr="001F3157" w:rsidRDefault="00795D8C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458E3D0E" w14:textId="2BF45D9B" w:rsidR="00C51804" w:rsidRDefault="00C51804" w:rsidP="00C51804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240127BF" w14:textId="5B5E9EE8" w:rsidR="00D71F23" w:rsidRPr="00D71F23" w:rsidRDefault="00D71F23" w:rsidP="00D71F23">
      <w:pPr>
        <w:rPr>
          <w:bCs/>
        </w:rPr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4843012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2209B162" w:rsidR="00A11435" w:rsidRPr="00A11435" w:rsidRDefault="00A11435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4FBBBFAF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7E867B6A" w:rsidR="008B2FC9" w:rsidRDefault="008B2FC9" w:rsidP="00A11435">
      <w:pPr>
        <w:ind w:firstLine="0"/>
      </w:pPr>
    </w:p>
    <w:p w14:paraId="08399503" w14:textId="442C1623" w:rsidR="008B2FC9" w:rsidRDefault="000B3308" w:rsidP="00A11435">
      <w:pPr>
        <w:ind w:firstLine="0"/>
        <w:rPr>
          <w:iCs/>
        </w:rPr>
      </w:pPr>
      <w:r>
        <w:rPr>
          <w:iCs/>
        </w:rPr>
        <w:lastRenderedPageBreak/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6A5A06E4" w14:textId="77777777" w:rsidR="00A553BD" w:rsidRDefault="00A553BD" w:rsidP="00A11435">
      <w:pPr>
        <w:ind w:firstLine="0"/>
        <w:rPr>
          <w:iCs/>
        </w:rPr>
      </w:pPr>
    </w:p>
    <w:p w14:paraId="6523552B" w14:textId="3922A64C" w:rsidR="003B4620" w:rsidRPr="003B4620" w:rsidRDefault="003B4620" w:rsidP="003B4620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i.j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i,j 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5246A02" w14:textId="7463EBDB" w:rsidR="00A553BD" w:rsidRDefault="003B4620" w:rsidP="00A553BD">
      <w:pPr>
        <w:ind w:firstLine="0"/>
        <w:jc w:val="center"/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03930734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51CDA37A" w:rsidR="00675CEC" w:rsidRDefault="00675CEC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FC44D7F" w14:textId="77777777" w:rsidR="008F5C87" w:rsidRDefault="00675CEC" w:rsidP="008F5C87">
      <w:pPr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8F5C87">
      <w:pPr>
        <w:pStyle w:val="af8"/>
        <w:shd w:val="clear" w:color="auto" w:fill="FFFFFF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</w:t>
      </w:r>
      <w:r w:rsidRPr="008F5C87">
        <w:rPr>
          <w:sz w:val="28"/>
          <w:szCs w:val="28"/>
        </w:rPr>
        <w:t xml:space="preserve">Если </w:t>
      </w:r>
      <w:r w:rsidRPr="008F5C87">
        <w:rPr>
          <w:sz w:val="28"/>
          <w:szCs w:val="28"/>
        </w:rPr>
        <w:t>знак</w:t>
      </w:r>
      <w:r w:rsidRPr="008F5C87">
        <w:rPr>
          <w:sz w:val="28"/>
          <w:szCs w:val="28"/>
        </w:rPr>
        <w:t xml:space="preserve"> – это:</w:t>
      </w:r>
    </w:p>
    <w:p w14:paraId="3C4FDAA2" w14:textId="77777777" w:rsidR="008F5C87" w:rsidRPr="008F5C87" w:rsidRDefault="008F5C87" w:rsidP="008F5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8F5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</w:p>
        </w:tc>
        <w:tc>
          <w:tcPr>
            <w:tcW w:w="1869" w:type="dxa"/>
          </w:tcPr>
          <w:p w14:paraId="6290C649" w14:textId="7D9FACB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71B0E0DC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29AF3AC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426DC81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4ECCA9BB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0E07C49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5878124C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1775E25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5950B6AA" w14:textId="24E0AFB1" w:rsidR="008F5C87" w:rsidRDefault="00EE49CD" w:rsidP="00EE49CD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</w:t>
      </w:r>
      <w:r>
        <w:rPr>
          <w:lang w:eastAsia="ru-RU" w:bidi="ar-SA"/>
        </w:rPr>
        <w:t xml:space="preserve"> данных</w:t>
      </w:r>
      <w:r w:rsidR="008D705E">
        <w:rPr>
          <w:lang w:eastAsia="ru-RU" w:bidi="ar-SA"/>
        </w:rPr>
        <w:t>.</w:t>
      </w:r>
    </w:p>
    <w:p w14:paraId="3FA0F47C" w14:textId="77777777" w:rsidR="00EE49CD" w:rsidRPr="008F5C87" w:rsidRDefault="00EE49CD" w:rsidP="00EE49CD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</w:p>
    <w:p w14:paraId="11DE9A41" w14:textId="6DD76FAE" w:rsidR="008F5C87" w:rsidRPr="008F5C87" w:rsidRDefault="008F5C87" w:rsidP="008F5C87">
      <w:pPr>
        <w:ind w:firstLine="0"/>
        <w:rPr>
          <w:iCs/>
        </w:rPr>
      </w:pPr>
    </w:p>
    <w:p w14:paraId="1AAD02FD" w14:textId="6FAE6ED3" w:rsidR="008F5C87" w:rsidRPr="00675CEC" w:rsidRDefault="008F5C87" w:rsidP="008F5C87">
      <w:pPr>
        <w:ind w:firstLine="0"/>
        <w:rPr>
          <w:iCs/>
        </w:rPr>
      </w:pPr>
      <w:r>
        <w:rPr>
          <w:iCs/>
        </w:rPr>
        <w:t xml:space="preserve"> 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66C7A335" w:rsidR="00A553BD" w:rsidRDefault="008D705E" w:rsidP="008D705E">
      <w:pPr>
        <w:pStyle w:val="2"/>
        <w:ind w:firstLine="708"/>
        <w:rPr>
          <w:b w:val="0"/>
          <w:bCs/>
        </w:rPr>
      </w:pPr>
      <w:bookmarkStart w:id="9" w:name="_Toc104843013"/>
      <w:r>
        <w:rPr>
          <w:b w:val="0"/>
          <w:bCs/>
        </w:rPr>
        <w:lastRenderedPageBreak/>
        <w:t>3.3 Извлечение собственных векторов и собственных чисел</w:t>
      </w:r>
      <w:bookmarkEnd w:id="9"/>
    </w:p>
    <w:p w14:paraId="13CD1D4B" w14:textId="60621DB3" w:rsidR="008D705E" w:rsidRDefault="00E20986" w:rsidP="008D705E">
      <w:r>
        <w:t xml:space="preserve">Что бы определить Главные Компоненты </w:t>
      </w:r>
      <w:r w:rsidR="00CC02AF">
        <w:t xml:space="preserve">необходимо экстраполировать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</w:p>
    <w:p w14:paraId="2F1A3B7D" w14:textId="77777777" w:rsidR="00CC02AF" w:rsidRPr="00CC02AF" w:rsidRDefault="00CC02AF" w:rsidP="008D705E"/>
    <w:p w14:paraId="75304549" w14:textId="77777777" w:rsidR="00A553BD" w:rsidRPr="003B4620" w:rsidRDefault="00A553BD" w:rsidP="00A553BD">
      <w:pPr>
        <w:ind w:firstLine="0"/>
        <w:jc w:val="center"/>
      </w:pPr>
    </w:p>
    <w:p w14:paraId="4BA4CE43" w14:textId="77777777" w:rsidR="003B4620" w:rsidRPr="003B4620" w:rsidRDefault="003B4620" w:rsidP="003B4620">
      <w:pPr>
        <w:ind w:firstLine="0"/>
        <w:jc w:val="center"/>
        <w:rPr>
          <w:i/>
          <w:iCs/>
        </w:rPr>
      </w:pPr>
    </w:p>
    <w:sectPr w:rsidR="003B4620" w:rsidRPr="003B4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569F3" w14:textId="77777777" w:rsidR="00AB27A8" w:rsidRDefault="00AB27A8" w:rsidP="00196455">
      <w:pPr>
        <w:spacing w:line="240" w:lineRule="auto"/>
      </w:pPr>
      <w:r>
        <w:separator/>
      </w:r>
    </w:p>
  </w:endnote>
  <w:endnote w:type="continuationSeparator" w:id="0">
    <w:p w14:paraId="75763455" w14:textId="77777777" w:rsidR="00AB27A8" w:rsidRDefault="00AB27A8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55458" w14:textId="77777777" w:rsidR="00AB27A8" w:rsidRDefault="00AB27A8" w:rsidP="00196455">
      <w:pPr>
        <w:spacing w:line="240" w:lineRule="auto"/>
      </w:pPr>
      <w:r>
        <w:separator/>
      </w:r>
    </w:p>
  </w:footnote>
  <w:footnote w:type="continuationSeparator" w:id="0">
    <w:p w14:paraId="66CBAC44" w14:textId="77777777" w:rsidR="00AB27A8" w:rsidRDefault="00AB27A8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CC"/>
    <w:rsid w:val="000B3308"/>
    <w:rsid w:val="000F2105"/>
    <w:rsid w:val="00110B76"/>
    <w:rsid w:val="00196455"/>
    <w:rsid w:val="001B2BFB"/>
    <w:rsid w:val="001E13C2"/>
    <w:rsid w:val="001F3157"/>
    <w:rsid w:val="002471DD"/>
    <w:rsid w:val="00352D27"/>
    <w:rsid w:val="003B4620"/>
    <w:rsid w:val="00562892"/>
    <w:rsid w:val="00574472"/>
    <w:rsid w:val="00577710"/>
    <w:rsid w:val="005C1D9D"/>
    <w:rsid w:val="005D638F"/>
    <w:rsid w:val="00660661"/>
    <w:rsid w:val="006668EB"/>
    <w:rsid w:val="00675CEC"/>
    <w:rsid w:val="00710FCC"/>
    <w:rsid w:val="00763209"/>
    <w:rsid w:val="00795D8C"/>
    <w:rsid w:val="007D713A"/>
    <w:rsid w:val="008718E2"/>
    <w:rsid w:val="008B2FC9"/>
    <w:rsid w:val="008D705E"/>
    <w:rsid w:val="008D781F"/>
    <w:rsid w:val="008F5C87"/>
    <w:rsid w:val="00A11435"/>
    <w:rsid w:val="00A553BD"/>
    <w:rsid w:val="00AB27A8"/>
    <w:rsid w:val="00B07884"/>
    <w:rsid w:val="00BD7370"/>
    <w:rsid w:val="00BF0836"/>
    <w:rsid w:val="00C51804"/>
    <w:rsid w:val="00C94406"/>
    <w:rsid w:val="00CC02AF"/>
    <w:rsid w:val="00D02FBD"/>
    <w:rsid w:val="00D71F23"/>
    <w:rsid w:val="00E01DF6"/>
    <w:rsid w:val="00E07D58"/>
    <w:rsid w:val="00E20986"/>
    <w:rsid w:val="00EC0412"/>
    <w:rsid w:val="00EE49CD"/>
    <w:rsid w:val="00F2052A"/>
    <w:rsid w:val="00F9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f6">
    <w:name w:val="Unresolved Mention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0%B1%D1%81%D1%82%D0%B2%D0%B5%D0%BD%D0%BD%D1%8B%D0%B9_%D0%B2%D0%B5%D0%BA%D1%82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0%B1%D1%81%D1%82%D0%B2%D0%B5%D0%BD%D0%BD%D0%BE%D0%B5_%D0%B7%D0%BD%D0%B0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Амалия Григорян</cp:lastModifiedBy>
  <cp:revision>3</cp:revision>
  <dcterms:created xsi:type="dcterms:W3CDTF">2022-05-28T17:20:00Z</dcterms:created>
  <dcterms:modified xsi:type="dcterms:W3CDTF">2022-05-31T01:20:00Z</dcterms:modified>
</cp:coreProperties>
</file>