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E67DC5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273196">
        <w:t>4</w:t>
      </w:r>
      <w:r>
        <w:t xml:space="preserve"> </w:t>
      </w:r>
      <w:r w:rsidR="00273196">
        <w:t>Quiz 4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7DAF31A2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--------------------------</w:t>
      </w:r>
    </w:p>
    <w:p w14:paraId="450FFFC0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| Person                 |</w:t>
      </w:r>
    </w:p>
    <w:p w14:paraId="11D331CF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 xml:space="preserve">|    int </w:t>
      </w:r>
      <w:proofErr w:type="spellStart"/>
      <w:proofErr w:type="gramStart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handLengths</w:t>
      </w:r>
      <w:proofErr w:type="spellEnd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[</w:t>
      </w:r>
      <w:proofErr w:type="gramEnd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];  |</w:t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|    String name;        | </w:t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  <w:t>|  -------------         |</w:t>
      </w:r>
    </w:p>
    <w:p w14:paraId="6E2A897E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proofErr w:type="gramStart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|  |</w:t>
      </w:r>
      <w:proofErr w:type="gramEnd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Dog       |         |</w:t>
      </w:r>
    </w:p>
    <w:p w14:paraId="70E9A8EC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proofErr w:type="gramStart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|  |</w:t>
      </w:r>
      <w:proofErr w:type="gramEnd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 int age |         |</w:t>
      </w:r>
    </w:p>
    <w:p w14:paraId="4F025334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|  -------------         |</w:t>
      </w:r>
    </w:p>
    <w:p w14:paraId="273EDA44" w14:textId="77777777" w:rsidR="00273196" w:rsidRPr="00273196" w:rsidRDefault="00273196" w:rsidP="002731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--------------------------</w:t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Please provide two types of </w:t>
      </w:r>
      <w:proofErr w:type="gramStart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>constructor</w:t>
      </w:r>
      <w:proofErr w:type="gramEnd"/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for the class Person</w:t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  <w:t>1. Raw material constructor</w:t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  <w:t>2. Assembly constructor</w:t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273196">
        <w:rPr>
          <w:rFonts w:ascii="Consolas" w:hAnsi="Consolas" w:cs="Courier New"/>
          <w:color w:val="2D3B45"/>
          <w:sz w:val="20"/>
          <w:szCs w:val="20"/>
          <w:lang w:val="en-US"/>
        </w:rPr>
        <w:br/>
        <w:t>References</w:t>
      </w:r>
    </w:p>
    <w:p w14:paraId="31483D84" w14:textId="77777777" w:rsidR="00273196" w:rsidRPr="00273196" w:rsidRDefault="00273196" w:rsidP="0027319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hyperlink r:id="rId6" w:anchor="dan" w:tgtFrame="_blank" w:history="1">
        <w:r w:rsidRPr="00273196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https://hc.labnet.sfbu.edu/~henry/sfbu/course/introjava/java_class/slide/classStruct.htm#dan</w:t>
        </w:r>
        <w:r w:rsidRPr="00273196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3B6CD07D" w14:textId="77777777" w:rsidR="00273196" w:rsidRPr="00273196" w:rsidRDefault="00273196" w:rsidP="0027319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hyperlink r:id="rId7" w:anchor="cols" w:tgtFrame="_blank" w:history="1">
        <w:r w:rsidRPr="00273196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https://hc.labnet.sfbu.edu/~henry/sfbu/course/introjava/java_class/slide/classStruct.htm#cols</w:t>
        </w:r>
        <w:r w:rsidRPr="00273196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57097121" w14:textId="3FB43354" w:rsidR="00C77F3F" w:rsidRDefault="00C77F3F" w:rsidP="00273196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11D8" w14:textId="77777777" w:rsidR="005607D7" w:rsidRDefault="005607D7">
      <w:pPr>
        <w:spacing w:line="240" w:lineRule="auto"/>
      </w:pPr>
      <w:r>
        <w:separator/>
      </w:r>
    </w:p>
  </w:endnote>
  <w:endnote w:type="continuationSeparator" w:id="0">
    <w:p w14:paraId="28027EAD" w14:textId="77777777" w:rsidR="005607D7" w:rsidRDefault="00560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CB36" w14:textId="77777777" w:rsidR="005607D7" w:rsidRDefault="005607D7">
      <w:pPr>
        <w:spacing w:line="240" w:lineRule="auto"/>
      </w:pPr>
      <w:r>
        <w:separator/>
      </w:r>
    </w:p>
  </w:footnote>
  <w:footnote w:type="continuationSeparator" w:id="0">
    <w:p w14:paraId="71DF9600" w14:textId="77777777" w:rsidR="005607D7" w:rsidRDefault="00560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02CEFCB9" w:rsidR="000B0CBC" w:rsidRDefault="00273196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273196">
      <w:t>Week 4 Quiz: Two constructors for aggregation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73196"/>
    <w:rsid w:val="004B70B1"/>
    <w:rsid w:val="005607D7"/>
    <w:rsid w:val="00785F20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196"/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7319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7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c.labnet.sfbu.edu/~henry/sfbu/course/introjava/java_class/slide/classStruc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.labnet.sfbu.edu/~henry/sfbu/course/introjava/java_class/slide/classStruct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2023-10-13T22:38:00Z</dcterms:modified>
</cp:coreProperties>
</file>