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0519BE" w:rsidR="000B0CBC" w:rsidRDefault="006661A8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Week 7 Quiz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5A5A093A" w14:textId="77777777" w:rsidR="006661A8" w:rsidRPr="006661A8" w:rsidRDefault="006661A8" w:rsidP="006661A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If you have this file structure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>~/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proj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/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 xml:space="preserve">      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T.class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 </w:t>
      </w:r>
      <w:r w:rsidRPr="006661A8">
        <w:rPr>
          <w:rFonts w:ascii="Consolas" w:hAnsi="Consolas" w:cs="Courier New"/>
          <w:b/>
          <w:bCs/>
          <w:color w:val="E03E2D"/>
          <w:sz w:val="20"/>
          <w:szCs w:val="20"/>
          <w:lang w:val="en-US"/>
        </w:rPr>
        <w:t>(1)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>      T.java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>           </w:t>
      </w:r>
      <w:r w:rsidRPr="006661A8">
        <w:rPr>
          <w:rFonts w:ascii="Consolas" w:hAnsi="Consolas" w:cs="Courier New"/>
          <w:color w:val="169179"/>
          <w:sz w:val="20"/>
          <w:szCs w:val="20"/>
          <w:lang w:val="en-US"/>
        </w:rPr>
        <w:t>==&gt; class T { .....}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>      /foo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 xml:space="preserve">           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T.class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 </w:t>
      </w:r>
      <w:r w:rsidRPr="006661A8">
        <w:rPr>
          <w:rFonts w:ascii="Consolas" w:hAnsi="Consolas" w:cs="Courier New"/>
          <w:b/>
          <w:bCs/>
          <w:color w:val="E03E2D"/>
          <w:sz w:val="20"/>
          <w:szCs w:val="20"/>
          <w:lang w:val="en-US"/>
        </w:rPr>
        <w:t>(2)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>           T.java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 xml:space="preserve">           ==&gt; </w:t>
      </w:r>
      <w:r w:rsidRPr="006661A8">
        <w:rPr>
          <w:rFonts w:ascii="Consolas" w:hAnsi="Consolas" w:cs="Courier New"/>
          <w:color w:val="169179"/>
          <w:sz w:val="20"/>
          <w:szCs w:val="20"/>
          <w:lang w:val="en-US"/>
        </w:rPr>
        <w:t>package foo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6661A8">
        <w:rPr>
          <w:rFonts w:ascii="Consolas" w:hAnsi="Consolas" w:cs="Courier New"/>
          <w:color w:val="169179"/>
          <w:sz w:val="20"/>
          <w:szCs w:val="20"/>
          <w:lang w:val="en-US"/>
        </w:rPr>
        <w:t>               class T {...}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>          /bar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 xml:space="preserve">              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T.class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</w:t>
      </w:r>
      <w:r w:rsidRPr="006661A8">
        <w:rPr>
          <w:rFonts w:ascii="Consolas" w:hAnsi="Consolas" w:cs="Courier New"/>
          <w:b/>
          <w:bCs/>
          <w:color w:val="E03E2D"/>
          <w:sz w:val="20"/>
          <w:szCs w:val="20"/>
          <w:lang w:val="en-US"/>
        </w:rPr>
        <w:t>(3)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>              T.java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 xml:space="preserve">              ==&gt; </w:t>
      </w:r>
      <w:r w:rsidRPr="006661A8">
        <w:rPr>
          <w:rFonts w:ascii="Consolas" w:hAnsi="Consolas" w:cs="Courier New"/>
          <w:color w:val="169179"/>
          <w:sz w:val="20"/>
          <w:szCs w:val="20"/>
          <w:lang w:val="en-US"/>
        </w:rPr>
        <w:t xml:space="preserve">package </w:t>
      </w:r>
      <w:proofErr w:type="spellStart"/>
      <w:r w:rsidRPr="006661A8">
        <w:rPr>
          <w:rFonts w:ascii="Consolas" w:hAnsi="Consolas" w:cs="Courier New"/>
          <w:color w:val="169179"/>
          <w:sz w:val="20"/>
          <w:szCs w:val="20"/>
          <w:lang w:val="en-US"/>
        </w:rPr>
        <w:t>foo.bar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6661A8">
        <w:rPr>
          <w:rFonts w:ascii="Consolas" w:hAnsi="Consolas" w:cs="Courier New"/>
          <w:color w:val="169179"/>
          <w:sz w:val="20"/>
          <w:szCs w:val="20"/>
          <w:lang w:val="en-US"/>
        </w:rPr>
        <w:t>                  class T {...}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>Case 1: java -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classpath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=~/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proj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:~/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proj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/foo:~/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proj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/foo/bar  T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 xml:space="preserve">      Which 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T.class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will be accessed? 1 or 2 or 3 or error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>Case 2: java -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classpath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=~/</w:t>
      </w:r>
      <w:proofErr w:type="spellStart"/>
      <w:proofErr w:type="gram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proj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:~</w:t>
      </w:r>
      <w:proofErr w:type="gram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/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proj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/foo:~/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proj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 xml:space="preserve">/foo/bar 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foo.T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 xml:space="preserve">       Which 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T.class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will be accessed? 1 or 2 or 3 or error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 xml:space="preserve">    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>Case 3: java -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classpath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=~/</w:t>
      </w:r>
      <w:proofErr w:type="spellStart"/>
      <w:proofErr w:type="gram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proj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:~</w:t>
      </w:r>
      <w:proofErr w:type="gram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/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proj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/foo:~/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proj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 xml:space="preserve">/foo/bar 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foo.bar.T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 xml:space="preserve">       Which 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T.class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will be accessed? 1 or 2 or 3 or error</w:t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>Case 4: java -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classpath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=~/</w:t>
      </w:r>
      <w:proofErr w:type="spellStart"/>
      <w:proofErr w:type="gram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proj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:~</w:t>
      </w:r>
      <w:proofErr w:type="gram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/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proj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/foo:~/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proj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 xml:space="preserve">/foo/bar 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bar.T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br/>
        <w:t xml:space="preserve">        Which </w:t>
      </w:r>
      <w:proofErr w:type="spellStart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>T.class</w:t>
      </w:r>
      <w:proofErr w:type="spellEnd"/>
      <w:r w:rsidRPr="006661A8">
        <w:rPr>
          <w:rFonts w:ascii="Consolas" w:hAnsi="Consolas" w:cs="Courier New"/>
          <w:color w:val="2D3B45"/>
          <w:sz w:val="20"/>
          <w:szCs w:val="20"/>
          <w:lang w:val="en-US"/>
        </w:rPr>
        <w:t xml:space="preserve"> will be accessed? 1 or 2 or 3 or error</w:t>
      </w:r>
    </w:p>
    <w:p w14:paraId="57097121" w14:textId="3FB43354" w:rsidR="00C77F3F" w:rsidRDefault="00C77F3F" w:rsidP="006661A8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C77F3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1E91" w14:textId="77777777" w:rsidR="001D7A13" w:rsidRDefault="001D7A13">
      <w:pPr>
        <w:spacing w:line="240" w:lineRule="auto"/>
      </w:pPr>
      <w:r>
        <w:separator/>
      </w:r>
    </w:p>
  </w:endnote>
  <w:endnote w:type="continuationSeparator" w:id="0">
    <w:p w14:paraId="174EF1C7" w14:textId="77777777" w:rsidR="001D7A13" w:rsidRDefault="001D7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601D" w14:textId="77777777" w:rsidR="001D7A13" w:rsidRDefault="001D7A13">
      <w:pPr>
        <w:spacing w:line="240" w:lineRule="auto"/>
      </w:pPr>
      <w:r>
        <w:separator/>
      </w:r>
    </w:p>
  </w:footnote>
  <w:footnote w:type="continuationSeparator" w:id="0">
    <w:p w14:paraId="0AD8AC01" w14:textId="77777777" w:rsidR="001D7A13" w:rsidRDefault="001D7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5EC3A3CE" w:rsidR="000B0CBC" w:rsidRDefault="006661A8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6661A8">
      <w:t xml:space="preserve">Week 7 Quiz: Package and </w:t>
    </w:r>
    <w:proofErr w:type="spellStart"/>
    <w:r w:rsidRPr="006661A8">
      <w:t>classpath</w:t>
    </w:r>
    <w:proofErr w:type="spellEnd"/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1D7A13"/>
    <w:rsid w:val="004B70B1"/>
    <w:rsid w:val="006661A8"/>
    <w:rsid w:val="00785F20"/>
    <w:rsid w:val="00A238ED"/>
    <w:rsid w:val="00B81FF9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1A8"/>
    <w:rPr>
      <w:rFonts w:ascii="Courier New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66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4</cp:revision>
  <dcterms:created xsi:type="dcterms:W3CDTF">2023-10-13T01:28:00Z</dcterms:created>
  <dcterms:modified xsi:type="dcterms:W3CDTF">2023-10-13T22:41:00Z</dcterms:modified>
</cp:coreProperties>
</file>