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82FC78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190683">
        <w:t>Quiz 5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156ED58E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============ Make-up quiz ==============</w:t>
      </w:r>
    </w:p>
    <w:p w14:paraId="580369C6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---------------------------</w:t>
      </w:r>
      <w:r>
        <w:rPr>
          <w:rFonts w:ascii="Lato" w:hAnsi="Lato"/>
          <w:color w:val="2D3B45"/>
        </w:rPr>
        <w:br/>
        <w:t>| Person                       |</w:t>
      </w:r>
      <w:r>
        <w:rPr>
          <w:rFonts w:ascii="Lato" w:hAnsi="Lato"/>
          <w:color w:val="2D3B45"/>
        </w:rPr>
        <w:br/>
        <w:t>|   Vector kidAges;      |</w:t>
      </w:r>
      <w:r>
        <w:rPr>
          <w:rFonts w:ascii="Lato" w:hAnsi="Lato"/>
          <w:color w:val="2D3B45"/>
        </w:rPr>
        <w:br/>
        <w:t>|   String name;           |</w:t>
      </w:r>
    </w:p>
    <w:p w14:paraId="15FDABD2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|   int age;                    |</w:t>
      </w:r>
      <w:r>
        <w:rPr>
          <w:rFonts w:ascii="Lato" w:hAnsi="Lato"/>
          <w:color w:val="2D3B45"/>
        </w:rPr>
        <w:br/>
        <w:t>--------------------------</w:t>
      </w:r>
    </w:p>
    <w:p w14:paraId="3FB5576E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Implement class Person's</w:t>
      </w:r>
    </w:p>
    <w:p w14:paraId="2AE7DD05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toString()</w:t>
      </w:r>
    </w:p>
    <w:p w14:paraId="1C16DC4A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clone()</w:t>
      </w:r>
    </w:p>
    <w:p w14:paraId="340DC3B2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equals()</w:t>
      </w:r>
    </w:p>
    <w:p w14:paraId="0F196214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5BD447A5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============ Original Quiz ==============</w:t>
      </w:r>
    </w:p>
    <w:p w14:paraId="79CD6F7C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---------------------------</w:t>
      </w:r>
      <w:r>
        <w:rPr>
          <w:rFonts w:ascii="Lato" w:hAnsi="Lato"/>
          <w:color w:val="2D3B45"/>
        </w:rPr>
        <w:br/>
        <w:t>| Person                       |</w:t>
      </w:r>
      <w:r>
        <w:rPr>
          <w:rFonts w:ascii="Lato" w:hAnsi="Lato"/>
          <w:color w:val="2D3B45"/>
        </w:rPr>
        <w:br/>
        <w:t>|   int age;                    |</w:t>
      </w:r>
      <w:r>
        <w:rPr>
          <w:rFonts w:ascii="Lato" w:hAnsi="Lato"/>
          <w:color w:val="2D3B45"/>
        </w:rPr>
        <w:br/>
        <w:t>|   String name;           |</w:t>
      </w:r>
      <w:r>
        <w:rPr>
          <w:rFonts w:ascii="Lato" w:hAnsi="Lato"/>
          <w:color w:val="2D3B45"/>
        </w:rPr>
        <w:br/>
        <w:t>|   Int handlangths[]   |</w:t>
      </w:r>
      <w:r>
        <w:rPr>
          <w:rFonts w:ascii="Lato" w:hAnsi="Lato"/>
          <w:color w:val="2D3B45"/>
        </w:rPr>
        <w:br/>
        <w:t>--------------------------</w:t>
      </w:r>
    </w:p>
    <w:p w14:paraId="593AF37D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Implement class Person's</w:t>
      </w:r>
    </w:p>
    <w:p w14:paraId="459BDD99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toString()</w:t>
      </w:r>
    </w:p>
    <w:p w14:paraId="07911299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clone()</w:t>
      </w:r>
    </w:p>
    <w:p w14:paraId="63832D27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equals()</w:t>
      </w:r>
    </w:p>
    <w:p w14:paraId="3A682C80" w14:textId="77777777" w:rsidR="00190683" w:rsidRDefault="00190683" w:rsidP="0019068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56915D77" w14:textId="26F68920" w:rsidR="004B70B1" w:rsidRDefault="00190683" w:rsidP="004B70B1">
      <w:r>
        <w:t>==========================Answer==================================</w:t>
      </w:r>
    </w:p>
    <w:p w14:paraId="275383A3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package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Quiz5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49EDC8C6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java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util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Arrays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423C357D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ADCC2EC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222E884A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E2F4D55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age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27B6968A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22B9EBE6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handLengths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519BA022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A5B206D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190683">
        <w:rPr>
          <w:rFonts w:ascii="Fira Code" w:hAnsi="Fira Code" w:cs="Fira Code"/>
          <w:color w:val="6A9955"/>
          <w:sz w:val="21"/>
          <w:szCs w:val="21"/>
          <w:lang w:val="en-US"/>
        </w:rPr>
        <w:t>// Constructor</w:t>
      </w:r>
    </w:p>
    <w:p w14:paraId="74F7DAE6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age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handLengths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3959992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age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age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7D316528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6B0297AE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handLengths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Arrays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copyOf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handLengths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handLengths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4FC1FF"/>
          <w:sz w:val="21"/>
          <w:szCs w:val="21"/>
          <w:lang w:val="en-US"/>
        </w:rPr>
        <w:t>length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5D81DAA1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59AD4C65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858ACD5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190683">
        <w:rPr>
          <w:rFonts w:ascii="Fira Code" w:hAnsi="Fira Code" w:cs="Fira Code"/>
          <w:color w:val="6A9955"/>
          <w:sz w:val="21"/>
          <w:szCs w:val="21"/>
          <w:lang w:val="en-US"/>
        </w:rPr>
        <w:t>// toString() method</w:t>
      </w:r>
    </w:p>
    <w:p w14:paraId="2CEB6808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5E02D006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2CF35D35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</w:p>
    <w:p w14:paraId="0F4B8ABB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CE9178"/>
          <w:sz w:val="21"/>
          <w:szCs w:val="21"/>
          <w:lang w:val="en-US"/>
        </w:rPr>
        <w:t>"Person [age="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6015DE8E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age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4207D763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CE9178"/>
          <w:sz w:val="21"/>
          <w:szCs w:val="21"/>
          <w:lang w:val="en-US"/>
        </w:rPr>
        <w:t>", name="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41DEB6B9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1814B52B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CE9178"/>
          <w:sz w:val="21"/>
          <w:szCs w:val="21"/>
          <w:lang w:val="en-US"/>
        </w:rPr>
        <w:t>", handLengths="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6D7703EA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Arrays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handLengths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09DE2B49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CE9178"/>
          <w:sz w:val="21"/>
          <w:szCs w:val="21"/>
          <w:lang w:val="en-US"/>
        </w:rPr>
        <w:t>"]"</w:t>
      </w:r>
    </w:p>
    <w:p w14:paraId="2B2F4BFD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  );</w:t>
      </w:r>
    </w:p>
    <w:p w14:paraId="5082F2CA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AA90CF8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2635AE9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190683">
        <w:rPr>
          <w:rFonts w:ascii="Fira Code" w:hAnsi="Fira Code" w:cs="Fira Code"/>
          <w:color w:val="6A9955"/>
          <w:sz w:val="21"/>
          <w:szCs w:val="21"/>
          <w:lang w:val="en-US"/>
        </w:rPr>
        <w:t>// clone() method</w:t>
      </w:r>
    </w:p>
    <w:p w14:paraId="48A38E29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clone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45919BDA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age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handLengths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7E14D5AE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00566C1A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E7DC68A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190683">
        <w:rPr>
          <w:rFonts w:ascii="Fira Code" w:hAnsi="Fira Code" w:cs="Fira Code"/>
          <w:color w:val="6A9955"/>
          <w:sz w:val="21"/>
          <w:szCs w:val="21"/>
          <w:lang w:val="en-US"/>
        </w:rPr>
        <w:t>// equals() method</w:t>
      </w:r>
    </w:p>
    <w:p w14:paraId="0A364C3E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60179987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equals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Object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obj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469CC7C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obj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9D66113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true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6057004D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4B3611E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obj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null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||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getClass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!=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obj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getClass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()) {</w:t>
      </w:r>
    </w:p>
    <w:p w14:paraId="70A178E3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false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7DA7971E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15D6771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otherPerson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obj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1756122D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</w:p>
    <w:p w14:paraId="5C03FDB2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age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otherPerson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age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</w:p>
    <w:p w14:paraId="20287C18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equals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otherPerson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</w:p>
    <w:p w14:paraId="4C2D63CF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Arrays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equals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handLengths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otherPerson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handLengths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)</w:t>
      </w:r>
    </w:p>
    <w:p w14:paraId="045AD3CB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  );</w:t>
      </w:r>
    </w:p>
    <w:p w14:paraId="2B7BD330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8619401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277D3B6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A01D5CB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handLengths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 </w:t>
      </w:r>
      <w:r w:rsidRPr="00190683">
        <w:rPr>
          <w:rFonts w:ascii="Fira Code" w:hAnsi="Fira Code" w:cs="Fira Code"/>
          <w:color w:val="B5CEA8"/>
          <w:sz w:val="21"/>
          <w:szCs w:val="21"/>
          <w:lang w:val="en-US"/>
        </w:rPr>
        <w:t>10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190683">
        <w:rPr>
          <w:rFonts w:ascii="Fira Code" w:hAnsi="Fira Code" w:cs="Fira Code"/>
          <w:color w:val="B5CEA8"/>
          <w:sz w:val="21"/>
          <w:szCs w:val="21"/>
          <w:lang w:val="en-US"/>
        </w:rPr>
        <w:t>12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190683">
        <w:rPr>
          <w:rFonts w:ascii="Fira Code" w:hAnsi="Fira Code" w:cs="Fira Code"/>
          <w:color w:val="B5CEA8"/>
          <w:sz w:val="21"/>
          <w:szCs w:val="21"/>
          <w:lang w:val="en-US"/>
        </w:rPr>
        <w:t>11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};</w:t>
      </w:r>
    </w:p>
    <w:p w14:paraId="23739D12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person1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B5CEA8"/>
          <w:sz w:val="21"/>
          <w:szCs w:val="21"/>
          <w:lang w:val="en-US"/>
        </w:rPr>
        <w:t>30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190683">
        <w:rPr>
          <w:rFonts w:ascii="Fira Code" w:hAnsi="Fira Code" w:cs="Fira Code"/>
          <w:color w:val="CE9178"/>
          <w:sz w:val="21"/>
          <w:szCs w:val="21"/>
          <w:lang w:val="en-US"/>
        </w:rPr>
        <w:t>"John"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handLengths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255D8A97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Person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person2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person1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clone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109A8E89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45AE2C8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CE9178"/>
          <w:sz w:val="21"/>
          <w:szCs w:val="21"/>
          <w:lang w:val="en-US"/>
        </w:rPr>
        <w:t>"Person 1: "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person1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7DBAD14B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CE9178"/>
          <w:sz w:val="21"/>
          <w:szCs w:val="21"/>
          <w:lang w:val="en-US"/>
        </w:rPr>
        <w:t>"Person 2: "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person2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02FC24C2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E1AD95B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190683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</w:p>
    <w:p w14:paraId="0711385A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190683">
        <w:rPr>
          <w:rFonts w:ascii="Fira Code" w:hAnsi="Fira Code" w:cs="Fira Code"/>
          <w:color w:val="CE9178"/>
          <w:sz w:val="21"/>
          <w:szCs w:val="21"/>
          <w:lang w:val="en-US"/>
        </w:rPr>
        <w:t>"Are person1 and person2 equal? "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person1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190683">
        <w:rPr>
          <w:rFonts w:ascii="Fira Code" w:hAnsi="Fira Code" w:cs="Fira Code"/>
          <w:color w:val="DCDCAA"/>
          <w:sz w:val="21"/>
          <w:szCs w:val="21"/>
          <w:lang w:val="en-US"/>
        </w:rPr>
        <w:t>equals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190683">
        <w:rPr>
          <w:rFonts w:ascii="Fira Code" w:hAnsi="Fira Code" w:cs="Fira Code"/>
          <w:color w:val="9CDCFE"/>
          <w:sz w:val="21"/>
          <w:szCs w:val="21"/>
          <w:lang w:val="en-US"/>
        </w:rPr>
        <w:t>person2</w:t>
      </w: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)</w:t>
      </w:r>
    </w:p>
    <w:p w14:paraId="3AAB9955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  );</w:t>
      </w:r>
    </w:p>
    <w:p w14:paraId="6426140A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23DBAC62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190683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3D7102E5" w14:textId="77777777" w:rsidR="00190683" w:rsidRPr="00190683" w:rsidRDefault="00190683" w:rsidP="0019068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D525037" w14:textId="77777777" w:rsidR="00190683" w:rsidRPr="004B70B1" w:rsidRDefault="00190683" w:rsidP="004B70B1"/>
    <w:p w14:paraId="27FB6422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2E6814C6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B4C6271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38980ACA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06604AC5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0B39F0A1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17103B34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1C95F265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4BC8C73B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5CF39070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1B990762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66E31A73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44E547BE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21CF555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09F83EAC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0B37A1E0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5BD794C0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584F1EEC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461DD62D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18CE39DF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142C0CE6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4C7C9EA3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0290930" w14:textId="77777777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00000029" w14:textId="63DEA9E8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References</w:t>
      </w:r>
    </w:p>
    <w:p w14:paraId="0000002A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highlight w:val="white"/>
        </w:rPr>
      </w:pPr>
      <w:r>
        <w:rPr>
          <w:highlight w:val="white"/>
        </w:rPr>
        <w:t xml:space="preserve">Lastname, C. (2008). Title of the source without caps except Proper Nouns or: First word after colon. </w:t>
      </w:r>
      <w:r>
        <w:rPr>
          <w:i/>
          <w:highlight w:val="white"/>
        </w:rPr>
        <w:t>The Journal or Publication Italicized and Capped</w:t>
      </w:r>
      <w:r>
        <w:rPr>
          <w:highlight w:val="white"/>
        </w:rPr>
        <w:t>, Vol#(Issue#), Page numbers.</w:t>
      </w:r>
    </w:p>
    <w:p w14:paraId="0000002B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highlight w:val="white"/>
        </w:rPr>
      </w:pPr>
      <w:r>
        <w:rPr>
          <w:highlight w:val="white"/>
        </w:rPr>
        <w:t xml:space="preserve">Lastname, O. (2010). Online journal using DOI (digital object identifier). </w:t>
      </w:r>
      <w:r>
        <w:rPr>
          <w:i/>
          <w:highlight w:val="white"/>
        </w:rPr>
        <w:t>Main Online Journal Name</w:t>
      </w:r>
      <w:r>
        <w:rPr>
          <w:highlight w:val="white"/>
        </w:rPr>
        <w:t xml:space="preserve">, Vol#(Issue#), 159-192. </w:t>
      </w:r>
      <w:hyperlink r:id="rId6">
        <w:r>
          <w:rPr>
            <w:color w:val="1155CC"/>
            <w:highlight w:val="white"/>
            <w:u w:val="single"/>
          </w:rPr>
          <w:t>https://doi.org/10.1000/182</w:t>
        </w:r>
      </w:hyperlink>
    </w:p>
    <w:p w14:paraId="0000002C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rPr>
          <w:highlight w:val="white"/>
        </w:rPr>
        <w:t xml:space="preserve">Lastname, W. (2009). </w:t>
      </w:r>
      <w:r>
        <w:rPr>
          <w:i/>
          <w:highlight w:val="white"/>
        </w:rPr>
        <w:t>Title of webpage</w:t>
      </w:r>
      <w:r>
        <w:rPr>
          <w:highlight w:val="white"/>
        </w:rPr>
        <w:t>. Site Name. Retrieved July 3, 2019, from</w:t>
      </w:r>
      <w:hyperlink r:id="rId7">
        <w:r>
          <w:rPr>
            <w:highlight w:val="white"/>
          </w:rPr>
          <w:t xml:space="preserve"> </w:t>
        </w:r>
      </w:hyperlink>
      <w:hyperlink r:id="rId8">
        <w:r>
          <w:rPr>
            <w:color w:val="1155CC"/>
            <w:u w:val="single"/>
          </w:rPr>
          <w:t>http://www.example.com</w:t>
        </w:r>
      </w:hyperlink>
    </w:p>
    <w:p w14:paraId="0000002D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0B0CB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ED9F" w14:textId="77777777" w:rsidR="004E45A8" w:rsidRDefault="004E45A8">
      <w:pPr>
        <w:spacing w:line="240" w:lineRule="auto"/>
      </w:pPr>
      <w:r>
        <w:separator/>
      </w:r>
    </w:p>
  </w:endnote>
  <w:endnote w:type="continuationSeparator" w:id="0">
    <w:p w14:paraId="22DAA81C" w14:textId="77777777" w:rsidR="004E45A8" w:rsidRDefault="004E4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ECAF" w14:textId="77777777" w:rsidR="004E45A8" w:rsidRDefault="004E45A8">
      <w:pPr>
        <w:spacing w:line="240" w:lineRule="auto"/>
      </w:pPr>
      <w:r>
        <w:separator/>
      </w:r>
    </w:p>
  </w:footnote>
  <w:footnote w:type="continuationSeparator" w:id="0">
    <w:p w14:paraId="2D05A2F9" w14:textId="77777777" w:rsidR="004E45A8" w:rsidRDefault="004E4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22F27FB1" w:rsidR="000B0CBC" w:rsidRDefault="0019068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190683">
      <w:t>Week 5: Quiz: OO concepts: toString(), clone(), equals()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190683"/>
    <w:rsid w:val="004B70B1"/>
    <w:rsid w:val="004E45A8"/>
    <w:rsid w:val="00A238ED"/>
    <w:rsid w:val="00B8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NormalWeb">
    <w:name w:val="Normal (Web)"/>
    <w:basedOn w:val="Normal"/>
    <w:uiPriority w:val="99"/>
    <w:semiHidden/>
    <w:unhideWhenUsed/>
    <w:rsid w:val="00190683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inwebsite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0/18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3</cp:revision>
  <dcterms:created xsi:type="dcterms:W3CDTF">2023-10-13T01:28:00Z</dcterms:created>
  <dcterms:modified xsi:type="dcterms:W3CDTF">2023-10-18T08:01:00Z</dcterms:modified>
</cp:coreProperties>
</file>