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0"/>
        <w:gridCol w:w="4844"/>
        <w:gridCol w:w="3481"/>
        <w:gridCol w:w="3483"/>
      </w:tblGrid>
      <w:tr w:rsidR="00FE71BF" w14:paraId="4B9FDFED" w14:textId="77777777" w:rsidTr="004C7BFC">
        <w:tc>
          <w:tcPr>
            <w:tcW w:w="2120" w:type="dxa"/>
            <w:tcBorders>
              <w:left w:val="double" w:sz="4" w:space="0" w:color="00B0F0"/>
              <w:bottom w:val="double" w:sz="4" w:space="0" w:color="00B0F0"/>
              <w:right w:val="double" w:sz="4" w:space="0" w:color="00B0F0"/>
            </w:tcBorders>
            <w:shd w:val="clear" w:color="auto" w:fill="00B0F0"/>
          </w:tcPr>
          <w:p w14:paraId="08FFC565" w14:textId="77777777" w:rsidR="00FE71BF" w:rsidRPr="00CF621D" w:rsidRDefault="005E0018" w:rsidP="005E0018">
            <w:pPr>
              <w:jc w:val="center"/>
              <w:rPr>
                <w:b/>
                <w:color w:val="FFFFFF" w:themeColor="background1"/>
              </w:rPr>
            </w:pPr>
            <w:r w:rsidRPr="00CF621D">
              <w:rPr>
                <w:color w:val="FFFFFF" w:themeColor="background1"/>
              </w:rPr>
              <w:t xml:space="preserve">                                  </w:t>
            </w:r>
            <w:r w:rsidR="00FE71BF" w:rsidRPr="00CF621D">
              <w:rPr>
                <w:b/>
                <w:color w:val="FFFFFF" w:themeColor="background1"/>
              </w:rPr>
              <w:t>Week</w:t>
            </w:r>
          </w:p>
        </w:tc>
        <w:tc>
          <w:tcPr>
            <w:tcW w:w="4844" w:type="dxa"/>
            <w:tcBorders>
              <w:left w:val="double" w:sz="4" w:space="0" w:color="00B0F0"/>
              <w:bottom w:val="double" w:sz="4" w:space="0" w:color="00B0F0"/>
              <w:right w:val="double" w:sz="4" w:space="0" w:color="00B0F0"/>
            </w:tcBorders>
            <w:shd w:val="clear" w:color="auto" w:fill="00B0F0"/>
          </w:tcPr>
          <w:p w14:paraId="57446E49" w14:textId="77777777" w:rsidR="00FE71BF" w:rsidRPr="00CF621D" w:rsidRDefault="00FE71BF" w:rsidP="005E0018">
            <w:pPr>
              <w:jc w:val="center"/>
              <w:rPr>
                <w:b/>
                <w:color w:val="FFFFFF" w:themeColor="background1"/>
              </w:rPr>
            </w:pPr>
            <w:r w:rsidRPr="00CF621D">
              <w:rPr>
                <w:b/>
                <w:color w:val="FFFFFF" w:themeColor="background1"/>
              </w:rPr>
              <w:t>Online Learning</w:t>
            </w:r>
          </w:p>
          <w:p w14:paraId="7747C201" w14:textId="19E4E55E" w:rsidR="005E0018" w:rsidRPr="00CF621D" w:rsidRDefault="005E0018">
            <w:pPr>
              <w:rPr>
                <w:color w:val="FFFFFF" w:themeColor="background1"/>
              </w:rPr>
            </w:pPr>
            <w:r w:rsidRPr="00CF621D">
              <w:rPr>
                <w:color w:val="FFFFFF" w:themeColor="background1"/>
              </w:rPr>
              <w:t xml:space="preserve">The online learning prepares you for the </w:t>
            </w:r>
            <w:r w:rsidR="00F63770">
              <w:rPr>
                <w:color w:val="FFFFFF" w:themeColor="background1"/>
              </w:rPr>
              <w:t>quiz an</w:t>
            </w:r>
            <w:r w:rsidRPr="00CF621D">
              <w:rPr>
                <w:color w:val="FFFFFF" w:themeColor="background1"/>
              </w:rPr>
              <w:t xml:space="preserve">d </w:t>
            </w:r>
            <w:r w:rsidR="0095032D" w:rsidRPr="00CF621D">
              <w:rPr>
                <w:color w:val="FFFFFF" w:themeColor="background1"/>
              </w:rPr>
              <w:t>lays down foundational knowledge in pharmacology necessary</w:t>
            </w:r>
            <w:r w:rsidRPr="00CF621D">
              <w:rPr>
                <w:color w:val="FFFFFF" w:themeColor="background1"/>
              </w:rPr>
              <w:t xml:space="preserve"> for your future career</w:t>
            </w:r>
            <w:r w:rsidR="005239B9">
              <w:rPr>
                <w:color w:val="FFFFFF" w:themeColor="background1"/>
              </w:rPr>
              <w:t xml:space="preserve">. </w:t>
            </w:r>
            <w:r w:rsidRPr="00CF621D">
              <w:rPr>
                <w:color w:val="FFFFFF" w:themeColor="background1"/>
              </w:rPr>
              <w:t xml:space="preserve"> </w:t>
            </w:r>
            <w:r w:rsidR="001273C7">
              <w:rPr>
                <w:color w:val="FFFFFF" w:themeColor="background1"/>
              </w:rPr>
              <w:t>It is your interactive pharmacology textbook.</w:t>
            </w:r>
          </w:p>
        </w:tc>
        <w:tc>
          <w:tcPr>
            <w:tcW w:w="3481" w:type="dxa"/>
            <w:tcBorders>
              <w:left w:val="double" w:sz="4" w:space="0" w:color="00B0F0"/>
              <w:bottom w:val="double" w:sz="4" w:space="0" w:color="00B0F0"/>
              <w:right w:val="double" w:sz="4" w:space="0" w:color="00B0F0"/>
            </w:tcBorders>
            <w:shd w:val="clear" w:color="auto" w:fill="00B0F0"/>
          </w:tcPr>
          <w:p w14:paraId="16EA9840" w14:textId="4D958CE5" w:rsidR="005E0018" w:rsidRPr="00CF621D" w:rsidRDefault="001273C7" w:rsidP="005E001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Online t</w:t>
            </w:r>
            <w:r w:rsidR="00FE71BF" w:rsidRPr="00CF621D">
              <w:rPr>
                <w:b/>
                <w:color w:val="FFFFFF" w:themeColor="background1"/>
              </w:rPr>
              <w:t>utorial</w:t>
            </w:r>
          </w:p>
          <w:p w14:paraId="40DF9AB4" w14:textId="1D1FF9F0" w:rsidR="00FE71BF" w:rsidRPr="00CF621D" w:rsidRDefault="005E0018">
            <w:pPr>
              <w:rPr>
                <w:color w:val="FFFFFF" w:themeColor="background1"/>
              </w:rPr>
            </w:pPr>
            <w:r w:rsidRPr="00CF621D">
              <w:rPr>
                <w:color w:val="FFFFFF" w:themeColor="background1"/>
              </w:rPr>
              <w:t xml:space="preserve">The tutorials are aimed at helping you do well in the </w:t>
            </w:r>
            <w:r w:rsidR="00BE60C8">
              <w:rPr>
                <w:color w:val="FFFFFF" w:themeColor="background1"/>
              </w:rPr>
              <w:t>assessments</w:t>
            </w:r>
            <w:r w:rsidRPr="00CF621D">
              <w:rPr>
                <w:color w:val="FFFFFF" w:themeColor="background1"/>
              </w:rPr>
              <w:t>.</w:t>
            </w:r>
          </w:p>
        </w:tc>
        <w:tc>
          <w:tcPr>
            <w:tcW w:w="3483" w:type="dxa"/>
            <w:tcBorders>
              <w:left w:val="double" w:sz="4" w:space="0" w:color="00B0F0"/>
              <w:bottom w:val="double" w:sz="4" w:space="0" w:color="00B0F0"/>
              <w:right w:val="double" w:sz="4" w:space="0" w:color="00B0F0"/>
            </w:tcBorders>
            <w:shd w:val="clear" w:color="auto" w:fill="00B0F0"/>
          </w:tcPr>
          <w:p w14:paraId="5D3EC1DB" w14:textId="77777777" w:rsidR="00FE71BF" w:rsidRPr="00CF621D" w:rsidRDefault="005E0018" w:rsidP="005E0018">
            <w:pPr>
              <w:jc w:val="center"/>
              <w:rPr>
                <w:b/>
                <w:color w:val="FFFFFF" w:themeColor="background1"/>
              </w:rPr>
            </w:pPr>
            <w:r w:rsidRPr="00CF621D">
              <w:rPr>
                <w:color w:val="FFFFFF" w:themeColor="background1"/>
              </w:rPr>
              <w:t xml:space="preserve">                                                 </w:t>
            </w:r>
            <w:r w:rsidR="00FE71BF" w:rsidRPr="00CF621D">
              <w:rPr>
                <w:b/>
                <w:color w:val="FFFFFF" w:themeColor="background1"/>
              </w:rPr>
              <w:t>Assessment</w:t>
            </w:r>
          </w:p>
        </w:tc>
      </w:tr>
      <w:tr w:rsidR="00FE71BF" w14:paraId="1A3EFE7D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4F5E5A1E" w14:textId="77777777" w:rsidR="00FE71BF" w:rsidRDefault="00FE71BF" w:rsidP="005A3129">
            <w:pPr>
              <w:spacing w:before="120"/>
              <w:jc w:val="center"/>
            </w:pPr>
            <w:r w:rsidRPr="00041390">
              <w:rPr>
                <w:b/>
              </w:rPr>
              <w:t xml:space="preserve">O </w:t>
            </w:r>
            <w:r>
              <w:t>(Orientation</w:t>
            </w:r>
            <w:r w:rsidR="005E0018">
              <w:t xml:space="preserve"> week</w:t>
            </w:r>
            <w:r>
              <w:t>)</w:t>
            </w:r>
          </w:p>
          <w:p w14:paraId="71B414A0" w14:textId="70C13F7D" w:rsidR="00FE71BF" w:rsidRDefault="00FE71BF" w:rsidP="005A3129">
            <w:pPr>
              <w:jc w:val="center"/>
            </w:pP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3C0464DD" w14:textId="77777777" w:rsidR="004C7BFC" w:rsidRDefault="004C7BFC" w:rsidP="004C7BFC">
            <w:pPr>
              <w:jc w:val="center"/>
              <w:rPr>
                <w:b/>
              </w:rPr>
            </w:pPr>
          </w:p>
          <w:p w14:paraId="24883543" w14:textId="652E4B1C" w:rsidR="00FE71BF" w:rsidRPr="004C7BFC" w:rsidRDefault="00FE71BF" w:rsidP="004C7BFC">
            <w:pPr>
              <w:jc w:val="center"/>
              <w:rPr>
                <w:b/>
              </w:rPr>
            </w:pPr>
            <w:r w:rsidRPr="004C7BFC">
              <w:rPr>
                <w:b/>
              </w:rPr>
              <w:t>Orientation module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18701DFD" w14:textId="717F6154" w:rsidR="00FE71BF" w:rsidRDefault="004C7BFC">
            <w:r>
              <w:t>This module prepares you to work most efficiently within the unit.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203B33CD" w14:textId="77777777" w:rsidR="00FE71BF" w:rsidRDefault="00FE71BF"/>
        </w:tc>
      </w:tr>
      <w:tr w:rsidR="00FE71BF" w14:paraId="4EA880E9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7FD77324" w14:textId="77777777" w:rsidR="00FF69D2" w:rsidRDefault="00FF69D2" w:rsidP="005E0018">
            <w:pPr>
              <w:jc w:val="center"/>
            </w:pPr>
          </w:p>
          <w:p w14:paraId="7DB5D208" w14:textId="587E4986" w:rsidR="00FE71BF" w:rsidRPr="00041390" w:rsidRDefault="00FE71BF" w:rsidP="005E0018">
            <w:pPr>
              <w:jc w:val="center"/>
              <w:rPr>
                <w:b/>
              </w:rPr>
            </w:pPr>
            <w:r w:rsidRPr="00041390">
              <w:rPr>
                <w:b/>
              </w:rPr>
              <w:t>1</w:t>
            </w:r>
          </w:p>
          <w:p w14:paraId="434767D4" w14:textId="11B25A76" w:rsidR="00FE71BF" w:rsidRDefault="00200BF9" w:rsidP="005E0018">
            <w:pPr>
              <w:jc w:val="center"/>
            </w:pPr>
            <w:r>
              <w:t>26</w:t>
            </w:r>
            <w:r w:rsidR="00095F6B">
              <w:t>-30</w:t>
            </w:r>
            <w:r w:rsidR="009359FC">
              <w:t xml:space="preserve"> October</w:t>
            </w: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256711A6" w14:textId="77777777" w:rsidR="003E239B" w:rsidRPr="004C7BFC" w:rsidRDefault="00FE71BF" w:rsidP="003E239B">
            <w:pPr>
              <w:jc w:val="center"/>
              <w:rPr>
                <w:b/>
              </w:rPr>
            </w:pPr>
            <w:r w:rsidRPr="004C7BFC">
              <w:rPr>
                <w:b/>
              </w:rPr>
              <w:t>Module 1</w:t>
            </w:r>
          </w:p>
          <w:p w14:paraId="7E1CDAC7" w14:textId="011C8C4B" w:rsidR="00FE71BF" w:rsidRDefault="004C7BFC">
            <w:r>
              <w:t>‘</w:t>
            </w:r>
            <w:r w:rsidR="00FE71BF">
              <w:t>Understanding medications</w:t>
            </w:r>
            <w:r>
              <w:t>’</w:t>
            </w:r>
            <w:r w:rsidR="00FE71BF">
              <w:t xml:space="preserve"> using medications of the gastrointestinal system</w:t>
            </w:r>
            <w:r>
              <w:t>: Pharmacodynamics, Pharmacokinetics and therapeutic foundations.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3401FD74" w14:textId="77777777" w:rsidR="005E0018" w:rsidRPr="004C7BFC" w:rsidRDefault="009319A1" w:rsidP="005E0018">
            <w:pPr>
              <w:jc w:val="center"/>
              <w:rPr>
                <w:b/>
              </w:rPr>
            </w:pPr>
            <w:r w:rsidRPr="004C7BFC">
              <w:rPr>
                <w:b/>
              </w:rPr>
              <w:t>Tutorial 1</w:t>
            </w:r>
          </w:p>
          <w:p w14:paraId="4B651A0A" w14:textId="1E42571D" w:rsidR="00FE71BF" w:rsidRDefault="009319A1">
            <w:r>
              <w:t xml:space="preserve">Developing the research skills to succeed in the case studies </w:t>
            </w:r>
            <w:r w:rsidR="005E0018">
              <w:t xml:space="preserve">(relevant to </w:t>
            </w:r>
            <w:r w:rsidR="00B67806">
              <w:t>the case study</w:t>
            </w:r>
            <w:r w:rsidR="005E0018">
              <w:t>)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00A4D5BE" w14:textId="77777777" w:rsidR="00FE71BF" w:rsidRDefault="00FE71BF"/>
        </w:tc>
      </w:tr>
      <w:tr w:rsidR="00FE71BF" w14:paraId="615FCB85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31664EE7" w14:textId="77777777" w:rsidR="00FE71BF" w:rsidRPr="00041390" w:rsidRDefault="00FE71BF" w:rsidP="004C7BFC">
            <w:pPr>
              <w:spacing w:before="120"/>
              <w:jc w:val="center"/>
              <w:rPr>
                <w:b/>
              </w:rPr>
            </w:pPr>
            <w:r w:rsidRPr="00041390">
              <w:rPr>
                <w:b/>
              </w:rPr>
              <w:t>2</w:t>
            </w:r>
          </w:p>
          <w:p w14:paraId="3CEDB435" w14:textId="04E32C7E" w:rsidR="00FE71BF" w:rsidRDefault="00095F6B" w:rsidP="005E0018">
            <w:pPr>
              <w:jc w:val="center"/>
            </w:pPr>
            <w:r>
              <w:t>2-</w:t>
            </w:r>
            <w:r w:rsidR="00F100B8">
              <w:t>6</w:t>
            </w:r>
            <w:r w:rsidR="009359FC">
              <w:t xml:space="preserve"> November</w:t>
            </w: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06272941" w14:textId="77777777" w:rsidR="003E239B" w:rsidRPr="004C7BFC" w:rsidRDefault="00FE71BF" w:rsidP="003E239B">
            <w:pPr>
              <w:jc w:val="center"/>
              <w:rPr>
                <w:b/>
              </w:rPr>
            </w:pPr>
            <w:r w:rsidRPr="004C7BFC">
              <w:rPr>
                <w:b/>
              </w:rPr>
              <w:t>Module 2</w:t>
            </w:r>
          </w:p>
          <w:p w14:paraId="2766477B" w14:textId="77777777" w:rsidR="00FE71BF" w:rsidRDefault="00FE71BF">
            <w:r>
              <w:t>The respiratory and autonomic nervous system medications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19D0FB40" w14:textId="77777777" w:rsidR="005E0018" w:rsidRPr="004C7BFC" w:rsidRDefault="009319A1" w:rsidP="005E0018">
            <w:pPr>
              <w:jc w:val="center"/>
              <w:rPr>
                <w:b/>
              </w:rPr>
            </w:pPr>
            <w:r w:rsidRPr="004C7BFC">
              <w:rPr>
                <w:b/>
              </w:rPr>
              <w:t>Tutorial 2</w:t>
            </w:r>
          </w:p>
          <w:p w14:paraId="01437742" w14:textId="482E9B41" w:rsidR="00FE71BF" w:rsidRDefault="00E416BF">
            <w:r>
              <w:t>Quiz preparati</w:t>
            </w:r>
            <w:r w:rsidR="001C2413">
              <w:t>on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1442CA83" w14:textId="08646BF8" w:rsidR="00FE71BF" w:rsidRDefault="001C2413" w:rsidP="003B705A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color w:val="FF0000"/>
              </w:rPr>
              <w:t>Assignment 1</w:t>
            </w:r>
            <w:r w:rsidR="0026037C">
              <w:rPr>
                <w:b/>
                <w:color w:val="FF0000"/>
              </w:rPr>
              <w:t xml:space="preserve">: </w:t>
            </w:r>
            <w:r w:rsidRPr="003E31F0">
              <w:rPr>
                <w:b/>
                <w:color w:val="FF0000"/>
              </w:rPr>
              <w:t xml:space="preserve">Quiz </w:t>
            </w:r>
            <w:r>
              <w:rPr>
                <w:b/>
                <w:color w:val="FF0000"/>
              </w:rPr>
              <w:t xml:space="preserve">(20%): </w:t>
            </w:r>
            <w:r w:rsidR="00CE0FA7" w:rsidRPr="003E31F0">
              <w:rPr>
                <w:b/>
                <w:color w:val="FF0000"/>
              </w:rPr>
              <w:t xml:space="preserve">Friday </w:t>
            </w:r>
            <w:r w:rsidR="00014649">
              <w:rPr>
                <w:b/>
                <w:color w:val="FF0000"/>
              </w:rPr>
              <w:t>0</w:t>
            </w:r>
            <w:r w:rsidR="00F100B8">
              <w:rPr>
                <w:b/>
                <w:color w:val="FF0000"/>
              </w:rPr>
              <w:t>6</w:t>
            </w:r>
            <w:r w:rsidR="00014649">
              <w:rPr>
                <w:b/>
                <w:color w:val="FF0000"/>
              </w:rPr>
              <w:t xml:space="preserve"> November</w:t>
            </w:r>
          </w:p>
        </w:tc>
      </w:tr>
      <w:tr w:rsidR="009319A1" w14:paraId="22C193F0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330FA10B" w14:textId="77777777" w:rsidR="009319A1" w:rsidRPr="00041390" w:rsidRDefault="009319A1" w:rsidP="004C7BFC">
            <w:pPr>
              <w:spacing w:before="120"/>
              <w:jc w:val="center"/>
              <w:rPr>
                <w:b/>
              </w:rPr>
            </w:pPr>
            <w:r w:rsidRPr="00041390">
              <w:rPr>
                <w:b/>
              </w:rPr>
              <w:t>3</w:t>
            </w:r>
          </w:p>
          <w:p w14:paraId="13287784" w14:textId="292E3D8D" w:rsidR="009319A1" w:rsidRDefault="00095F6B" w:rsidP="005E0018">
            <w:pPr>
              <w:jc w:val="center"/>
            </w:pPr>
            <w:r>
              <w:t>9-13</w:t>
            </w:r>
            <w:r w:rsidR="00C1790B">
              <w:t xml:space="preserve"> November</w:t>
            </w:r>
          </w:p>
          <w:p w14:paraId="79A1FE8E" w14:textId="03B51AD8" w:rsidR="005A3129" w:rsidRPr="005A3129" w:rsidRDefault="005A3129" w:rsidP="005E0018">
            <w:pPr>
              <w:jc w:val="center"/>
              <w:rPr>
                <w:b/>
                <w:sz w:val="20"/>
                <w:szCs w:val="20"/>
              </w:rPr>
            </w:pPr>
            <w:r w:rsidRPr="005A3129">
              <w:rPr>
                <w:b/>
                <w:sz w:val="20"/>
                <w:szCs w:val="20"/>
                <w:highlight w:val="yellow"/>
              </w:rPr>
              <w:t xml:space="preserve">CENSUS DATE </w:t>
            </w:r>
            <w:r w:rsidR="00095F6B">
              <w:rPr>
                <w:b/>
                <w:sz w:val="20"/>
                <w:szCs w:val="20"/>
              </w:rPr>
              <w:t>9</w:t>
            </w:r>
            <w:r w:rsidR="00C1790B">
              <w:rPr>
                <w:b/>
                <w:sz w:val="20"/>
                <w:szCs w:val="20"/>
              </w:rPr>
              <w:t xml:space="preserve"> Nov.</w:t>
            </w: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56AF8C70" w14:textId="77777777" w:rsidR="003E239B" w:rsidRPr="004C7BFC" w:rsidRDefault="009319A1" w:rsidP="003E239B">
            <w:pPr>
              <w:jc w:val="center"/>
              <w:rPr>
                <w:b/>
              </w:rPr>
            </w:pPr>
            <w:r w:rsidRPr="004C7BFC">
              <w:rPr>
                <w:b/>
              </w:rPr>
              <w:t>Module 3</w:t>
            </w:r>
          </w:p>
          <w:p w14:paraId="27AB9276" w14:textId="77777777" w:rsidR="009319A1" w:rsidRDefault="009319A1" w:rsidP="009319A1">
            <w:r>
              <w:t>Medications of the endocrine system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7C1E7050" w14:textId="77777777" w:rsidR="005E0018" w:rsidRPr="004C7BFC" w:rsidRDefault="009319A1" w:rsidP="005E0018">
            <w:pPr>
              <w:jc w:val="center"/>
              <w:rPr>
                <w:b/>
              </w:rPr>
            </w:pPr>
            <w:r w:rsidRPr="004C7BFC">
              <w:rPr>
                <w:b/>
              </w:rPr>
              <w:t>Tutorial 3</w:t>
            </w:r>
          </w:p>
          <w:p w14:paraId="36C796CA" w14:textId="355CC40B" w:rsidR="009319A1" w:rsidRDefault="009319A1" w:rsidP="009319A1">
            <w:r>
              <w:t xml:space="preserve">Multi-part tutorial question </w:t>
            </w:r>
            <w:r w:rsidR="006E2129">
              <w:t>A</w:t>
            </w:r>
            <w:r w:rsidR="005E0018">
              <w:t xml:space="preserve"> (relevant to </w:t>
            </w:r>
            <w:r w:rsidR="00E416BF">
              <w:t xml:space="preserve">tutorial </w:t>
            </w:r>
            <w:r w:rsidR="005E0018">
              <w:t>workbook)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21F08240" w14:textId="28D6B8D0" w:rsidR="009319A1" w:rsidRPr="003B705A" w:rsidRDefault="009319A1" w:rsidP="003B705A">
            <w:pPr>
              <w:rPr>
                <w:b/>
                <w:color w:val="FF0000"/>
              </w:rPr>
            </w:pPr>
          </w:p>
        </w:tc>
      </w:tr>
      <w:tr w:rsidR="009319A1" w14:paraId="181B4594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right w:val="double" w:sz="4" w:space="0" w:color="00B0F0"/>
            </w:tcBorders>
          </w:tcPr>
          <w:p w14:paraId="77552AFC" w14:textId="77777777" w:rsidR="009319A1" w:rsidRPr="00041390" w:rsidRDefault="009319A1" w:rsidP="004C7BFC">
            <w:pPr>
              <w:spacing w:before="120"/>
              <w:jc w:val="center"/>
              <w:rPr>
                <w:b/>
              </w:rPr>
            </w:pPr>
            <w:r w:rsidRPr="00041390">
              <w:rPr>
                <w:b/>
              </w:rPr>
              <w:t>4</w:t>
            </w:r>
          </w:p>
          <w:p w14:paraId="063215ED" w14:textId="7CFF9AC2" w:rsidR="009319A1" w:rsidRDefault="00095F6B" w:rsidP="005E0018">
            <w:pPr>
              <w:jc w:val="center"/>
            </w:pPr>
            <w:r>
              <w:t>16-20</w:t>
            </w:r>
            <w:r w:rsidR="0080303B">
              <w:t xml:space="preserve"> November</w:t>
            </w:r>
          </w:p>
          <w:p w14:paraId="195F0CB8" w14:textId="2BD0114A" w:rsidR="007A16B7" w:rsidRDefault="007A16B7" w:rsidP="005E0018">
            <w:pPr>
              <w:jc w:val="center"/>
            </w:pP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right w:val="double" w:sz="4" w:space="0" w:color="00B0F0"/>
            </w:tcBorders>
          </w:tcPr>
          <w:p w14:paraId="6E77BC64" w14:textId="77777777" w:rsidR="003E239B" w:rsidRPr="004C7BFC" w:rsidRDefault="009319A1" w:rsidP="003E239B">
            <w:pPr>
              <w:jc w:val="center"/>
              <w:rPr>
                <w:b/>
              </w:rPr>
            </w:pPr>
            <w:r w:rsidRPr="004C7BFC">
              <w:rPr>
                <w:b/>
              </w:rPr>
              <w:t>Module 4</w:t>
            </w:r>
          </w:p>
          <w:p w14:paraId="02834876" w14:textId="77777777" w:rsidR="009319A1" w:rsidRDefault="009319A1" w:rsidP="009319A1">
            <w:r>
              <w:t>Medications of the cardiovascular system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right w:val="double" w:sz="4" w:space="0" w:color="00B0F0"/>
            </w:tcBorders>
          </w:tcPr>
          <w:p w14:paraId="017F7B5D" w14:textId="77777777" w:rsidR="005E0018" w:rsidRPr="004C7BFC" w:rsidRDefault="009319A1" w:rsidP="005E0018">
            <w:pPr>
              <w:jc w:val="center"/>
              <w:rPr>
                <w:b/>
              </w:rPr>
            </w:pPr>
            <w:r w:rsidRPr="004C7BFC">
              <w:rPr>
                <w:b/>
              </w:rPr>
              <w:t>Tutorial 4</w:t>
            </w:r>
          </w:p>
          <w:p w14:paraId="12AC3D83" w14:textId="0C302B77" w:rsidR="009319A1" w:rsidRDefault="009319A1" w:rsidP="009319A1">
            <w:r>
              <w:t xml:space="preserve">Multi-part tutorial question </w:t>
            </w:r>
            <w:r w:rsidR="006E2129">
              <w:t xml:space="preserve">B </w:t>
            </w:r>
            <w:r w:rsidR="005E0018">
              <w:t xml:space="preserve">(relevant to </w:t>
            </w:r>
            <w:r w:rsidR="00E416BF">
              <w:t xml:space="preserve">tutorial </w:t>
            </w:r>
            <w:r w:rsidR="005E0018">
              <w:t>workbook)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right w:val="double" w:sz="4" w:space="0" w:color="00B0F0"/>
            </w:tcBorders>
          </w:tcPr>
          <w:p w14:paraId="74C080D4" w14:textId="77777777" w:rsidR="009319A1" w:rsidRDefault="009319A1" w:rsidP="009319A1"/>
        </w:tc>
      </w:tr>
      <w:tr w:rsidR="009319A1" w14:paraId="639D6856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6948EE7E" w14:textId="77777777" w:rsidR="009319A1" w:rsidRPr="00041390" w:rsidRDefault="009319A1" w:rsidP="004C7BFC">
            <w:pPr>
              <w:spacing w:before="120"/>
              <w:jc w:val="center"/>
              <w:rPr>
                <w:b/>
              </w:rPr>
            </w:pPr>
            <w:r w:rsidRPr="00041390">
              <w:rPr>
                <w:b/>
              </w:rPr>
              <w:t>5</w:t>
            </w:r>
          </w:p>
          <w:p w14:paraId="2DF24CAA" w14:textId="0D1C22E2" w:rsidR="009319A1" w:rsidRDefault="00B55601" w:rsidP="005E0018">
            <w:pPr>
              <w:jc w:val="center"/>
            </w:pPr>
            <w:r>
              <w:t>2</w:t>
            </w:r>
            <w:r w:rsidR="00095F6B">
              <w:t>3-27</w:t>
            </w:r>
            <w:r>
              <w:t xml:space="preserve"> Nov</w:t>
            </w:r>
            <w:r w:rsidR="00F56CBE">
              <w:t>ember</w:t>
            </w:r>
            <w:r w:rsidR="007A16B7">
              <w:t xml:space="preserve"> </w:t>
            </w: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4373D705" w14:textId="77777777" w:rsidR="003E239B" w:rsidRPr="004C7BFC" w:rsidRDefault="009319A1" w:rsidP="003E239B">
            <w:pPr>
              <w:jc w:val="center"/>
              <w:rPr>
                <w:b/>
              </w:rPr>
            </w:pPr>
            <w:r w:rsidRPr="004C7BFC">
              <w:rPr>
                <w:b/>
              </w:rPr>
              <w:t>Module 5</w:t>
            </w:r>
          </w:p>
          <w:p w14:paraId="4E0CBCAC" w14:textId="77777777" w:rsidR="009319A1" w:rsidRDefault="009319A1" w:rsidP="009319A1">
            <w:r>
              <w:t>Analgesics and medications of the central nervous system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59AEF4DD" w14:textId="77777777" w:rsidR="005E0018" w:rsidRPr="004C7BFC" w:rsidRDefault="009319A1" w:rsidP="005E0018">
            <w:pPr>
              <w:jc w:val="center"/>
              <w:rPr>
                <w:b/>
              </w:rPr>
            </w:pPr>
            <w:r w:rsidRPr="004C7BFC">
              <w:rPr>
                <w:b/>
              </w:rPr>
              <w:t>Tutorial 5</w:t>
            </w:r>
          </w:p>
          <w:p w14:paraId="27F4AF15" w14:textId="1BE6D3B4" w:rsidR="009319A1" w:rsidRDefault="00A12CFF" w:rsidP="009319A1">
            <w:r>
              <w:t>Multi-part tutorial question C</w:t>
            </w:r>
            <w:r w:rsidR="004275DD">
              <w:t xml:space="preserve"> (relevant to </w:t>
            </w:r>
            <w:r w:rsidR="008D3278">
              <w:t>tutorial workbook)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70ED8893" w14:textId="70443176" w:rsidR="009319A1" w:rsidRDefault="00A90566" w:rsidP="00A90566">
            <w:pPr>
              <w:pStyle w:val="ListParagraph"/>
              <w:numPr>
                <w:ilvl w:val="0"/>
                <w:numId w:val="2"/>
              </w:numPr>
            </w:pPr>
            <w:r>
              <w:rPr>
                <w:b/>
                <w:color w:val="FF0000"/>
              </w:rPr>
              <w:t xml:space="preserve">Assignment 2: </w:t>
            </w:r>
            <w:r w:rsidR="00B67A26">
              <w:rPr>
                <w:b/>
                <w:color w:val="FF0000"/>
              </w:rPr>
              <w:t>Workbook on tutorial questions is due</w:t>
            </w:r>
            <w:r w:rsidR="00584597">
              <w:rPr>
                <w:b/>
                <w:color w:val="FF0000"/>
              </w:rPr>
              <w:t xml:space="preserve"> </w:t>
            </w:r>
            <w:r w:rsidR="009241C5">
              <w:rPr>
                <w:b/>
                <w:color w:val="FF0000"/>
              </w:rPr>
              <w:t xml:space="preserve">Wednesday </w:t>
            </w:r>
            <w:r w:rsidR="002C44D6">
              <w:rPr>
                <w:b/>
                <w:color w:val="FF0000"/>
              </w:rPr>
              <w:t>2</w:t>
            </w:r>
            <w:r w:rsidR="00F100B8">
              <w:rPr>
                <w:b/>
                <w:color w:val="FF0000"/>
              </w:rPr>
              <w:t>5</w:t>
            </w:r>
            <w:r w:rsidR="00584597">
              <w:rPr>
                <w:b/>
                <w:color w:val="FF0000"/>
              </w:rPr>
              <w:t xml:space="preserve"> </w:t>
            </w:r>
            <w:r w:rsidR="002C44D6">
              <w:rPr>
                <w:b/>
                <w:color w:val="FF0000"/>
              </w:rPr>
              <w:t>November</w:t>
            </w:r>
            <w:r w:rsidR="00B67A26">
              <w:rPr>
                <w:b/>
                <w:color w:val="FF0000"/>
              </w:rPr>
              <w:t xml:space="preserve"> </w:t>
            </w:r>
          </w:p>
        </w:tc>
      </w:tr>
      <w:tr w:rsidR="009319A1" w14:paraId="5708045C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28B88BAD" w14:textId="77777777" w:rsidR="009319A1" w:rsidRPr="00041390" w:rsidRDefault="009319A1" w:rsidP="004C7BFC">
            <w:pPr>
              <w:spacing w:before="120"/>
              <w:jc w:val="center"/>
              <w:rPr>
                <w:b/>
              </w:rPr>
            </w:pPr>
            <w:r w:rsidRPr="00041390">
              <w:rPr>
                <w:b/>
              </w:rPr>
              <w:t>6</w:t>
            </w:r>
          </w:p>
          <w:p w14:paraId="4AD33CEB" w14:textId="23B4021D" w:rsidR="00F57927" w:rsidRDefault="00AA7A90" w:rsidP="008C54A2">
            <w:pPr>
              <w:jc w:val="center"/>
            </w:pPr>
            <w:r>
              <w:t>30</w:t>
            </w:r>
            <w:r w:rsidR="00820267">
              <w:t xml:space="preserve"> Nov </w:t>
            </w:r>
            <w:r>
              <w:t>-4</w:t>
            </w:r>
            <w:r w:rsidR="00F56CBE">
              <w:t xml:space="preserve"> December</w:t>
            </w:r>
            <w:r w:rsidR="003B705A">
              <w:t xml:space="preserve"> </w:t>
            </w: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24D4F1BE" w14:textId="77777777" w:rsidR="003E239B" w:rsidRPr="004C7BFC" w:rsidRDefault="009319A1" w:rsidP="003E239B">
            <w:pPr>
              <w:jc w:val="center"/>
              <w:rPr>
                <w:b/>
              </w:rPr>
            </w:pPr>
            <w:r w:rsidRPr="004C7BFC">
              <w:rPr>
                <w:b/>
              </w:rPr>
              <w:t>Module 6</w:t>
            </w:r>
          </w:p>
          <w:p w14:paraId="184ACEDB" w14:textId="77777777" w:rsidR="009319A1" w:rsidRDefault="005E0018" w:rsidP="009319A1">
            <w:r>
              <w:t>Anti-infective pharmacology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01994DDA" w14:textId="16AFCB79" w:rsidR="005A3129" w:rsidRPr="004C7BFC" w:rsidRDefault="005A3129" w:rsidP="005A3129">
            <w:pPr>
              <w:jc w:val="center"/>
              <w:rPr>
                <w:b/>
              </w:rPr>
            </w:pPr>
            <w:r w:rsidRPr="004C7BFC">
              <w:rPr>
                <w:b/>
              </w:rPr>
              <w:t xml:space="preserve">Tutorial </w:t>
            </w:r>
            <w:r>
              <w:rPr>
                <w:b/>
              </w:rPr>
              <w:t>6</w:t>
            </w:r>
          </w:p>
          <w:p w14:paraId="08EE7051" w14:textId="5BD83A20" w:rsidR="00A02532" w:rsidRPr="008D3278" w:rsidRDefault="007C0B70" w:rsidP="009319A1">
            <w:r>
              <w:t>Last chance to address c</w:t>
            </w:r>
            <w:r w:rsidR="00A62EFD">
              <w:t xml:space="preserve">ase study </w:t>
            </w:r>
            <w:r w:rsidR="00350D2A">
              <w:t>questions</w:t>
            </w: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410424E4" w14:textId="0D658D0E" w:rsidR="00BE60C8" w:rsidRPr="00BE60C8" w:rsidRDefault="003008A4" w:rsidP="00BE60C8">
            <w:pPr>
              <w:pStyle w:val="ListParagraph"/>
              <w:numPr>
                <w:ilvl w:val="0"/>
                <w:numId w:val="2"/>
              </w:numPr>
              <w:rPr>
                <w:color w:val="FF0000"/>
              </w:rPr>
            </w:pPr>
            <w:r>
              <w:rPr>
                <w:b/>
                <w:color w:val="FF0000"/>
              </w:rPr>
              <w:t>Assignment 3</w:t>
            </w:r>
            <w:r w:rsidR="00A90566">
              <w:rPr>
                <w:b/>
                <w:color w:val="FF0000"/>
              </w:rPr>
              <w:t>: Case stud</w:t>
            </w:r>
            <w:r w:rsidR="004F1595">
              <w:rPr>
                <w:b/>
                <w:color w:val="FF0000"/>
              </w:rPr>
              <w:t xml:space="preserve">y: </w:t>
            </w:r>
            <w:r>
              <w:rPr>
                <w:b/>
                <w:color w:val="FF0000"/>
              </w:rPr>
              <w:t xml:space="preserve"> due </w:t>
            </w:r>
            <w:r w:rsidR="009241C5">
              <w:rPr>
                <w:b/>
                <w:color w:val="FF0000"/>
              </w:rPr>
              <w:t>Wednesday</w:t>
            </w:r>
            <w:r w:rsidR="007323D1">
              <w:rPr>
                <w:b/>
                <w:color w:val="FF0000"/>
              </w:rPr>
              <w:t xml:space="preserve"> </w:t>
            </w:r>
            <w:r w:rsidR="002C44D6">
              <w:rPr>
                <w:b/>
                <w:color w:val="FF0000"/>
              </w:rPr>
              <w:t>0</w:t>
            </w:r>
            <w:r w:rsidR="00F100B8">
              <w:rPr>
                <w:b/>
                <w:color w:val="FF0000"/>
              </w:rPr>
              <w:t>2</w:t>
            </w:r>
            <w:r w:rsidR="001D708F">
              <w:rPr>
                <w:b/>
                <w:color w:val="FF0000"/>
              </w:rPr>
              <w:t xml:space="preserve"> Dec.</w:t>
            </w:r>
          </w:p>
        </w:tc>
      </w:tr>
      <w:tr w:rsidR="009319A1" w14:paraId="6CF18BAA" w14:textId="77777777" w:rsidTr="004C7BFC">
        <w:tc>
          <w:tcPr>
            <w:tcW w:w="2120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699C2CD7" w14:textId="77777777" w:rsidR="009319A1" w:rsidRDefault="009319A1" w:rsidP="005E0018">
            <w:pPr>
              <w:jc w:val="center"/>
            </w:pPr>
            <w:r w:rsidRPr="00041390">
              <w:rPr>
                <w:b/>
              </w:rPr>
              <w:t>7</w:t>
            </w:r>
            <w:r>
              <w:t xml:space="preserve"> and beyond</w:t>
            </w:r>
          </w:p>
        </w:tc>
        <w:tc>
          <w:tcPr>
            <w:tcW w:w="4844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277111C5" w14:textId="77777777" w:rsidR="009319A1" w:rsidRPr="004C7BFC" w:rsidRDefault="009319A1" w:rsidP="003E239B">
            <w:pPr>
              <w:jc w:val="center"/>
              <w:rPr>
                <w:i/>
              </w:rPr>
            </w:pPr>
            <w:r w:rsidRPr="004C7BFC">
              <w:rPr>
                <w:i/>
              </w:rPr>
              <w:t>No further material</w:t>
            </w:r>
          </w:p>
        </w:tc>
        <w:tc>
          <w:tcPr>
            <w:tcW w:w="3481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37C367FE" w14:textId="77777777" w:rsidR="009319A1" w:rsidRPr="004C7BFC" w:rsidRDefault="009319A1" w:rsidP="009319A1">
            <w:pPr>
              <w:rPr>
                <w:i/>
              </w:rPr>
            </w:pPr>
          </w:p>
        </w:tc>
        <w:tc>
          <w:tcPr>
            <w:tcW w:w="3483" w:type="dxa"/>
            <w:tcBorders>
              <w:top w:val="double" w:sz="4" w:space="0" w:color="00B0F0"/>
              <w:left w:val="double" w:sz="4" w:space="0" w:color="00B0F0"/>
              <w:bottom w:val="double" w:sz="4" w:space="0" w:color="00B0F0"/>
              <w:right w:val="double" w:sz="4" w:space="0" w:color="00B0F0"/>
            </w:tcBorders>
          </w:tcPr>
          <w:p w14:paraId="5E79424E" w14:textId="5854F29F" w:rsidR="009319A1" w:rsidRPr="004C7BFC" w:rsidRDefault="009319A1" w:rsidP="009319A1">
            <w:pPr>
              <w:rPr>
                <w:i/>
                <w:color w:val="000000" w:themeColor="text1"/>
              </w:rPr>
            </w:pPr>
            <w:r w:rsidRPr="004C7BFC">
              <w:rPr>
                <w:i/>
                <w:color w:val="000000" w:themeColor="text1"/>
              </w:rPr>
              <w:t xml:space="preserve">Grades will be published on </w:t>
            </w:r>
            <w:r w:rsidR="001D708F">
              <w:rPr>
                <w:i/>
                <w:color w:val="000000" w:themeColor="text1"/>
              </w:rPr>
              <w:t>1</w:t>
            </w:r>
            <w:r w:rsidR="00E23DC4">
              <w:rPr>
                <w:i/>
                <w:color w:val="000000" w:themeColor="text1"/>
              </w:rPr>
              <w:t>6</w:t>
            </w:r>
            <w:r w:rsidR="001D708F">
              <w:rPr>
                <w:i/>
                <w:color w:val="000000" w:themeColor="text1"/>
              </w:rPr>
              <w:t xml:space="preserve"> Dec</w:t>
            </w:r>
            <w:r w:rsidR="009E6FFD">
              <w:rPr>
                <w:i/>
                <w:color w:val="000000" w:themeColor="text1"/>
              </w:rPr>
              <w:t>.</w:t>
            </w:r>
          </w:p>
        </w:tc>
      </w:tr>
    </w:tbl>
    <w:p w14:paraId="0987F717" w14:textId="77777777" w:rsidR="007C645B" w:rsidRDefault="007C645B"/>
    <w:sectPr w:rsidR="007C645B" w:rsidSect="00FE71BF">
      <w:headerReference w:type="default" r:id="rId11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BC909" w14:textId="77777777" w:rsidR="00EE6252" w:rsidRDefault="00EE6252" w:rsidP="00FE71BF">
      <w:pPr>
        <w:spacing w:after="0" w:line="240" w:lineRule="auto"/>
      </w:pPr>
      <w:r>
        <w:separator/>
      </w:r>
    </w:p>
  </w:endnote>
  <w:endnote w:type="continuationSeparator" w:id="0">
    <w:p w14:paraId="67351543" w14:textId="77777777" w:rsidR="00EE6252" w:rsidRDefault="00EE6252" w:rsidP="00FE7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272E4" w14:textId="77777777" w:rsidR="00EE6252" w:rsidRDefault="00EE6252" w:rsidP="00FE71BF">
      <w:pPr>
        <w:spacing w:after="0" w:line="240" w:lineRule="auto"/>
      </w:pPr>
      <w:r>
        <w:separator/>
      </w:r>
    </w:p>
  </w:footnote>
  <w:footnote w:type="continuationSeparator" w:id="0">
    <w:p w14:paraId="541888E6" w14:textId="77777777" w:rsidR="00EE6252" w:rsidRDefault="00EE6252" w:rsidP="00FE7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6EC17" w14:textId="165B521E" w:rsidR="00FE71BF" w:rsidRPr="00FE71BF" w:rsidRDefault="00FE71BF" w:rsidP="00FE71BF">
    <w:pPr>
      <w:pStyle w:val="Header"/>
      <w:jc w:val="center"/>
      <w:rPr>
        <w:b/>
        <w:color w:val="000000" w:themeColor="text1"/>
        <w:sz w:val="28"/>
        <w:szCs w:val="28"/>
      </w:rPr>
    </w:pPr>
    <w:r w:rsidRPr="00FE71BF">
      <w:rPr>
        <w:b/>
        <w:color w:val="000000" w:themeColor="text1"/>
        <w:sz w:val="28"/>
        <w:szCs w:val="28"/>
      </w:rPr>
      <w:t xml:space="preserve">PHAR2001 Introductory Pharmacology – Term </w:t>
    </w:r>
    <w:r w:rsidR="00255EE3">
      <w:rPr>
        <w:b/>
        <w:color w:val="000000" w:themeColor="text1"/>
        <w:sz w:val="28"/>
        <w:szCs w:val="28"/>
      </w:rPr>
      <w:t>5</w:t>
    </w:r>
    <w:r w:rsidRPr="00FE71BF">
      <w:rPr>
        <w:b/>
        <w:color w:val="000000" w:themeColor="text1"/>
        <w:sz w:val="28"/>
        <w:szCs w:val="28"/>
      </w:rPr>
      <w:t>, 202</w:t>
    </w:r>
    <w:r w:rsidR="00255EE3">
      <w:rPr>
        <w:b/>
        <w:color w:val="000000" w:themeColor="text1"/>
        <w:sz w:val="28"/>
        <w:szCs w:val="2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91AF5"/>
    <w:multiLevelType w:val="hybridMultilevel"/>
    <w:tmpl w:val="EE584EB4"/>
    <w:lvl w:ilvl="0" w:tplc="DCBE177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D0454"/>
    <w:multiLevelType w:val="hybridMultilevel"/>
    <w:tmpl w:val="7F740A50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541CB2"/>
    <w:multiLevelType w:val="hybridMultilevel"/>
    <w:tmpl w:val="ABA46320"/>
    <w:lvl w:ilvl="0" w:tplc="183E428A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7779414">
    <w:abstractNumId w:val="1"/>
  </w:num>
  <w:num w:numId="2" w16cid:durableId="937444199">
    <w:abstractNumId w:val="2"/>
  </w:num>
  <w:num w:numId="3" w16cid:durableId="1614440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1BF"/>
    <w:rsid w:val="00014649"/>
    <w:rsid w:val="00022E9E"/>
    <w:rsid w:val="00041390"/>
    <w:rsid w:val="00095F6B"/>
    <w:rsid w:val="000973C9"/>
    <w:rsid w:val="000D0B4E"/>
    <w:rsid w:val="000F7DDC"/>
    <w:rsid w:val="001104F5"/>
    <w:rsid w:val="00125AF5"/>
    <w:rsid w:val="001273C7"/>
    <w:rsid w:val="001969C6"/>
    <w:rsid w:val="001B50A7"/>
    <w:rsid w:val="001B5714"/>
    <w:rsid w:val="001C2413"/>
    <w:rsid w:val="001D4DD7"/>
    <w:rsid w:val="001D708F"/>
    <w:rsid w:val="00200BF9"/>
    <w:rsid w:val="0020579C"/>
    <w:rsid w:val="00231751"/>
    <w:rsid w:val="00255EE3"/>
    <w:rsid w:val="0026037C"/>
    <w:rsid w:val="00280DB5"/>
    <w:rsid w:val="002C44D6"/>
    <w:rsid w:val="002F6688"/>
    <w:rsid w:val="003008A4"/>
    <w:rsid w:val="003139EA"/>
    <w:rsid w:val="00350D2A"/>
    <w:rsid w:val="0035692D"/>
    <w:rsid w:val="00380A30"/>
    <w:rsid w:val="003B705A"/>
    <w:rsid w:val="003E239B"/>
    <w:rsid w:val="003E31F0"/>
    <w:rsid w:val="004275DD"/>
    <w:rsid w:val="004714A9"/>
    <w:rsid w:val="004C7BFC"/>
    <w:rsid w:val="004F1595"/>
    <w:rsid w:val="005239B9"/>
    <w:rsid w:val="00584597"/>
    <w:rsid w:val="005A3129"/>
    <w:rsid w:val="005E0018"/>
    <w:rsid w:val="005F6834"/>
    <w:rsid w:val="006121AF"/>
    <w:rsid w:val="00636F98"/>
    <w:rsid w:val="00651624"/>
    <w:rsid w:val="006604A3"/>
    <w:rsid w:val="006743D9"/>
    <w:rsid w:val="00674F32"/>
    <w:rsid w:val="006924E5"/>
    <w:rsid w:val="006A35A7"/>
    <w:rsid w:val="006E152F"/>
    <w:rsid w:val="006E2129"/>
    <w:rsid w:val="007323D1"/>
    <w:rsid w:val="00734828"/>
    <w:rsid w:val="0076676C"/>
    <w:rsid w:val="0076797B"/>
    <w:rsid w:val="00774D21"/>
    <w:rsid w:val="00790443"/>
    <w:rsid w:val="007A16B7"/>
    <w:rsid w:val="007B6624"/>
    <w:rsid w:val="007C0B70"/>
    <w:rsid w:val="007C28BA"/>
    <w:rsid w:val="007C645B"/>
    <w:rsid w:val="007D4B45"/>
    <w:rsid w:val="0080303B"/>
    <w:rsid w:val="00820267"/>
    <w:rsid w:val="008B1B2B"/>
    <w:rsid w:val="008C54A2"/>
    <w:rsid w:val="008D3278"/>
    <w:rsid w:val="009241C5"/>
    <w:rsid w:val="00927E20"/>
    <w:rsid w:val="009319A1"/>
    <w:rsid w:val="009359FC"/>
    <w:rsid w:val="0095032D"/>
    <w:rsid w:val="009878CB"/>
    <w:rsid w:val="009961DE"/>
    <w:rsid w:val="009A1BFB"/>
    <w:rsid w:val="009B1A32"/>
    <w:rsid w:val="009C4653"/>
    <w:rsid w:val="009E1A59"/>
    <w:rsid w:val="009E6FFD"/>
    <w:rsid w:val="009F12C6"/>
    <w:rsid w:val="00A02532"/>
    <w:rsid w:val="00A12CFF"/>
    <w:rsid w:val="00A62EFD"/>
    <w:rsid w:val="00A70C9C"/>
    <w:rsid w:val="00A90566"/>
    <w:rsid w:val="00AA7A90"/>
    <w:rsid w:val="00AE656A"/>
    <w:rsid w:val="00B00DF5"/>
    <w:rsid w:val="00B15E4B"/>
    <w:rsid w:val="00B2442E"/>
    <w:rsid w:val="00B43281"/>
    <w:rsid w:val="00B55601"/>
    <w:rsid w:val="00B67806"/>
    <w:rsid w:val="00B67A26"/>
    <w:rsid w:val="00BE60C8"/>
    <w:rsid w:val="00C1790B"/>
    <w:rsid w:val="00C25D53"/>
    <w:rsid w:val="00C43A63"/>
    <w:rsid w:val="00CE0FA7"/>
    <w:rsid w:val="00CF6090"/>
    <w:rsid w:val="00CF621D"/>
    <w:rsid w:val="00D02289"/>
    <w:rsid w:val="00D15EED"/>
    <w:rsid w:val="00D540E2"/>
    <w:rsid w:val="00D91769"/>
    <w:rsid w:val="00DE174C"/>
    <w:rsid w:val="00E23DC4"/>
    <w:rsid w:val="00E416BF"/>
    <w:rsid w:val="00E425F7"/>
    <w:rsid w:val="00E4442B"/>
    <w:rsid w:val="00E81991"/>
    <w:rsid w:val="00EC1220"/>
    <w:rsid w:val="00EE6252"/>
    <w:rsid w:val="00F100B8"/>
    <w:rsid w:val="00F40A4A"/>
    <w:rsid w:val="00F56CBE"/>
    <w:rsid w:val="00F57927"/>
    <w:rsid w:val="00F63770"/>
    <w:rsid w:val="00F77CB0"/>
    <w:rsid w:val="00F94F96"/>
    <w:rsid w:val="00FD14A2"/>
    <w:rsid w:val="00FE71BF"/>
    <w:rsid w:val="00FF0E4D"/>
    <w:rsid w:val="00FF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DB95"/>
  <w15:chartTrackingRefBased/>
  <w15:docId w15:val="{278B63B3-90FB-44D3-BF39-37C6B1996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7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1BF"/>
  </w:style>
  <w:style w:type="paragraph" w:styleId="Footer">
    <w:name w:val="footer"/>
    <w:basedOn w:val="Normal"/>
    <w:link w:val="FooterChar"/>
    <w:uiPriority w:val="99"/>
    <w:unhideWhenUsed/>
    <w:rsid w:val="00FE71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1BF"/>
  </w:style>
  <w:style w:type="table" w:styleId="TableGrid">
    <w:name w:val="Table Grid"/>
    <w:basedOn w:val="TableNormal"/>
    <w:uiPriority w:val="39"/>
    <w:rsid w:val="00FE7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2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7C384DA1D4A45B6AE690D29401D8C" ma:contentTypeVersion="15" ma:contentTypeDescription="Create a new document." ma:contentTypeScope="" ma:versionID="05d7c5d2bb430b9a573d9898b04e1649">
  <xsd:schema xmlns:xsd="http://www.w3.org/2001/XMLSchema" xmlns:xs="http://www.w3.org/2001/XMLSchema" xmlns:p="http://schemas.microsoft.com/office/2006/metadata/properties" xmlns:ns3="46a2430f-9ab9-4612-89ab-e74f08578de3" targetNamespace="http://schemas.microsoft.com/office/2006/metadata/properties" ma:root="true" ma:fieldsID="75b22f4895f71256d1c6e6ba62ffca57" ns3:_="">
    <xsd:import namespace="46a2430f-9ab9-4612-89ab-e74f08578d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2430f-9ab9-4612-89ab-e74f08578d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a2430f-9ab9-4612-89ab-e74f08578de3" xsi:nil="true"/>
  </documentManagement>
</p:properties>
</file>

<file path=customXml/itemProps1.xml><?xml version="1.0" encoding="utf-8"?>
<ds:datastoreItem xmlns:ds="http://schemas.openxmlformats.org/officeDocument/2006/customXml" ds:itemID="{007E028C-6286-4104-9BE8-5523C70ABB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0AC10F-31E2-4457-A781-E8C8910121B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BD8C2D8-9CED-45E5-9A8B-078A7023D7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a2430f-9ab9-4612-89ab-e74f08578d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586097-E1F4-4E8E-936F-A1E8178B49C0}">
  <ds:schemaRefs>
    <ds:schemaRef ds:uri="http://schemas.microsoft.com/office/2006/metadata/properties"/>
    <ds:schemaRef ds:uri="http://schemas.microsoft.com/office/infopath/2007/PartnerControls"/>
    <ds:schemaRef ds:uri="46a2430f-9ab9-4612-89ab-e74f08578d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238</Words>
  <Characters>1348</Characters>
  <Application>Microsoft Office Word</Application>
  <DocSecurity>0</DocSecurity>
  <Lines>82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Wojcikowski</dc:creator>
  <cp:keywords/>
  <dc:description/>
  <cp:lastModifiedBy>Ken Wojcikowski</cp:lastModifiedBy>
  <cp:revision>9</cp:revision>
  <cp:lastPrinted>2023-02-04T22:47:00Z</cp:lastPrinted>
  <dcterms:created xsi:type="dcterms:W3CDTF">2026-01-07T01:58:00Z</dcterms:created>
  <dcterms:modified xsi:type="dcterms:W3CDTF">2026-01-07T04:31:00Z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0x0101009EF7C384DA1D4A45B6AE690D29401D8C</vt:lpwstr>
  </property>
</Properties>
</file>