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63" w:lineRule="auto"/>
        <w:ind w:left="3541" w:right="4238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DON MICHAEL OMBISI</w:t>
      </w:r>
    </w:p>
    <w:p w:rsidR="00000000" w:rsidDel="00000000" w:rsidP="00000000" w:rsidRDefault="00000000" w:rsidRPr="00000000" w14:paraId="00000002">
      <w:pPr>
        <w:spacing w:before="24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 Engineer | Data Analyst | Full Stack Developer | Cyber-security</w:t>
      </w:r>
    </w:p>
    <w:p w:rsidR="00000000" w:rsidDel="00000000" w:rsidP="00000000" w:rsidRDefault="00000000" w:rsidRPr="00000000" w14:paraId="00000003">
      <w:pPr>
        <w:spacing w:before="0" w:lineRule="auto"/>
        <w:ind w:left="0" w:right="3775" w:firstLine="72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          </w:t>
      </w:r>
      <w:hyperlink r:id="rId7">
        <w:r w:rsidDel="00000000" w:rsidR="00000000" w:rsidRPr="00000000">
          <w:rPr>
            <w:b w:val="1"/>
            <w:bCs w:val="1"/>
            <w:sz w:val="22"/>
            <w:szCs w:val="22"/>
            <w:rtl w:val="0"/>
          </w:rPr>
          <w:t xml:space="preserve">ombisimichael@gmail.com</w:t>
        </w:r>
      </w:hyperlink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WebPortfolio</w:t>
        </w:r>
      </w:hyperlink>
      <w:r w:rsidDel="00000000" w:rsidR="00000000" w:rsidRPr="00000000">
        <w:rPr>
          <w:b w:val="1"/>
          <w:bCs w:val="1"/>
          <w:color w:val="1154cc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4cc"/>
            <w:sz w:val="22"/>
            <w:szCs w:val="22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b w:val="1"/>
            <w:bCs w:val="1"/>
            <w:color w:val="1154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color w:val="1154cc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|</w:t>
      </w:r>
      <w:hyperlink r:id="rId11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|GitHub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firstLine="10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PROFESSIONAL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0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Developer with experience in building scalable applications, implementing cybersecurity solutions, and developing machine learning models.</w:t>
      </w:r>
    </w:p>
    <w:p w:rsidR="00000000" w:rsidDel="00000000" w:rsidP="00000000" w:rsidRDefault="00000000" w:rsidRPr="00000000" w14:paraId="00000007">
      <w:pPr>
        <w:spacing w:before="240" w:lineRule="auto"/>
        <w:ind w:left="103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before="240" w:lineRule="auto"/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Catholic University of Eastern Africa - Bachelor of Science: Computer Science</w:t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1nwxtnfziv25" w:id="0"/>
      <w:bookmarkEnd w:id="0"/>
      <w:r w:rsidDel="00000000" w:rsidR="00000000" w:rsidRPr="00000000">
        <w:rPr>
          <w:sz w:val="26"/>
          <w:szCs w:val="26"/>
          <w:u w:val="none"/>
          <w:rtl w:val="0"/>
        </w:rPr>
        <w:t xml:space="preserve">Android and ML Developer | Muito Incorporation | Remote | January 2023 - April 2023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Co-developed a location-based app with 5,000+ downloads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Implemented facial detection (92% accuracy) and OCR algorithms with secure data handling protocols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input validation and sanitization to prevent injection attacks in ML model endpoints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secure API authentication using JWT tokens for user data protection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Collaborated on cross-platform development with a 6-person team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j6n0gbtllwl3" w:id="1"/>
      <w:bookmarkEnd w:id="1"/>
      <w:r w:rsidDel="00000000" w:rsidR="00000000" w:rsidRPr="00000000">
        <w:rPr>
          <w:sz w:val="26"/>
          <w:szCs w:val="26"/>
          <w:u w:val="none"/>
          <w:rtl w:val="0"/>
        </w:rPr>
        <w:t xml:space="preserve">ICT Officer | National Treasury, Nairobi, Kenya | April 2023 - October 2023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a file management system that cut document retrieval time by 60%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Implemented network security enhancements, decreasing vulnerability incidents by 75%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Conducted regular vulnerability assessments and penetration testing to identify security gaps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Deployed endpoint protection and network monitoring tools to detect anomalies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gyxwrbnv8klu" w:id="2"/>
      <w:bookmarkEnd w:id="2"/>
      <w:r w:rsidDel="00000000" w:rsidR="00000000" w:rsidRPr="00000000">
        <w:rPr>
          <w:sz w:val="26"/>
          <w:szCs w:val="26"/>
          <w:u w:val="none"/>
          <w:rtl w:val="0"/>
        </w:rPr>
        <w:t xml:space="preserve">Android Developer | FreeCopy Pvt. Ltd | Remote | January 2024 - April 2024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Migrated the backend to Firebase, reducing latency by 35%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Configured Firebase security rules to enforce data access policies and prevent unauthorized access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SSL/TLS encryption for all data transmission between client and server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Improved UI/UX for mobile apps, increasing engagement by 28%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Delivered features on time in agile development sprints with security code reviews integrated into CI/CD pipeline</w:t>
      </w:r>
    </w:p>
    <w:p w:rsidR="00000000" w:rsidDel="00000000" w:rsidP="00000000" w:rsidRDefault="00000000" w:rsidRPr="00000000" w14:paraId="0000001C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zgsjruualudj" w:id="3"/>
      <w:bookmarkEnd w:id="3"/>
      <w:r w:rsidDel="00000000" w:rsidR="00000000" w:rsidRPr="00000000">
        <w:rPr>
          <w:sz w:val="26"/>
          <w:szCs w:val="26"/>
          <w:u w:val="none"/>
          <w:rtl w:val="0"/>
        </w:rPr>
        <w:t xml:space="preserve">Systems Developer | PostBank, Nairobi, Kenya | April 2024 - September 2024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Developed, redesigned and optimized the Helpdesk Ticketing System, reducing resolution time by 40%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secure authentication mechanisms and session management to protect customer 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OWASP Top 10 security best practices to mitigate common web vulnerabilities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Upgraded network infrastructure across 3 offices, boosting connectivity by 25%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system backups with Python, reducing manual effort by 85%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encrypted backup storage and automated security patch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5d715inv3lvd" w:id="4"/>
      <w:bookmarkEnd w:id="4"/>
      <w:r w:rsidDel="00000000" w:rsidR="00000000" w:rsidRPr="00000000">
        <w:rPr>
          <w:sz w:val="26"/>
          <w:szCs w:val="26"/>
          <w:u w:val="none"/>
          <w:rtl w:val="0"/>
        </w:rPr>
        <w:t xml:space="preserve">Data Science Intern | Intel Indexer LLC (Remote) | October 2024 - March 2025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a supervised ML model for stock prediction (87% accuracy)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data anonymization and secure data pipeline practices to protect sensitive financial information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adversarial testing to ensure ML model robustness against data poisoning attacks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Developed LSTM models with TensorFlow for time series forecasting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interactive D3.js dashboards for financial insights with secure user authentication</w:t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gp5g4dpjo2iy" w:id="5"/>
      <w:bookmarkEnd w:id="5"/>
      <w:r w:rsidDel="00000000" w:rsidR="00000000" w:rsidRPr="00000000">
        <w:rPr>
          <w:sz w:val="26"/>
          <w:szCs w:val="26"/>
          <w:u w:val="none"/>
          <w:rtl w:val="0"/>
        </w:rPr>
        <w:t xml:space="preserve">IT Administrator | Kenyariri &amp; Associates (Law firm) | Nairobi | April 2025 - July 2025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Implemented and configured POS systems to streamline transactions and boost efficiency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Established PCI-DSS compliant security measures for payment processing systems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end-to-end encryption for client-attorney privileged communications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Conducted regular security audits and compliance checks to maintain data confidentiality</w:t>
      </w:r>
    </w:p>
    <w:p w:rsidR="00000000" w:rsidDel="00000000" w:rsidP="00000000" w:rsidRDefault="00000000" w:rsidRPr="00000000" w14:paraId="0000002E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f2qfmwzglr1" w:id="6"/>
      <w:bookmarkEnd w:id="6"/>
      <w:r w:rsidDel="00000000" w:rsidR="00000000" w:rsidRPr="00000000">
        <w:rPr>
          <w:sz w:val="26"/>
          <w:szCs w:val="26"/>
          <w:u w:val="none"/>
          <w:rtl w:val="0"/>
        </w:rPr>
        <w:t xml:space="preserve">N8N &amp; Backend Developer | Power Values | Nairobi County, Kenya | October 2025 - Nov 2025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Expanded n8n workflow to handle dynamic, subscription-aware form generation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Implemented OAuth 2.0 authentication and API rate limiting to prevent abuse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 input validation and output encoding to prevent XSS and injection attacks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a small approval UI using Next.js for streamlined workflow management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a modular chatbot interface with toggle functionality between AI coaches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secure logging and monitoring to track unauthorized access attempts</w:t>
      </w:r>
    </w:p>
    <w:p w:rsidR="00000000" w:rsidDel="00000000" w:rsidP="00000000" w:rsidRDefault="00000000" w:rsidRPr="00000000" w14:paraId="00000035">
      <w:pPr>
        <w:pStyle w:val="Heading3"/>
        <w:spacing w:after="80" w:before="280" w:lineRule="auto"/>
        <w:ind w:left="0"/>
        <w:rPr>
          <w:sz w:val="26"/>
          <w:szCs w:val="26"/>
          <w:u w:val="none"/>
        </w:rPr>
      </w:pPr>
      <w:bookmarkStart w:colFirst="0" w:colLast="0" w:name="_heading=h.atqgjnf0f9us" w:id="7"/>
      <w:bookmarkEnd w:id="7"/>
      <w:r w:rsidDel="00000000" w:rsidR="00000000" w:rsidRPr="00000000">
        <w:rPr>
          <w:sz w:val="26"/>
          <w:szCs w:val="26"/>
          <w:u w:val="none"/>
          <w:rtl w:val="0"/>
        </w:rPr>
        <w:t xml:space="preserve">FullStack Developer | Safaridesk | Nairobi, Kenya | Nov 2025 - Present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Resolving critical bugs in the Notifications Engine/Module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secure coding practices to address vulnerabilities in notification delivery system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Conducting code reviews with security focus on authentication and authorization mechanisms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Financial Analytics &amp; OpenBB Integrations | Openbb | Present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Delivering end-to-end OpenBB integrations for financial analysis, serving as an open-source alternative to Bloomberg Terminal.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Implementing API-driven data ingestion, normalization, and visualization using Python, Pandas, and OpenBB SDK.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Customized analytics for equities, FX, crypto, macro, and alternative data sources.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Deployed solutions on cloud and local environments, supporting reproducible research workflows.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Electronics Engineer | </w:t>
      </w: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Spairally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| January 2026 - Present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Design and develop electronic systems supporting AI-driven concealed weapon detection platforms.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Engineer RF-based sensing modules leveraging Wi-Fi signal analysis for non-intrusive threat detection.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Collaborate with AI/ML engineers to integrate hardware signal acquisition with real-time inference pipelines.</w:t>
      </w:r>
    </w:p>
    <w:p w:rsidR="00000000" w:rsidDel="00000000" w:rsidP="00000000" w:rsidRDefault="00000000" w:rsidRPr="00000000" w14:paraId="00000042">
      <w:pPr>
        <w:pStyle w:val="Heading3"/>
        <w:spacing w:before="63" w:lineRule="auto"/>
        <w:ind w:left="0"/>
        <w:rPr>
          <w:u w:val="none"/>
        </w:rPr>
      </w:pPr>
      <w:bookmarkStart w:colFirst="0" w:colLast="0" w:name="_heading=h.djr7hujmklvl" w:id="8"/>
      <w:bookmarkEnd w:id="8"/>
      <w:r w:rsidDel="00000000" w:rsidR="00000000" w:rsidRPr="00000000">
        <w:rPr>
          <w:rtl w:val="0"/>
        </w:rPr>
        <w:t xml:space="preserve">KEY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4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Host3</w:t>
        </w:r>
      </w:hyperlink>
      <w:r w:rsidDel="00000000" w:rsidR="00000000" w:rsidRPr="00000000">
        <w:rPr>
          <w:color w:val="424242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Web3-based hosting platform built with React, Solidity, and IPFS that enables decentralized file storage and hosting with 99.8% uptime.</w:t>
      </w:r>
    </w:p>
    <w:p w:rsidR="00000000" w:rsidDel="00000000" w:rsidP="00000000" w:rsidRDefault="00000000" w:rsidRPr="00000000" w14:paraId="00000045">
      <w:pPr>
        <w:ind w:left="823" w:right="557" w:hanging="360"/>
        <w:jc w:val="both"/>
        <w:rPr>
          <w:color w:val="42424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Aura3.0</w:t>
        </w:r>
      </w:hyperlink>
      <w:r w:rsidDel="00000000" w:rsidR="00000000" w:rsidRPr="00000000">
        <w:rPr>
          <w:color w:val="424242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autonomous AI therapist powered by advanced NLP and emotional intelligence, providing personalized mental health support while ensuring privacy through blockchain technology.</w:t>
      </w:r>
    </w:p>
    <w:p w:rsidR="00000000" w:rsidDel="00000000" w:rsidP="00000000" w:rsidRDefault="00000000" w:rsidRPr="00000000" w14:paraId="00000047">
      <w:pPr>
        <w:ind w:left="823" w:right="557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Aqua-Horizon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Citizen science platform that enables users to monitor, report, and discuss water quality issues in their communities.</w:t>
      </w:r>
    </w:p>
    <w:p w:rsidR="00000000" w:rsidDel="00000000" w:rsidP="00000000" w:rsidRDefault="00000000" w:rsidRPr="00000000" w14:paraId="00000049">
      <w:pPr>
        <w:ind w:left="823" w:right="557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Turbo-spork++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Minimal C Neural-Net Toolkit. Single-translation-unit C11 library that bundles the bare essentials for building neural networks in plain C</w:t>
      </w:r>
    </w:p>
    <w:p w:rsidR="00000000" w:rsidDel="00000000" w:rsidP="00000000" w:rsidRDefault="00000000" w:rsidRPr="00000000" w14:paraId="0000004B">
      <w:pPr>
        <w:ind w:left="823" w:right="557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Drug-research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A drug discovery and protein-binding prediction tool built with the latest in machine learning and natural language processing (NLP) technology.</w:t>
      </w:r>
    </w:p>
    <w:p w:rsidR="00000000" w:rsidDel="00000000" w:rsidP="00000000" w:rsidRDefault="00000000" w:rsidRPr="00000000" w14:paraId="0000004D">
      <w:pPr>
        <w:ind w:left="823" w:right="557" w:hanging="36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823" w:right="557" w:hanging="360"/>
        <w:jc w:val="both"/>
        <w:rPr>
          <w:b w:val="1"/>
          <w:bCs w:val="1"/>
          <w:sz w:val="24"/>
          <w:szCs w:val="24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Virtual-machine-in-c</w:t>
        </w:r>
      </w:hyperlink>
      <w:r w:rsidDel="00000000" w:rsidR="00000000" w:rsidRPr="00000000">
        <w:rPr>
          <w:color w:val="424242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stack-based virtual-machine written in C for execution of custom bytecode.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823" w:right="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823" w:right="40" w:hanging="360"/>
        <w:rPr>
          <w:b w:val="1"/>
          <w:bCs w:val="1"/>
          <w:sz w:val="24"/>
          <w:szCs w:val="24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Lingua-Speak</w:t>
        </w:r>
      </w:hyperlink>
      <w:r w:rsidDel="00000000" w:rsidR="00000000" w:rsidRPr="00000000">
        <w:rPr>
          <w:color w:val="424242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language translation application built with Next.js and TensorFlow that supports 20+ languages with 95% translation accuracy.</w:t>
      </w:r>
    </w:p>
    <w:p w:rsidR="00000000" w:rsidDel="00000000" w:rsidP="00000000" w:rsidRDefault="00000000" w:rsidRPr="00000000" w14:paraId="00000051">
      <w:pPr>
        <w:spacing w:before="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823" w:hanging="360"/>
        <w:rPr>
          <w:b w:val="1"/>
          <w:bCs w:val="1"/>
          <w:sz w:val="24"/>
          <w:szCs w:val="24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LiveDocs</w:t>
        </w:r>
      </w:hyperlink>
      <w:r w:rsidDel="00000000" w:rsidR="00000000" w:rsidRPr="00000000">
        <w:rPr>
          <w:color w:val="424242"/>
          <w:sz w:val="26"/>
          <w:szCs w:val="26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collaborative text editor using WebSockets and React that allows multiple users to edit documents simultaneously with conflict resolution.</w:t>
      </w:r>
    </w:p>
    <w:p w:rsidR="00000000" w:rsidDel="00000000" w:rsidP="00000000" w:rsidRDefault="00000000" w:rsidRPr="00000000" w14:paraId="00000053">
      <w:pPr>
        <w:ind w:left="823" w:hanging="360"/>
        <w:rPr>
          <w:b w:val="1"/>
          <w:bCs w:val="1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823" w:hanging="360"/>
        <w:rPr>
          <w:b w:val="1"/>
          <w:bCs w:val="1"/>
          <w:sz w:val="24"/>
          <w:szCs w:val="24"/>
          <w:highlight w:val="white"/>
        </w:rPr>
      </w:pPr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AidRoute</w:t>
        </w:r>
      </w:hyperlink>
      <w:r w:rsidDel="00000000" w:rsidR="00000000" w:rsidRPr="00000000">
        <w:rPr>
          <w:b w:val="1"/>
          <w:bCs w:val="1"/>
          <w:color w:val="424242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AI-powered humanitarian logistics platform that combines blockchain transparency with autonomous decision-making to revolutionize global aid delivery.</w:t>
      </w:r>
    </w:p>
    <w:p w:rsidR="00000000" w:rsidDel="00000000" w:rsidP="00000000" w:rsidRDefault="00000000" w:rsidRPr="00000000" w14:paraId="00000055">
      <w:pPr>
        <w:ind w:left="823" w:hanging="36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823" w:hanging="360"/>
        <w:rPr>
          <w:b w:val="1"/>
          <w:bCs w:val="1"/>
          <w:sz w:val="24"/>
          <w:szCs w:val="24"/>
          <w:highlight w:val="white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Safariverse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: Immersive 3D platform bridging cultures through African geography and community</w:t>
      </w:r>
    </w:p>
    <w:p w:rsidR="00000000" w:rsidDel="00000000" w:rsidP="00000000" w:rsidRDefault="00000000" w:rsidRPr="00000000" w14:paraId="00000057">
      <w:pPr>
        <w:pStyle w:val="Heading1"/>
        <w:widowControl w:val="1"/>
        <w:spacing w:after="120" w:before="480" w:line="276" w:lineRule="auto"/>
        <w:ind w:left="0"/>
        <w:rPr>
          <w:sz w:val="28"/>
          <w:szCs w:val="28"/>
          <w:u w:val="single"/>
        </w:rPr>
      </w:pPr>
      <w:bookmarkStart w:colFirst="0" w:colLast="0" w:name="_heading=h.drrwad68se4f" w:id="9"/>
      <w:bookmarkEnd w:id="9"/>
      <w:r w:rsidDel="00000000" w:rsidR="00000000" w:rsidRPr="00000000">
        <w:rPr>
          <w:sz w:val="28"/>
          <w:szCs w:val="28"/>
          <w:u w:val="single"/>
          <w:rtl w:val="0"/>
        </w:rPr>
        <w:t xml:space="preserve">Quantitative Finance.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Copula-Based Tail Risk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 comprehensive pipeline for tail-risk modeling and optimization using Extreme Value Theory (EVT) and Copula methods.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MICPO-Portfolio-Optimization</w:t>
        </w:r>
      </w:hyperlink>
      <w:r w:rsidDel="00000000" w:rsidR="00000000" w:rsidRPr="00000000">
        <w:rPr>
          <w:b w:val="1"/>
          <w:bCs w:val="1"/>
          <w:rtl w:val="0"/>
        </w:rPr>
        <w:t xml:space="preserve">: A Python project for portfolio optimization experiments using MIQP relaxations, including benchmarking, backtesting, and scalability testing.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Black-Scholes-Finite-Difference-Solver</w:t>
        </w:r>
      </w:hyperlink>
      <w:r w:rsidDel="00000000" w:rsidR="00000000" w:rsidRPr="00000000">
        <w:rPr>
          <w:b w:val="1"/>
          <w:bCs w:val="1"/>
          <w:rtl w:val="0"/>
        </w:rPr>
        <w:t xml:space="preserve">: A Python implementation of finite difference methods for solving the Black-Scholes partial differential equation (PDE) for European and American options.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Adaptive-FEM-for-Multi-Asset-Options</w:t>
        </w:r>
      </w:hyperlink>
      <w:r w:rsidDel="00000000" w:rsidR="00000000" w:rsidRPr="00000000">
        <w:rPr>
          <w:b w:val="1"/>
          <w:bCs w:val="1"/>
          <w:rtl w:val="0"/>
        </w:rPr>
        <w:t xml:space="preserve">: A comprehensive implementation of adaptive finite element methods for pricing multi-asset derivatives, featuring advanced numerical techniques and real-world extensions.</w:t>
      </w:r>
    </w:p>
    <w:p w:rsidR="00000000" w:rsidDel="00000000" w:rsidP="00000000" w:rsidRDefault="00000000" w:rsidRPr="00000000" w14:paraId="00000060">
      <w:pPr>
        <w:pStyle w:val="Heading1"/>
        <w:widowControl w:val="1"/>
        <w:spacing w:after="120" w:before="480" w:line="276" w:lineRule="auto"/>
        <w:ind w:left="0"/>
        <w:rPr>
          <w:sz w:val="28"/>
          <w:szCs w:val="28"/>
          <w:u w:val="single"/>
        </w:rPr>
      </w:pPr>
      <w:bookmarkStart w:colFirst="0" w:colLast="0" w:name="_heading=h.g234qijdlyq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widowControl w:val="1"/>
        <w:spacing w:after="120" w:before="480" w:line="276" w:lineRule="auto"/>
        <w:ind w:left="0"/>
        <w:rPr>
          <w:sz w:val="28"/>
          <w:szCs w:val="28"/>
          <w:u w:val="single"/>
        </w:rPr>
      </w:pPr>
      <w:bookmarkStart w:colFirst="0" w:colLast="0" w:name="_heading=h.73px05uil02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widowControl w:val="1"/>
        <w:spacing w:after="120" w:before="480" w:line="276" w:lineRule="auto"/>
        <w:ind w:left="0"/>
        <w:rPr>
          <w:sz w:val="28"/>
          <w:szCs w:val="28"/>
          <w:u w:val="single"/>
        </w:rPr>
      </w:pPr>
      <w:bookmarkStart w:colFirst="0" w:colLast="0" w:name="_heading=h.hu0ufrp7pvxd" w:id="12"/>
      <w:bookmarkEnd w:id="12"/>
      <w:r w:rsidDel="00000000" w:rsidR="00000000" w:rsidRPr="00000000">
        <w:rPr>
          <w:sz w:val="28"/>
          <w:szCs w:val="28"/>
          <w:u w:val="single"/>
          <w:rtl w:val="0"/>
        </w:rPr>
        <w:t xml:space="preserve">Quantum Mechanics/Computing.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grover-s-algorithm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 comprehensive implementation of Grover's quantum search algorithm.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hyperlink r:id="rId2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Hybrid-Quantum</w:t>
        </w:r>
      </w:hyperlink>
      <w:r w:rsidDel="00000000" w:rsidR="00000000" w:rsidRPr="00000000">
        <w:rPr>
          <w:b w:val="1"/>
          <w:bCs w:val="1"/>
          <w:rtl w:val="0"/>
        </w:rPr>
        <w:t xml:space="preserve">: Neural Networks for Learning on Noisy Intermediate-Scale Quantum Devices.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bCs w:val="1"/>
        </w:rPr>
      </w:pP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Quantum Variational Eigensolver</w:t>
        </w:r>
      </w:hyperlink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Variational Quantum Eigensolver(VQE) algorithm for calculating   molecular ground state energies of small molecules (H₂, LiH).</w:t>
      </w:r>
    </w:p>
    <w:p w:rsidR="00000000" w:rsidDel="00000000" w:rsidP="00000000" w:rsidRDefault="00000000" w:rsidRPr="00000000" w14:paraId="0000006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hyperlink r:id="rId3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Quantum neural networks</w:t>
        </w:r>
      </w:hyperlink>
      <w:r w:rsidDel="00000000" w:rsidR="00000000" w:rsidRPr="00000000">
        <w:rPr>
          <w:b w:val="1"/>
          <w:bCs w:val="1"/>
          <w:rtl w:val="0"/>
        </w:rPr>
        <w:t xml:space="preserve">: Implement several variational quantum circuits for data classification.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360" w:lineRule="auto"/>
        <w:ind w:left="0"/>
        <w:rPr>
          <w:sz w:val="34"/>
          <w:szCs w:val="34"/>
        </w:rPr>
      </w:pPr>
      <w:bookmarkStart w:colFirst="0" w:colLast="0" w:name="_heading=h.n4x0o5ta7ghe" w:id="13"/>
      <w:bookmarkEnd w:id="13"/>
      <w:r w:rsidDel="00000000" w:rsidR="00000000" w:rsidRPr="00000000">
        <w:rPr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 Languages: Python, JavaScript, TypeScript, C++, SQL, HTML, CSS, Java, Golang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Development: React.js, Next.js, HTML5, CSS3, D3.js, Figma, Adobe XD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Development: Node.js, Express.js, Firebase, REST APIs, GraphQL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Science &amp; Machine Learning: TensorFlow, PyTorch, scikit-learn, spaCy, Apache Spark, Hadoop, LSTM, NLP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Databases: MongoDB, MySQL, PostgreSQL, Oracle, Firebase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&amp; DevOps: AWS, Google Cloud Platform, Microsoft Azure, Docker, Kubernetes, GitHub Actions, Jenkins, Linux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Cybersecurity: Network Security, Penetration Testing, Vulnerability Assessment, OWASP Top 10, SSL/TLS Encryption, OAuth 2.0, JWT, Multi-Factor Authentication, Firewall Configuration, IDS/IPS, DevSecOps, Security Auditing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Other Technologies: Quantum Computing, Blockchain, IPFS, WebSockets, PCI-DSS Compliance, Microsoft Office Suite</w:t>
      </w:r>
    </w:p>
    <w:p w:rsidR="00000000" w:rsidDel="00000000" w:rsidP="00000000" w:rsidRDefault="00000000" w:rsidRPr="00000000" w14:paraId="00000074">
      <w:pPr>
        <w:pStyle w:val="Heading1"/>
        <w:ind w:left="0"/>
        <w:rPr/>
      </w:pPr>
      <w:bookmarkStart w:colFirst="0" w:colLast="0" w:name="_heading=h.ysu1nft0vesc" w:id="14"/>
      <w:bookmarkEnd w:id="14"/>
      <w:r w:rsidDel="00000000" w:rsidR="00000000" w:rsidRPr="00000000">
        <w:rPr>
          <w:u w:val="single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Ethical Hacker Certification (</w:t>
      </w:r>
      <w:hyperlink r:id="rId31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Certified Red Team Operations Management - </w:t>
      </w:r>
      <w:hyperlink r:id="rId3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RED TEAM LEADERS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 Threat Management - </w:t>
      </w:r>
      <w:hyperlink r:id="rId33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Defense - </w:t>
      </w:r>
      <w:hyperlink r:id="rId34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cybersecurity analyst - </w:t>
      </w:r>
      <w:hyperlink r:id="rId35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 Basics - </w:t>
      </w:r>
      <w:hyperlink r:id="rId36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Devices and Configurations - </w:t>
      </w:r>
      <w:hyperlink r:id="rId37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Cisco U. - AI Solutions on Cisco Infrastructure Essentials (DCAIE) - </w:t>
      </w:r>
      <w:hyperlink r:id="rId38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CISCO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Java-</w:t>
      </w:r>
      <w:hyperlink r:id="rId39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JAVA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Golang - </w:t>
      </w:r>
      <w:hyperlink r:id="rId40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GO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JavaScript-</w:t>
      </w:r>
      <w:hyperlink r:id="rId41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JAVASCRIPT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SQL(Advanced)-</w:t>
      </w:r>
      <w:hyperlink r:id="rId42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SQL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Developer-</w:t>
      </w:r>
      <w:hyperlink r:id="rId43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FRONTEND</w:t>
        </w:r>
      </w:hyperlink>
      <w:r w:rsidDel="00000000" w:rsidR="00000000" w:rsidRPr="00000000">
        <w:rPr>
          <w:b w:val="1"/>
          <w:bCs w:val="1"/>
          <w:rtl w:val="0"/>
        </w:rPr>
        <w:t xml:space="preserve">                              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Engineer-</w:t>
      </w:r>
      <w:hyperlink r:id="rId44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SOFTWARE 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Office Specialist - Word, Excel, Database (ICDL Africa) - </w:t>
      </w:r>
      <w:hyperlink r:id="rId45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ICDL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WorldQuant University - Applied Data Science Lab (</w:t>
      </w:r>
      <w:hyperlink r:id="rId4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WorldQuant 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Quantum Computing - Basics of Quantum Information (</w:t>
      </w:r>
      <w:hyperlink r:id="rId47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IBM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e2e2e"/>
          <w:sz w:val="24"/>
          <w:szCs w:val="24"/>
          <w:highlight w:val="white"/>
          <w:rtl w:val="0"/>
        </w:rPr>
        <w:t xml:space="preserve">Quantum machine learning - </w:t>
      </w:r>
      <w:hyperlink r:id="rId48">
        <w:r w:rsidDel="00000000" w:rsidR="00000000" w:rsidRPr="00000000">
          <w:rPr>
            <w:b w:val="1"/>
            <w:bCs w:val="1"/>
            <w:color w:val="1155cc"/>
            <w:sz w:val="24"/>
            <w:szCs w:val="24"/>
            <w:highlight w:val="white"/>
            <w:u w:val="single"/>
            <w:rtl w:val="0"/>
          </w:rPr>
          <w:t xml:space="preserve">IBM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tabs>
          <w:tab w:val="left" w:leader="none" w:pos="823"/>
          <w:tab w:val="left" w:leader="none" w:pos="824"/>
        </w:tabs>
        <w:ind w:left="823" w:hanging="42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Quantum business foundations - </w:t>
      </w:r>
      <w:hyperlink r:id="rId49">
        <w:r w:rsidDel="00000000" w:rsidR="00000000" w:rsidRPr="00000000">
          <w:rPr>
            <w:b w:val="1"/>
            <w:bCs w:val="1"/>
            <w:color w:val="1154cc"/>
            <w:u w:val="single"/>
            <w:rtl w:val="0"/>
          </w:rPr>
          <w:t xml:space="preserve">IBM</w:t>
        </w:r>
      </w:hyperlink>
      <w:r w:rsidDel="00000000" w:rsidR="00000000" w:rsidRPr="00000000">
        <w:rPr>
          <w:rtl w:val="0"/>
        </w:rPr>
      </w:r>
    </w:p>
    <w:sectPr>
      <w:pgSz w:h="20013" w:w="14173" w:orient="portrait"/>
      <w:pgMar w:bottom="277.7952755905512" w:top="700" w:left="181.4173228346457" w:right="238.1102362204724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823" w:hanging="422.00000000000006"/>
      </w:pPr>
      <w:rPr>
        <w:rFonts w:ascii="Arial" w:cs="Arial" w:eastAsia="Arial" w:hAnsi="Arial"/>
      </w:rPr>
    </w:lvl>
    <w:lvl w:ilvl="1">
      <w:start w:val="0"/>
      <w:numFmt w:val="bullet"/>
      <w:lvlText w:val="○"/>
      <w:lvlJc w:val="left"/>
      <w:pPr>
        <w:ind w:left="1543" w:hanging="360"/>
      </w:pPr>
      <w:rPr>
        <w:rFonts w:ascii="Arial" w:cs="Arial" w:eastAsia="Arial" w:hAnsi="Arial"/>
      </w:rPr>
    </w:lvl>
    <w:lvl w:ilvl="2">
      <w:start w:val="0"/>
      <w:numFmt w:val="bullet"/>
      <w:lvlText w:val="■"/>
      <w:lvlJc w:val="left"/>
      <w:pPr>
        <w:ind w:left="2646" w:hanging="360"/>
      </w:pPr>
      <w:rPr/>
    </w:lvl>
    <w:lvl w:ilvl="3">
      <w:start w:val="0"/>
      <w:numFmt w:val="bullet"/>
      <w:lvlText w:val="●"/>
      <w:lvlJc w:val="left"/>
      <w:pPr>
        <w:ind w:left="3753" w:hanging="360"/>
      </w:pPr>
      <w:rPr/>
    </w:lvl>
    <w:lvl w:ilvl="4">
      <w:start w:val="0"/>
      <w:numFmt w:val="bullet"/>
      <w:lvlText w:val="○"/>
      <w:lvlJc w:val="left"/>
      <w:pPr>
        <w:ind w:left="4860" w:hanging="360"/>
      </w:pPr>
      <w:rPr/>
    </w:lvl>
    <w:lvl w:ilvl="5">
      <w:start w:val="0"/>
      <w:numFmt w:val="bullet"/>
      <w:lvlText w:val="■"/>
      <w:lvlJc w:val="left"/>
      <w:pPr>
        <w:ind w:left="5966" w:hanging="360"/>
      </w:pPr>
      <w:rPr/>
    </w:lvl>
    <w:lvl w:ilvl="6">
      <w:start w:val="0"/>
      <w:numFmt w:val="bullet"/>
      <w:lvlText w:val="●"/>
      <w:lvlJc w:val="left"/>
      <w:pPr>
        <w:ind w:left="7073" w:hanging="360"/>
      </w:pPr>
      <w:rPr/>
    </w:lvl>
    <w:lvl w:ilvl="7">
      <w:start w:val="0"/>
      <w:numFmt w:val="bullet"/>
      <w:lvlText w:val="○"/>
      <w:lvlJc w:val="left"/>
      <w:pPr>
        <w:ind w:left="8180" w:hanging="360"/>
      </w:pPr>
      <w:rPr/>
    </w:lvl>
    <w:lvl w:ilvl="8">
      <w:start w:val="0"/>
      <w:numFmt w:val="bullet"/>
      <w:lvlText w:val="■"/>
      <w:lvlJc w:val="left"/>
      <w:pPr>
        <w:ind w:left="9286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3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103"/>
    </w:pPr>
    <w:rPr>
      <w:rFonts w:ascii="Arial" w:cs="Arial" w:eastAsia="Arial" w:hAnsi="Arial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ind w:left="103"/>
    </w:pPr>
    <w:rPr>
      <w:rFonts w:ascii="Arial" w:cs="Arial" w:eastAsia="Arial" w:hAnsi="Arial"/>
      <w:b w:val="1"/>
      <w:bCs w:val="1"/>
      <w:sz w:val="28"/>
      <w:szCs w:val="28"/>
      <w:u w:val="single"/>
    </w:rPr>
  </w:style>
  <w:style w:type="paragraph" w:styleId="Heading4">
    <w:name w:val="heading 4"/>
    <w:basedOn w:val="Normal"/>
    <w:next w:val="Normal"/>
    <w:pPr>
      <w:ind w:left="823" w:hanging="361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823" w:hanging="361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hackerrank.com/certificates/9a41d67e5ee9" TargetMode="External"/><Relationship Id="rId42" Type="http://schemas.openxmlformats.org/officeDocument/2006/relationships/hyperlink" Target="https://www.hackerrank.com/certificates/d89fc2d31f0c?utm_medium=email&amp;utm_source=mail_template_1393&amp;utm_campaign=hrc_skills_certificate" TargetMode="External"/><Relationship Id="rId41" Type="http://schemas.openxmlformats.org/officeDocument/2006/relationships/hyperlink" Target="https://www.hackerrank.com/certificates/b4d96f97c71b" TargetMode="External"/><Relationship Id="rId44" Type="http://schemas.openxmlformats.org/officeDocument/2006/relationships/hyperlink" Target="https://www.hackerrank.com/certificates/00f2c99a924c" TargetMode="External"/><Relationship Id="rId43" Type="http://schemas.openxmlformats.org/officeDocument/2006/relationships/hyperlink" Target="https://www.hackerrank.com/certificates/f4e06d50333d" TargetMode="External"/><Relationship Id="rId46" Type="http://schemas.openxmlformats.org/officeDocument/2006/relationships/hyperlink" Target="https://www.credly.com/badges/a14dc4ca-60a1-4cb5-bf0c-7f68b7b40a43/public_url" TargetMode="External"/><Relationship Id="rId45" Type="http://schemas.openxmlformats.org/officeDocument/2006/relationships/hyperlink" Target="https://profile.icdlafrica.org/ce40b7b2-a66c-41b4-8d55-800cb2ac255f#acc.eMxl2IC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don-michael-64423b276/" TargetMode="External"/><Relationship Id="rId48" Type="http://schemas.openxmlformats.org/officeDocument/2006/relationships/hyperlink" Target="https://www.credly.com/badges/6246c56b-ecb5-4e87-a8c6-6302e84057ac/public_url" TargetMode="External"/><Relationship Id="rId47" Type="http://schemas.openxmlformats.org/officeDocument/2006/relationships/hyperlink" Target="https://www.credly.com/badges/2e75a134-eceb-4e3a-a904-8283f4f33b5c" TargetMode="External"/><Relationship Id="rId49" Type="http://schemas.openxmlformats.org/officeDocument/2006/relationships/hyperlink" Target="https://www.credly.com/earner/earned/badge/8b508311-88b6-4ef1-9762-13716d44fa7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ombisimichael@gmail.com" TargetMode="External"/><Relationship Id="rId8" Type="http://schemas.openxmlformats.org/officeDocument/2006/relationships/hyperlink" Target="https://michaelombisi-don-egyt.vercel.app/" TargetMode="External"/><Relationship Id="rId31" Type="http://schemas.openxmlformats.org/officeDocument/2006/relationships/hyperlink" Target="https://www.credly.com/badges/912673df-62ef-4c31-a11a-b150b43218d9/public_url" TargetMode="External"/><Relationship Id="rId30" Type="http://schemas.openxmlformats.org/officeDocument/2006/relationships/hyperlink" Target="https://github.com/DonOmbisi/quantum-neural-networks" TargetMode="External"/><Relationship Id="rId33" Type="http://schemas.openxmlformats.org/officeDocument/2006/relationships/hyperlink" Target="https://www.credly.com/badges/783cccc9-47b0-44d2-8850-910174701ff5/public_url" TargetMode="External"/><Relationship Id="rId32" Type="http://schemas.openxmlformats.org/officeDocument/2006/relationships/hyperlink" Target="https://courses.redteamleaders.com/exam-completion/227aa3f1e789b965" TargetMode="External"/><Relationship Id="rId35" Type="http://schemas.openxmlformats.org/officeDocument/2006/relationships/hyperlink" Target="https://www.credly.com/badges/175e95e5-9c96-4de4-a12a-b8a5d9378e0f/public_url" TargetMode="External"/><Relationship Id="rId34" Type="http://schemas.openxmlformats.org/officeDocument/2006/relationships/hyperlink" Target="https://www.credly.com/badges/727f05c8-325f-4d9f-b56b-ef7b39b4478a/public_url" TargetMode="External"/><Relationship Id="rId37" Type="http://schemas.openxmlformats.org/officeDocument/2006/relationships/hyperlink" Target="https://www.credly.com/badges/7e98d37d-71c4-4bbd-82df-82dde9f1eb05/public_url" TargetMode="External"/><Relationship Id="rId36" Type="http://schemas.openxmlformats.org/officeDocument/2006/relationships/hyperlink" Target="https://www.credly.com/earner/earned/badge/923bbd0d-2b94-44c5-a831-8f3fa1122d0c" TargetMode="External"/><Relationship Id="rId39" Type="http://schemas.openxmlformats.org/officeDocument/2006/relationships/hyperlink" Target="https://www.hackerrank.com/certificates/fe1bb45a4486" TargetMode="External"/><Relationship Id="rId38" Type="http://schemas.openxmlformats.org/officeDocument/2006/relationships/hyperlink" Target="https://www.credly.com/badges/733a3103-d0c6-49bd-9ba5-d3fa6d718c75/public_url" TargetMode="External"/><Relationship Id="rId20" Type="http://schemas.openxmlformats.org/officeDocument/2006/relationships/hyperlink" Target="https://livedocs.vercel.app/" TargetMode="External"/><Relationship Id="rId22" Type="http://schemas.openxmlformats.org/officeDocument/2006/relationships/hyperlink" Target="https://africa-blond-alpha.vercel.app/" TargetMode="External"/><Relationship Id="rId21" Type="http://schemas.openxmlformats.org/officeDocument/2006/relationships/hyperlink" Target="https://aidroute-frontend.onrender.com/" TargetMode="External"/><Relationship Id="rId24" Type="http://schemas.openxmlformats.org/officeDocument/2006/relationships/hyperlink" Target="https://github.com/DonOmbisi/MICPO-Portfolio-Optimization" TargetMode="External"/><Relationship Id="rId23" Type="http://schemas.openxmlformats.org/officeDocument/2006/relationships/hyperlink" Target="https://github.com/DonOmbisi/Copula-Based-Tail-Risk" TargetMode="External"/><Relationship Id="rId26" Type="http://schemas.openxmlformats.org/officeDocument/2006/relationships/hyperlink" Target="https://github.com/DonOmbisi/Adaptive-FEM-for-Multi-Asset-Options" TargetMode="External"/><Relationship Id="rId25" Type="http://schemas.openxmlformats.org/officeDocument/2006/relationships/hyperlink" Target="https://github.com/DonOmbisi/Black-Scholes-Finite-Difference-Solver" TargetMode="External"/><Relationship Id="rId28" Type="http://schemas.openxmlformats.org/officeDocument/2006/relationships/hyperlink" Target="https://github.com/DonOmbisi/Hybrid-Quantum" TargetMode="External"/><Relationship Id="rId27" Type="http://schemas.openxmlformats.org/officeDocument/2006/relationships/hyperlink" Target="https://github.com/DonOmbisi/grover-s-algorithm" TargetMode="External"/><Relationship Id="rId29" Type="http://schemas.openxmlformats.org/officeDocument/2006/relationships/hyperlink" Target="https://github.com/DonOmbisi/Quantum-Variational-Eigensolver" TargetMode="External"/><Relationship Id="rId11" Type="http://schemas.openxmlformats.org/officeDocument/2006/relationships/hyperlink" Target="https://github.com/DonOmbisi" TargetMode="External"/><Relationship Id="rId10" Type="http://schemas.openxmlformats.org/officeDocument/2006/relationships/hyperlink" Target="https://www.linkedin.com/in/don-michael-64423b276/" TargetMode="External"/><Relationship Id="rId13" Type="http://schemas.openxmlformats.org/officeDocument/2006/relationships/hyperlink" Target="http://host3-blond.vercel.app" TargetMode="External"/><Relationship Id="rId12" Type="http://schemas.openxmlformats.org/officeDocument/2006/relationships/hyperlink" Target="https://play.google.com/store/apps/details?id=com.spairally.app" TargetMode="External"/><Relationship Id="rId15" Type="http://schemas.openxmlformats.org/officeDocument/2006/relationships/hyperlink" Target="https://github.com/DonOmbisi/aqua/releases/download/v1.0/app-release.apk" TargetMode="External"/><Relationship Id="rId14" Type="http://schemas.openxmlformats.org/officeDocument/2006/relationships/hyperlink" Target="https://therapist-agent.vercel.app/" TargetMode="External"/><Relationship Id="rId17" Type="http://schemas.openxmlformats.org/officeDocument/2006/relationships/hyperlink" Target="https://drugresearch-zeta.vercel.app/" TargetMode="External"/><Relationship Id="rId16" Type="http://schemas.openxmlformats.org/officeDocument/2006/relationships/hyperlink" Target="https://github.com/DonOmbisi/machine-learning-c" TargetMode="External"/><Relationship Id="rId19" Type="http://schemas.openxmlformats.org/officeDocument/2006/relationships/hyperlink" Target="https://lingua-speak.vercel.app/" TargetMode="External"/><Relationship Id="rId18" Type="http://schemas.openxmlformats.org/officeDocument/2006/relationships/hyperlink" Target="https://github.com/DonOmbisi/Virtual-machine-in-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3xqeoolmvYsS2+WTs7dBmw/8g==">CgMxLjAyDmguMW53eHRuZnppdjI1Mg5oLmo2bjBnYnRsbHdsMzIOaC5neXh3cmJudjhrbHUyDmguemdzanJ1dWFsdWRqMg5oLjVkNzE1aW52M2x2ZDIOaC5ncDVnNGRwam8yaXkyDWguZjJxZm13emdscjEyDmguYXRxZ2puZjBmOXVzMg5oLmRqcjdodWpta2x2bDIOaC5kcnJ3YWQ2OHNlNGYyDmguZzIzNHFpamRseXFsMg5oLjczcHgwNXVpbDAydzIOaC5odTB1ZnJwN3B2eGQyDmgubjR4MG81dGE3Z2hlMg5oLnlzdTFuZnQwdmVzYzgAciExM2ZfeV9VQUl2bXBhcEJka1BSdG5pNXgtdjZFQXZsL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2025-07-14T17:07:13Z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m139 Google Docs Renderer</vt:lpwstr>
  </property>
</Properties>
</file>