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477D" w:rsidRDefault="002D477D" w:rsidP="0034524A">
      <w:pPr>
        <w:jc w:val="center"/>
      </w:pPr>
    </w:p>
    <w:p w:rsidR="00CA75AE" w:rsidRDefault="00CA75AE" w:rsidP="0034524A">
      <w:pPr>
        <w:jc w:val="center"/>
      </w:pPr>
    </w:p>
    <w:p w:rsidR="00CA75AE" w:rsidRDefault="00CA75AE" w:rsidP="0034524A">
      <w:pPr>
        <w:jc w:val="center"/>
      </w:pPr>
    </w:p>
    <w:p w:rsidR="00CA75AE" w:rsidRDefault="00CA75AE" w:rsidP="0034524A">
      <w:pPr>
        <w:jc w:val="center"/>
      </w:pPr>
    </w:p>
    <w:p w:rsidR="00CA75AE" w:rsidRDefault="00CA75AE" w:rsidP="0034524A">
      <w:pPr>
        <w:jc w:val="center"/>
        <w:rPr>
          <w:b/>
          <w:sz w:val="40"/>
        </w:rPr>
      </w:pPr>
    </w:p>
    <w:p w:rsidR="00CA75AE" w:rsidRDefault="00CA75AE" w:rsidP="0034524A">
      <w:pPr>
        <w:jc w:val="center"/>
        <w:rPr>
          <w:b/>
          <w:sz w:val="40"/>
        </w:rPr>
      </w:pPr>
    </w:p>
    <w:p w:rsidR="00CA75AE" w:rsidRDefault="00CA75AE" w:rsidP="0034524A">
      <w:pPr>
        <w:jc w:val="center"/>
        <w:rPr>
          <w:b/>
          <w:sz w:val="40"/>
        </w:rPr>
      </w:pPr>
    </w:p>
    <w:p w:rsidR="00CA75AE" w:rsidRDefault="00CA75AE" w:rsidP="0034524A">
      <w:pPr>
        <w:jc w:val="center"/>
        <w:rPr>
          <w:b/>
          <w:sz w:val="40"/>
        </w:rPr>
      </w:pPr>
      <w:r>
        <w:rPr>
          <w:b/>
          <w:sz w:val="40"/>
        </w:rPr>
        <w:t>Dokumentation des Design Tool auf Basis von C#</w:t>
      </w:r>
    </w:p>
    <w:p w:rsidR="00CA75AE" w:rsidRDefault="00CA75AE" w:rsidP="0034524A">
      <w:pPr>
        <w:jc w:val="center"/>
        <w:rPr>
          <w:b/>
          <w:sz w:val="40"/>
        </w:rPr>
      </w:pPr>
    </w:p>
    <w:p w:rsidR="00CA75AE" w:rsidRDefault="00CA75AE" w:rsidP="0034524A">
      <w:pPr>
        <w:jc w:val="center"/>
        <w:rPr>
          <w:sz w:val="24"/>
          <w:szCs w:val="24"/>
        </w:rPr>
      </w:pPr>
    </w:p>
    <w:p w:rsidR="00CA75AE" w:rsidRDefault="00CA75AE" w:rsidP="0034524A">
      <w:pPr>
        <w:jc w:val="center"/>
        <w:rPr>
          <w:sz w:val="24"/>
          <w:szCs w:val="24"/>
        </w:rPr>
      </w:pPr>
    </w:p>
    <w:p w:rsidR="00CA75AE" w:rsidRDefault="00CA75AE" w:rsidP="0034524A">
      <w:pPr>
        <w:jc w:val="center"/>
        <w:rPr>
          <w:sz w:val="24"/>
          <w:szCs w:val="24"/>
        </w:rPr>
      </w:pPr>
    </w:p>
    <w:p w:rsidR="00CA75AE" w:rsidRDefault="00CA75AE" w:rsidP="0034524A">
      <w:pPr>
        <w:jc w:val="center"/>
        <w:rPr>
          <w:sz w:val="24"/>
          <w:szCs w:val="24"/>
        </w:rPr>
      </w:pPr>
      <w:r>
        <w:rPr>
          <w:sz w:val="24"/>
          <w:szCs w:val="24"/>
        </w:rPr>
        <w:t>Programmiert von</w:t>
      </w:r>
    </w:p>
    <w:p w:rsidR="00CA75AE" w:rsidRPr="00CA75AE" w:rsidRDefault="00CA75AE" w:rsidP="0034524A">
      <w:pPr>
        <w:jc w:val="center"/>
        <w:rPr>
          <w:b/>
          <w:sz w:val="24"/>
          <w:szCs w:val="24"/>
        </w:rPr>
      </w:pPr>
      <w:r w:rsidRPr="00CA75AE">
        <w:rPr>
          <w:b/>
          <w:sz w:val="24"/>
          <w:szCs w:val="24"/>
        </w:rPr>
        <w:t>Mykhaylo Anokhin</w:t>
      </w:r>
    </w:p>
    <w:p w:rsidR="00CA75AE" w:rsidRDefault="00CA75AE" w:rsidP="0034524A">
      <w:pPr>
        <w:jc w:val="center"/>
        <w:rPr>
          <w:sz w:val="24"/>
          <w:szCs w:val="24"/>
        </w:rPr>
      </w:pPr>
      <w:r>
        <w:rPr>
          <w:sz w:val="24"/>
          <w:szCs w:val="24"/>
        </w:rPr>
        <w:t>MATSE i.A.</w:t>
      </w:r>
    </w:p>
    <w:p w:rsidR="00CA75AE" w:rsidRDefault="00CA75AE" w:rsidP="0034524A">
      <w:pPr>
        <w:jc w:val="center"/>
        <w:rPr>
          <w:sz w:val="24"/>
          <w:szCs w:val="24"/>
        </w:rPr>
        <w:sectPr w:rsidR="00CA75AE">
          <w:headerReference w:type="default" r:id="rId8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  <w:r>
        <w:rPr>
          <w:sz w:val="24"/>
          <w:szCs w:val="24"/>
        </w:rPr>
        <w:t>2015</w:t>
      </w:r>
    </w:p>
    <w:p w:rsidR="00CA75AE" w:rsidRDefault="00CA75AE" w:rsidP="0034524A">
      <w:pPr>
        <w:jc w:val="center"/>
        <w:rPr>
          <w:sz w:val="24"/>
          <w:szCs w:val="24"/>
        </w:rPr>
        <w:sectPr w:rsidR="00CA75AE">
          <w:headerReference w:type="default" r:id="rId9"/>
          <w:footerReference w:type="default" r:id="rId10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sdt>
      <w:sdtPr>
        <w:id w:val="171545843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577DFE" w:rsidRPr="002738BB" w:rsidRDefault="00577DFE">
          <w:pPr>
            <w:pStyle w:val="Inhaltsverzeichnisberschrift"/>
            <w:rPr>
              <w:rStyle w:val="berschrift1Zchn"/>
            </w:rPr>
          </w:pPr>
          <w:r w:rsidRPr="002738BB">
            <w:rPr>
              <w:rStyle w:val="berschrift1Zchn"/>
            </w:rPr>
            <w:t>Inhaltsverzeichnis</w:t>
          </w:r>
        </w:p>
        <w:p w:rsidR="00540781" w:rsidRDefault="00577DFE">
          <w:pPr>
            <w:pStyle w:val="Verzeichnis1"/>
            <w:tabs>
              <w:tab w:val="right" w:leader="underscore" w:pos="9062"/>
            </w:tabs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25854372" w:history="1">
            <w:r w:rsidR="00540781" w:rsidRPr="00E33D6B">
              <w:rPr>
                <w:rStyle w:val="Hyperlink"/>
                <w:noProof/>
              </w:rPr>
              <w:t>Abbildungsverzeichnis</w:t>
            </w:r>
            <w:r w:rsidR="00540781">
              <w:rPr>
                <w:noProof/>
                <w:webHidden/>
              </w:rPr>
              <w:tab/>
            </w:r>
            <w:r w:rsidR="00540781">
              <w:rPr>
                <w:noProof/>
                <w:webHidden/>
              </w:rPr>
              <w:fldChar w:fldCharType="begin"/>
            </w:r>
            <w:r w:rsidR="00540781">
              <w:rPr>
                <w:noProof/>
                <w:webHidden/>
              </w:rPr>
              <w:instrText xml:space="preserve"> PAGEREF _Toc425854372 \h </w:instrText>
            </w:r>
            <w:r w:rsidR="00540781">
              <w:rPr>
                <w:noProof/>
                <w:webHidden/>
              </w:rPr>
            </w:r>
            <w:r w:rsidR="00540781">
              <w:rPr>
                <w:noProof/>
                <w:webHidden/>
              </w:rPr>
              <w:fldChar w:fldCharType="separate"/>
            </w:r>
            <w:r w:rsidR="00540781">
              <w:rPr>
                <w:noProof/>
                <w:webHidden/>
              </w:rPr>
              <w:t>II</w:t>
            </w:r>
            <w:r w:rsidR="00540781">
              <w:rPr>
                <w:noProof/>
                <w:webHidden/>
              </w:rPr>
              <w:fldChar w:fldCharType="end"/>
            </w:r>
          </w:hyperlink>
        </w:p>
        <w:p w:rsidR="00540781" w:rsidRDefault="00540781">
          <w:pPr>
            <w:pStyle w:val="Verzeichnis1"/>
            <w:tabs>
              <w:tab w:val="right" w:leader="underscore" w:pos="9062"/>
            </w:tabs>
            <w:rPr>
              <w:rFonts w:eastAsiaTheme="minorEastAsia"/>
              <w:noProof/>
              <w:lang w:eastAsia="de-DE"/>
            </w:rPr>
          </w:pPr>
          <w:hyperlink w:anchor="_Toc425854373" w:history="1">
            <w:r w:rsidRPr="00E33D6B">
              <w:rPr>
                <w:rStyle w:val="Hyperlink"/>
                <w:noProof/>
              </w:rPr>
              <w:t>Literaturverzeichnis</w:t>
            </w:r>
            <w:bookmarkStart w:id="0" w:name="_GoBack"/>
            <w:bookmarkEnd w:id="0"/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_Toc425854373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40781" w:rsidRDefault="00540781">
          <w:pPr>
            <w:pStyle w:val="Verzeichnis1"/>
            <w:tabs>
              <w:tab w:val="left" w:pos="440"/>
              <w:tab w:val="right" w:leader="underscore" w:pos="9062"/>
            </w:tabs>
            <w:rPr>
              <w:rFonts w:eastAsiaTheme="minorEastAsia"/>
              <w:noProof/>
              <w:lang w:eastAsia="de-DE"/>
            </w:rPr>
          </w:pPr>
          <w:hyperlink w:anchor="_Toc425854374" w:history="1">
            <w:r w:rsidRPr="00E33D6B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33D6B">
              <w:rPr>
                <w:rStyle w:val="Hyperlink"/>
                <w:noProof/>
              </w:rPr>
              <w:t>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_Toc425854374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40781" w:rsidRDefault="00540781">
          <w:pPr>
            <w:pStyle w:val="Verzeichnis1"/>
            <w:tabs>
              <w:tab w:val="left" w:pos="440"/>
              <w:tab w:val="right" w:leader="underscore" w:pos="9062"/>
            </w:tabs>
            <w:rPr>
              <w:rFonts w:eastAsiaTheme="minorEastAsia"/>
              <w:noProof/>
              <w:lang w:eastAsia="de-DE"/>
            </w:rPr>
          </w:pPr>
          <w:hyperlink w:anchor="_Toc425854375" w:history="1">
            <w:r w:rsidRPr="00E33D6B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33D6B">
              <w:rPr>
                <w:rStyle w:val="Hyperlink"/>
                <w:noProof/>
              </w:rPr>
              <w:t>Handhabung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_Toc425854375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40781" w:rsidRDefault="00540781">
          <w:pPr>
            <w:pStyle w:val="Verzeichnis2"/>
            <w:tabs>
              <w:tab w:val="left" w:pos="880"/>
              <w:tab w:val="right" w:leader="underscore" w:pos="9062"/>
            </w:tabs>
            <w:rPr>
              <w:rFonts w:eastAsiaTheme="minorEastAsia"/>
              <w:noProof/>
              <w:lang w:eastAsia="de-DE"/>
            </w:rPr>
          </w:pPr>
          <w:hyperlink w:anchor="_Toc425854376" w:history="1">
            <w:r w:rsidRPr="00E33D6B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33D6B">
              <w:rPr>
                <w:rStyle w:val="Hyperlink"/>
                <w:noProof/>
              </w:rPr>
              <w:t>Funktionen des Programms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_Toc425854376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40781" w:rsidRDefault="00540781">
          <w:pPr>
            <w:pStyle w:val="Verzeichnis3"/>
            <w:tabs>
              <w:tab w:val="left" w:pos="1320"/>
              <w:tab w:val="right" w:leader="underscore" w:pos="9062"/>
            </w:tabs>
            <w:rPr>
              <w:rFonts w:eastAsiaTheme="minorEastAsia"/>
              <w:noProof/>
              <w:lang w:eastAsia="de-DE"/>
            </w:rPr>
          </w:pPr>
          <w:hyperlink w:anchor="_Toc425854377" w:history="1">
            <w:r w:rsidRPr="00E33D6B">
              <w:rPr>
                <w:rStyle w:val="Hyperlink"/>
                <w:noProof/>
              </w:rPr>
              <w:t>2.1.1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33D6B">
              <w:rPr>
                <w:rStyle w:val="Hyperlink"/>
                <w:noProof/>
              </w:rPr>
              <w:t>Öffnen der Grafik im neuen Fenster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_Toc425854377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40781" w:rsidRDefault="00540781">
          <w:pPr>
            <w:pStyle w:val="Verzeichnis1"/>
            <w:tabs>
              <w:tab w:val="left" w:pos="440"/>
              <w:tab w:val="right" w:leader="underscore" w:pos="9062"/>
            </w:tabs>
            <w:rPr>
              <w:rFonts w:eastAsiaTheme="minorEastAsia"/>
              <w:noProof/>
              <w:lang w:eastAsia="de-DE"/>
            </w:rPr>
          </w:pPr>
          <w:hyperlink w:anchor="_Toc425854378" w:history="1">
            <w:r w:rsidRPr="00E33D6B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33D6B">
              <w:rPr>
                <w:rStyle w:val="Hyperlink"/>
                <w:noProof/>
              </w:rPr>
              <w:t>Systemanforderungen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_Toc425854378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40781" w:rsidRDefault="00540781">
          <w:pPr>
            <w:pStyle w:val="Verzeichnis1"/>
            <w:tabs>
              <w:tab w:val="left" w:pos="440"/>
              <w:tab w:val="right" w:leader="underscore" w:pos="9062"/>
            </w:tabs>
            <w:rPr>
              <w:rFonts w:eastAsiaTheme="minorEastAsia"/>
              <w:noProof/>
              <w:lang w:eastAsia="de-DE"/>
            </w:rPr>
          </w:pPr>
          <w:hyperlink w:anchor="_Toc425854379" w:history="1">
            <w:r w:rsidRPr="00E33D6B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33D6B">
              <w:rPr>
                <w:rStyle w:val="Hyperlink"/>
                <w:noProof/>
              </w:rPr>
              <w:t>Umsetzung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_Toc425854379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40781" w:rsidRDefault="00540781">
          <w:pPr>
            <w:pStyle w:val="Verzeichnis2"/>
            <w:tabs>
              <w:tab w:val="left" w:pos="880"/>
              <w:tab w:val="right" w:leader="underscore" w:pos="9062"/>
            </w:tabs>
            <w:rPr>
              <w:rFonts w:eastAsiaTheme="minorEastAsia"/>
              <w:noProof/>
              <w:lang w:eastAsia="de-DE"/>
            </w:rPr>
          </w:pPr>
          <w:hyperlink w:anchor="_Toc425854380" w:history="1">
            <w:r w:rsidRPr="00E33D6B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33D6B">
              <w:rPr>
                <w:rStyle w:val="Hyperlink"/>
                <w:noProof/>
              </w:rPr>
              <w:t>Klassenstruktur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_Toc425854380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40781" w:rsidRDefault="00540781">
          <w:pPr>
            <w:pStyle w:val="Verzeichnis2"/>
            <w:tabs>
              <w:tab w:val="left" w:pos="880"/>
              <w:tab w:val="right" w:leader="underscore" w:pos="9062"/>
            </w:tabs>
            <w:rPr>
              <w:rFonts w:eastAsiaTheme="minorEastAsia"/>
              <w:noProof/>
              <w:lang w:eastAsia="de-DE"/>
            </w:rPr>
          </w:pPr>
          <w:hyperlink w:anchor="_Toc425854381" w:history="1">
            <w:r w:rsidRPr="00E33D6B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33D6B">
              <w:rPr>
                <w:rStyle w:val="Hyperlink"/>
                <w:noProof/>
              </w:rPr>
              <w:t>Oberfläche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_Toc425854381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40781" w:rsidRDefault="00540781">
          <w:pPr>
            <w:pStyle w:val="Verzeichnis2"/>
            <w:tabs>
              <w:tab w:val="left" w:pos="880"/>
              <w:tab w:val="right" w:leader="underscore" w:pos="9062"/>
            </w:tabs>
            <w:rPr>
              <w:rFonts w:eastAsiaTheme="minorEastAsia"/>
              <w:noProof/>
              <w:lang w:eastAsia="de-DE"/>
            </w:rPr>
          </w:pPr>
          <w:hyperlink w:anchor="_Toc425854382" w:history="1">
            <w:r w:rsidRPr="00E33D6B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lang w:eastAsia="de-DE"/>
              </w:rPr>
              <w:tab/>
            </w:r>
            <w:r w:rsidRPr="00E33D6B">
              <w:rPr>
                <w:rStyle w:val="Hyperlink"/>
                <w:noProof/>
              </w:rPr>
              <w:t>Funktionen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_Toc425854382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7DFE" w:rsidRDefault="00577DFE">
          <w:r>
            <w:rPr>
              <w:b/>
              <w:bCs/>
            </w:rPr>
            <w:fldChar w:fldCharType="end"/>
          </w:r>
        </w:p>
      </w:sdtContent>
    </w:sdt>
    <w:p w:rsidR="00577DFE" w:rsidRDefault="00CA75AE">
      <w:pPr>
        <w:rPr>
          <w:sz w:val="24"/>
          <w:szCs w:val="24"/>
        </w:rPr>
        <w:sectPr w:rsidR="00577DFE" w:rsidSect="00540781">
          <w:headerReference w:type="default" r:id="rId11"/>
          <w:footerReference w:type="default" r:id="rId12"/>
          <w:pgSz w:w="11906" w:h="16838"/>
          <w:pgMar w:top="1417" w:right="1417" w:bottom="1134" w:left="1417" w:header="708" w:footer="708" w:gutter="0"/>
          <w:pgNumType w:fmt="upperRoman" w:start="1"/>
          <w:cols w:space="708"/>
          <w:docGrid w:linePitch="360"/>
        </w:sectPr>
      </w:pPr>
      <w:r>
        <w:rPr>
          <w:sz w:val="24"/>
          <w:szCs w:val="24"/>
        </w:rPr>
        <w:br w:type="page"/>
      </w:r>
    </w:p>
    <w:p w:rsidR="00CA75AE" w:rsidRDefault="00CA75AE">
      <w:pPr>
        <w:rPr>
          <w:sz w:val="24"/>
          <w:szCs w:val="24"/>
        </w:rPr>
      </w:pPr>
    </w:p>
    <w:p w:rsidR="00577DFE" w:rsidRDefault="00577DFE" w:rsidP="00577DFE">
      <w:pPr>
        <w:pStyle w:val="berschrift1"/>
      </w:pPr>
      <w:bookmarkStart w:id="1" w:name="_Toc425854372"/>
      <w:r>
        <w:t>Abbildungsverzeichnis</w:t>
      </w:r>
      <w:bookmarkEnd w:id="1"/>
    </w:p>
    <w:p w:rsidR="00577DFE" w:rsidRDefault="00577DFE" w:rsidP="00CA75AE">
      <w:pPr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TOC \c "Abbildung" </w:instrText>
      </w:r>
      <w:r>
        <w:rPr>
          <w:sz w:val="24"/>
          <w:szCs w:val="24"/>
        </w:rPr>
        <w:fldChar w:fldCharType="separate"/>
      </w:r>
      <w:r>
        <w:rPr>
          <w:b/>
          <w:bCs/>
          <w:noProof/>
          <w:sz w:val="24"/>
          <w:szCs w:val="24"/>
        </w:rPr>
        <w:t>Es konnten keine Einträge für ein Abbildungsverzeichnis gefunden werden.</w:t>
      </w:r>
      <w:r>
        <w:rPr>
          <w:sz w:val="24"/>
          <w:szCs w:val="24"/>
        </w:rPr>
        <w:fldChar w:fldCharType="end"/>
      </w:r>
    </w:p>
    <w:p w:rsidR="00577DFE" w:rsidRDefault="00577DFE">
      <w:pPr>
        <w:rPr>
          <w:sz w:val="24"/>
          <w:szCs w:val="24"/>
        </w:rPr>
        <w:sectPr w:rsidR="00577DFE" w:rsidSect="00540781">
          <w:headerReference w:type="default" r:id="rId13"/>
          <w:footerReference w:type="default" r:id="rId14"/>
          <w:pgSz w:w="11906" w:h="16838"/>
          <w:pgMar w:top="1417" w:right="1417" w:bottom="1134" w:left="1417" w:header="708" w:footer="708" w:gutter="0"/>
          <w:pgNumType w:fmt="upperRoman"/>
          <w:cols w:space="708"/>
          <w:docGrid w:linePitch="360"/>
        </w:sectPr>
      </w:pPr>
      <w:r>
        <w:rPr>
          <w:sz w:val="24"/>
          <w:szCs w:val="24"/>
        </w:rPr>
        <w:br w:type="page"/>
      </w:r>
    </w:p>
    <w:p w:rsidR="00577DFE" w:rsidRDefault="00577DFE">
      <w:pPr>
        <w:rPr>
          <w:sz w:val="24"/>
          <w:szCs w:val="24"/>
        </w:rPr>
      </w:pPr>
    </w:p>
    <w:bookmarkStart w:id="2" w:name="_Toc425854373" w:displacedByCustomXml="next"/>
    <w:sdt>
      <w:sdtPr>
        <w:id w:val="-181663572"/>
        <w:docPartObj>
          <w:docPartGallery w:val="Bibliographie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</w:sdtEndPr>
      <w:sdtContent>
        <w:p w:rsidR="00577DFE" w:rsidRPr="00577DFE" w:rsidRDefault="00577DFE">
          <w:pPr>
            <w:pStyle w:val="berschrift1"/>
          </w:pPr>
          <w:r w:rsidRPr="00577DFE">
            <w:t>Literaturverzeichnis</w:t>
          </w:r>
          <w:bookmarkEnd w:id="2"/>
        </w:p>
        <w:p w:rsidR="00577DFE" w:rsidRDefault="00577DFE">
          <w:r>
            <w:fldChar w:fldCharType="begin"/>
          </w:r>
          <w:r>
            <w:instrText>BIBLIOGRAPHY</w:instrText>
          </w:r>
          <w:r>
            <w:fldChar w:fldCharType="separate"/>
          </w:r>
          <w:r w:rsidR="00540781">
            <w:rPr>
              <w:b/>
              <w:bCs/>
              <w:noProof/>
            </w:rPr>
            <w:t>Im aktuellen Dokument sind keine Quellen vorhanden.</w:t>
          </w:r>
          <w:r>
            <w:rPr>
              <w:b/>
              <w:bCs/>
            </w:rPr>
            <w:fldChar w:fldCharType="end"/>
          </w:r>
        </w:p>
      </w:sdtContent>
    </w:sdt>
    <w:p w:rsidR="00577DFE" w:rsidRDefault="00577DFE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577DFE" w:rsidRDefault="00577DFE" w:rsidP="00CA75AE">
      <w:pPr>
        <w:rPr>
          <w:sz w:val="24"/>
          <w:szCs w:val="24"/>
        </w:rPr>
        <w:sectPr w:rsidR="00577DFE" w:rsidSect="00540781">
          <w:headerReference w:type="default" r:id="rId15"/>
          <w:footerReference w:type="default" r:id="rId16"/>
          <w:pgSz w:w="11906" w:h="16838"/>
          <w:pgMar w:top="1417" w:right="1417" w:bottom="1134" w:left="1417" w:header="708" w:footer="708" w:gutter="0"/>
          <w:pgNumType w:fmt="upperRoman"/>
          <w:cols w:space="708"/>
          <w:docGrid w:linePitch="360"/>
        </w:sectPr>
      </w:pPr>
    </w:p>
    <w:p w:rsidR="00577DFE" w:rsidRDefault="00577DFE" w:rsidP="00CA75AE">
      <w:pPr>
        <w:rPr>
          <w:sz w:val="24"/>
          <w:szCs w:val="24"/>
        </w:rPr>
        <w:sectPr w:rsidR="00577DFE" w:rsidSect="00CA75AE">
          <w:headerReference w:type="default" r:id="rId17"/>
          <w:footerReference w:type="default" r:id="rId18"/>
          <w:pgSz w:w="11906" w:h="16838"/>
          <w:pgMar w:top="1417" w:right="1417" w:bottom="1134" w:left="1417" w:header="708" w:footer="708" w:gutter="0"/>
          <w:pgNumType w:start="1"/>
          <w:cols w:space="708"/>
          <w:docGrid w:linePitch="360"/>
        </w:sectPr>
      </w:pPr>
    </w:p>
    <w:p w:rsidR="00CA75AE" w:rsidRDefault="001C4ABB" w:rsidP="00C46D3F">
      <w:pPr>
        <w:pStyle w:val="berschrift1"/>
        <w:numPr>
          <w:ilvl w:val="0"/>
          <w:numId w:val="1"/>
        </w:numPr>
      </w:pPr>
      <w:bookmarkStart w:id="3" w:name="_Toc425854374"/>
      <w:r>
        <w:t>Einleitung</w:t>
      </w:r>
      <w:bookmarkEnd w:id="3"/>
    </w:p>
    <w:p w:rsidR="00C46D3F" w:rsidRDefault="00C46D3F" w:rsidP="00C46D3F">
      <w:r>
        <w:t>Das Design Tool soll ermöglichen die Formel zur Baugrundberechnung zu berechnen und grafisch ausgegeben zu bekommen. Die Grafik kann man sich auch im neuen Fenster größer und Detaillierter ansehen.</w:t>
      </w:r>
    </w:p>
    <w:p w:rsidR="00C46D3F" w:rsidRDefault="00C46D3F">
      <w:r>
        <w:br w:type="page"/>
      </w:r>
    </w:p>
    <w:p w:rsidR="00C46D3F" w:rsidRDefault="00C46D3F" w:rsidP="00C46D3F">
      <w:pPr>
        <w:pStyle w:val="berschrift1"/>
        <w:numPr>
          <w:ilvl w:val="0"/>
          <w:numId w:val="1"/>
        </w:numPr>
      </w:pPr>
      <w:bookmarkStart w:id="4" w:name="_Toc425854375"/>
      <w:r>
        <w:t>Handhabung</w:t>
      </w:r>
      <w:bookmarkEnd w:id="4"/>
    </w:p>
    <w:p w:rsidR="00C46D3F" w:rsidRDefault="00C46D3F" w:rsidP="00C46D3F">
      <w:pPr>
        <w:pStyle w:val="berschrift2"/>
        <w:numPr>
          <w:ilvl w:val="1"/>
          <w:numId w:val="1"/>
        </w:numPr>
      </w:pPr>
      <w:bookmarkStart w:id="5" w:name="_Toc425854376"/>
      <w:r>
        <w:t>Funktionen des Programms</w:t>
      </w:r>
      <w:bookmarkEnd w:id="5"/>
    </w:p>
    <w:p w:rsidR="00E0758C" w:rsidRDefault="00E0758C" w:rsidP="00C46D3F"/>
    <w:p w:rsidR="00324F47" w:rsidRDefault="00324F47" w:rsidP="00324F47">
      <w:pPr>
        <w:pStyle w:val="berschrift3"/>
        <w:numPr>
          <w:ilvl w:val="2"/>
          <w:numId w:val="1"/>
        </w:numPr>
      </w:pPr>
      <w:bookmarkStart w:id="6" w:name="_Toc425854377"/>
      <w:r>
        <w:t>Öffnen der Grafik im neuen Fenster</w:t>
      </w:r>
      <w:bookmarkEnd w:id="6"/>
    </w:p>
    <w:p w:rsidR="00324F47" w:rsidRDefault="00324F47">
      <w:r>
        <w:br w:type="page"/>
      </w:r>
    </w:p>
    <w:p w:rsidR="00324F47" w:rsidRDefault="00324F47" w:rsidP="00324F47">
      <w:pPr>
        <w:pStyle w:val="berschrift1"/>
        <w:numPr>
          <w:ilvl w:val="0"/>
          <w:numId w:val="1"/>
        </w:numPr>
      </w:pPr>
      <w:bookmarkStart w:id="7" w:name="_Toc425854378"/>
      <w:r>
        <w:t>Systemanforderungen</w:t>
      </w:r>
      <w:bookmarkEnd w:id="7"/>
    </w:p>
    <w:p w:rsidR="00324F47" w:rsidRDefault="00324F47" w:rsidP="00324F47"/>
    <w:p w:rsidR="00324F47" w:rsidRDefault="00324F47">
      <w:r>
        <w:br w:type="page"/>
      </w:r>
    </w:p>
    <w:p w:rsidR="00324F47" w:rsidRDefault="00324F47" w:rsidP="00324F47">
      <w:pPr>
        <w:pStyle w:val="berschrift1"/>
        <w:numPr>
          <w:ilvl w:val="0"/>
          <w:numId w:val="1"/>
        </w:numPr>
      </w:pPr>
      <w:bookmarkStart w:id="8" w:name="_Toc425854379"/>
      <w:r>
        <w:t>Umsetzung</w:t>
      </w:r>
      <w:bookmarkEnd w:id="8"/>
    </w:p>
    <w:p w:rsidR="00324F47" w:rsidRPr="00324F47" w:rsidRDefault="00324F47" w:rsidP="00324F47"/>
    <w:p w:rsidR="00324F47" w:rsidRDefault="00324F47" w:rsidP="00324F47">
      <w:pPr>
        <w:pStyle w:val="berschrift2"/>
        <w:numPr>
          <w:ilvl w:val="1"/>
          <w:numId w:val="1"/>
        </w:numPr>
      </w:pPr>
      <w:bookmarkStart w:id="9" w:name="_Toc425854380"/>
      <w:r>
        <w:t>Klassenstruktur</w:t>
      </w:r>
      <w:bookmarkEnd w:id="9"/>
    </w:p>
    <w:p w:rsidR="00324F47" w:rsidRPr="00324F47" w:rsidRDefault="00324F47" w:rsidP="00324F47"/>
    <w:p w:rsidR="00324F47" w:rsidRDefault="00324F47" w:rsidP="00324F47">
      <w:pPr>
        <w:pStyle w:val="berschrift2"/>
        <w:numPr>
          <w:ilvl w:val="1"/>
          <w:numId w:val="1"/>
        </w:numPr>
      </w:pPr>
      <w:bookmarkStart w:id="10" w:name="_Toc425854381"/>
      <w:r>
        <w:t>Oberfläche</w:t>
      </w:r>
      <w:bookmarkEnd w:id="10"/>
    </w:p>
    <w:p w:rsidR="00324F47" w:rsidRPr="00324F47" w:rsidRDefault="00324F47" w:rsidP="00324F47"/>
    <w:p w:rsidR="00324F47" w:rsidRDefault="00324F47" w:rsidP="00324F47">
      <w:pPr>
        <w:pStyle w:val="berschrift2"/>
        <w:numPr>
          <w:ilvl w:val="1"/>
          <w:numId w:val="1"/>
        </w:numPr>
      </w:pPr>
      <w:bookmarkStart w:id="11" w:name="_Toc425854382"/>
      <w:r>
        <w:t>Funktionen</w:t>
      </w:r>
      <w:bookmarkEnd w:id="11"/>
    </w:p>
    <w:p w:rsidR="00324F47" w:rsidRDefault="00324F47" w:rsidP="00324F47"/>
    <w:p w:rsidR="00324F47" w:rsidRPr="00324F47" w:rsidRDefault="00324F47" w:rsidP="00324F47"/>
    <w:sectPr w:rsidR="00324F47" w:rsidRPr="00324F47" w:rsidSect="00CA75AE">
      <w:headerReference w:type="default" r:id="rId19"/>
      <w:footerReference w:type="default" r:id="rId20"/>
      <w:pgSz w:w="11906" w:h="16838"/>
      <w:pgMar w:top="1417" w:right="1417" w:bottom="1134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4524A" w:rsidRDefault="0034524A" w:rsidP="0034524A">
      <w:pPr>
        <w:spacing w:after="0" w:line="240" w:lineRule="auto"/>
      </w:pPr>
      <w:r>
        <w:separator/>
      </w:r>
    </w:p>
  </w:endnote>
  <w:endnote w:type="continuationSeparator" w:id="0">
    <w:p w:rsidR="0034524A" w:rsidRDefault="0034524A" w:rsidP="003452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738BB" w:rsidRDefault="002738BB">
    <w:pPr>
      <w:pStyle w:val="Fuzeil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A75AE" w:rsidRDefault="00CA75AE">
    <w:pPr>
      <w:pStyle w:val="Fuzeile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738BB" w:rsidRDefault="002738BB">
    <w:pPr>
      <w:pStyle w:val="Fuzeile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738BB" w:rsidRDefault="002738BB">
    <w:pPr>
      <w:pStyle w:val="Fuzeile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738BB" w:rsidRDefault="002738BB">
    <w:pPr>
      <w:pStyle w:val="Fuzeile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738BB" w:rsidRDefault="00540781" w:rsidP="00540781">
    <w:pPr>
      <w:pStyle w:val="Fuzeile"/>
      <w:jc w:val="right"/>
    </w:pPr>
    <w:r>
      <w:rPr>
        <w:color w:val="5B9BD5" w:themeColor="accent1"/>
      </w:rPr>
      <w:t xml:space="preserve">| </w:t>
    </w:r>
    <w:r w:rsidRPr="00C46D3F">
      <w:rPr>
        <w:color w:val="5B9BD5" w:themeColor="accent1"/>
        <w:sz w:val="28"/>
        <w:szCs w:val="28"/>
      </w:rPr>
      <w:fldChar w:fldCharType="begin"/>
    </w:r>
    <w:r w:rsidRPr="00C46D3F">
      <w:rPr>
        <w:color w:val="5B9BD5" w:themeColor="accent1"/>
        <w:sz w:val="28"/>
        <w:szCs w:val="28"/>
      </w:rPr>
      <w:instrText>PAGE   \* MERGEFORMAT</w:instrText>
    </w:r>
    <w:r w:rsidRPr="00C46D3F">
      <w:rPr>
        <w:color w:val="5B9BD5" w:themeColor="accent1"/>
        <w:sz w:val="28"/>
        <w:szCs w:val="28"/>
      </w:rPr>
      <w:fldChar w:fldCharType="separate"/>
    </w:r>
    <w:r w:rsidR="00926302">
      <w:rPr>
        <w:noProof/>
        <w:color w:val="5B9BD5" w:themeColor="accent1"/>
        <w:sz w:val="28"/>
        <w:szCs w:val="28"/>
      </w:rPr>
      <w:t>4</w:t>
    </w:r>
    <w:r w:rsidRPr="00C46D3F">
      <w:rPr>
        <w:color w:val="5B9BD5" w:themeColor="accent1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4524A" w:rsidRDefault="0034524A" w:rsidP="0034524A">
      <w:pPr>
        <w:spacing w:after="0" w:line="240" w:lineRule="auto"/>
      </w:pPr>
      <w:r>
        <w:separator/>
      </w:r>
    </w:p>
  </w:footnote>
  <w:footnote w:type="continuationSeparator" w:id="0">
    <w:p w:rsidR="0034524A" w:rsidRDefault="0034524A" w:rsidP="003452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4524A" w:rsidRDefault="0034524A">
    <w:pPr>
      <w:pStyle w:val="Kopfzeile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margin-left:176.7pt;margin-top:-26.4pt;width:318pt;height:90.75pt;z-index:251659264;mso-position-horizontal-relative:text;mso-position-vertical-relative:text">
          <v:imagedata r:id="rId1" o:title="rwth_gib_de_rgb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A75AE" w:rsidRDefault="00CA75AE">
    <w:pPr>
      <w:pStyle w:val="Kopfzeil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A75AE" w:rsidRDefault="002738BB">
    <w:pPr>
      <w:pStyle w:val="Kopfzeile"/>
      <w:jc w:val="right"/>
      <w:rPr>
        <w:color w:val="5B9BD5" w:themeColor="accent1"/>
      </w:rPr>
    </w:pPr>
    <w:r>
      <w:rPr>
        <w:color w:val="5B9BD5" w:themeColor="accent1"/>
      </w:rPr>
      <w:t>Inhaltsverzeichnis</w:t>
    </w:r>
    <w:r w:rsidR="00540781">
      <w:rPr>
        <w:color w:val="5B9BD5" w:themeColor="accent1"/>
      </w:rPr>
      <w:t xml:space="preserve">| </w:t>
    </w:r>
    <w:r w:rsidR="00540781" w:rsidRPr="00540781">
      <w:rPr>
        <w:color w:val="5B9BD5" w:themeColor="accent1"/>
      </w:rPr>
      <w:fldChar w:fldCharType="begin"/>
    </w:r>
    <w:r w:rsidR="00540781" w:rsidRPr="00540781">
      <w:rPr>
        <w:color w:val="5B9BD5" w:themeColor="accent1"/>
      </w:rPr>
      <w:instrText>PAGE   \* MERGEFORMAT</w:instrText>
    </w:r>
    <w:r w:rsidR="00540781" w:rsidRPr="00540781">
      <w:rPr>
        <w:color w:val="5B9BD5" w:themeColor="accent1"/>
      </w:rPr>
      <w:fldChar w:fldCharType="separate"/>
    </w:r>
    <w:r w:rsidR="00926302">
      <w:rPr>
        <w:noProof/>
        <w:color w:val="5B9BD5" w:themeColor="accent1"/>
      </w:rPr>
      <w:t>I</w:t>
    </w:r>
    <w:r w:rsidR="00540781" w:rsidRPr="00540781">
      <w:rPr>
        <w:color w:val="5B9BD5" w:themeColor="accent1"/>
      </w:rPr>
      <w:fldChar w:fldCharType="end"/>
    </w:r>
  </w:p>
  <w:p w:rsidR="00CA75AE" w:rsidRDefault="00CA75AE">
    <w:pPr>
      <w:pStyle w:val="Kopfzeile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77DFE" w:rsidRDefault="00C46D3F" w:rsidP="00C46D3F">
    <w:pPr>
      <w:pStyle w:val="Kopfzeile"/>
      <w:ind w:left="4536" w:hanging="4536"/>
      <w:jc w:val="right"/>
      <w:rPr>
        <w:color w:val="5B9BD5" w:themeColor="accent1"/>
      </w:rPr>
    </w:pPr>
    <w:r>
      <w:rPr>
        <w:color w:val="5B9BD5" w:themeColor="accent1"/>
      </w:rPr>
      <w:fldChar w:fldCharType="begin"/>
    </w:r>
    <w:r>
      <w:rPr>
        <w:color w:val="5B9BD5" w:themeColor="accent1"/>
      </w:rPr>
      <w:instrText xml:space="preserve"> STYLEREF  "Überschrift 1"  \* MERGEFORMAT </w:instrText>
    </w:r>
    <w:r>
      <w:rPr>
        <w:color w:val="5B9BD5" w:themeColor="accent1"/>
      </w:rPr>
      <w:fldChar w:fldCharType="separate"/>
    </w:r>
    <w:r w:rsidR="00926302">
      <w:rPr>
        <w:noProof/>
        <w:color w:val="5B9BD5" w:themeColor="accent1"/>
      </w:rPr>
      <w:t>Abbildungsverzeichnis</w:t>
    </w:r>
    <w:r>
      <w:rPr>
        <w:color w:val="5B9BD5" w:themeColor="accent1"/>
      </w:rPr>
      <w:fldChar w:fldCharType="end"/>
    </w:r>
    <w:r w:rsidR="00540781">
      <w:rPr>
        <w:color w:val="5B9BD5" w:themeColor="accent1"/>
      </w:rPr>
      <w:t>|</w:t>
    </w:r>
    <w:r w:rsidR="00540781">
      <w:rPr>
        <w:color w:val="5B9BD5" w:themeColor="accent1"/>
      </w:rPr>
      <w:t xml:space="preserve"> </w:t>
    </w:r>
    <w:r w:rsidR="00540781" w:rsidRPr="00540781">
      <w:rPr>
        <w:color w:val="5B9BD5" w:themeColor="accent1"/>
      </w:rPr>
      <w:fldChar w:fldCharType="begin"/>
    </w:r>
    <w:r w:rsidR="00540781" w:rsidRPr="00540781">
      <w:rPr>
        <w:color w:val="5B9BD5" w:themeColor="accent1"/>
      </w:rPr>
      <w:instrText>PAGE   \* MERGEFORMAT</w:instrText>
    </w:r>
    <w:r w:rsidR="00540781" w:rsidRPr="00540781">
      <w:rPr>
        <w:color w:val="5B9BD5" w:themeColor="accent1"/>
      </w:rPr>
      <w:fldChar w:fldCharType="separate"/>
    </w:r>
    <w:r w:rsidR="00926302">
      <w:rPr>
        <w:noProof/>
        <w:color w:val="5B9BD5" w:themeColor="accent1"/>
      </w:rPr>
      <w:t>II</w:t>
    </w:r>
    <w:r w:rsidR="00540781" w:rsidRPr="00540781">
      <w:rPr>
        <w:color w:val="5B9BD5" w:themeColor="accent1"/>
      </w:rPr>
      <w:fldChar w:fldCharType="end"/>
    </w:r>
  </w:p>
  <w:p w:rsidR="00577DFE" w:rsidRDefault="00577DFE">
    <w:pPr>
      <w:pStyle w:val="Kopfzeile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77DFE" w:rsidRDefault="00C46D3F">
    <w:pPr>
      <w:pStyle w:val="Kopfzeile"/>
      <w:jc w:val="right"/>
      <w:rPr>
        <w:color w:val="5B9BD5" w:themeColor="accent1"/>
      </w:rPr>
    </w:pPr>
    <w:r>
      <w:rPr>
        <w:color w:val="5B9BD5" w:themeColor="accent1"/>
      </w:rPr>
      <w:fldChar w:fldCharType="begin"/>
    </w:r>
    <w:r>
      <w:rPr>
        <w:color w:val="5B9BD5" w:themeColor="accent1"/>
      </w:rPr>
      <w:instrText xml:space="preserve"> STYLEREF  "Überschrift 1"  \* MERGEFORMAT </w:instrText>
    </w:r>
    <w:r>
      <w:rPr>
        <w:color w:val="5B9BD5" w:themeColor="accent1"/>
      </w:rPr>
      <w:fldChar w:fldCharType="separate"/>
    </w:r>
    <w:r w:rsidR="00540781">
      <w:rPr>
        <w:noProof/>
        <w:color w:val="5B9BD5" w:themeColor="accent1"/>
      </w:rPr>
      <w:t>Literaturverzeichnis</w:t>
    </w:r>
    <w:r>
      <w:rPr>
        <w:color w:val="5B9BD5" w:themeColor="accent1"/>
      </w:rPr>
      <w:fldChar w:fldCharType="end"/>
    </w:r>
    <w:r w:rsidR="00577DFE">
      <w:rPr>
        <w:color w:val="5B9BD5" w:themeColor="accent1"/>
      </w:rPr>
      <w:t xml:space="preserve">| </w:t>
    </w:r>
    <w:r w:rsidR="00540781" w:rsidRPr="00540781">
      <w:rPr>
        <w:color w:val="5B9BD5" w:themeColor="accent1"/>
      </w:rPr>
      <w:fldChar w:fldCharType="begin"/>
    </w:r>
    <w:r w:rsidR="00540781" w:rsidRPr="00540781">
      <w:rPr>
        <w:color w:val="5B9BD5" w:themeColor="accent1"/>
      </w:rPr>
      <w:instrText>PAGE   \* MERGEFORMAT</w:instrText>
    </w:r>
    <w:r w:rsidR="00540781" w:rsidRPr="00540781">
      <w:rPr>
        <w:color w:val="5B9BD5" w:themeColor="accent1"/>
      </w:rPr>
      <w:fldChar w:fldCharType="separate"/>
    </w:r>
    <w:r w:rsidR="00540781">
      <w:rPr>
        <w:noProof/>
        <w:color w:val="5B9BD5" w:themeColor="accent1"/>
      </w:rPr>
      <w:t>III</w:t>
    </w:r>
    <w:r w:rsidR="00540781" w:rsidRPr="00540781">
      <w:rPr>
        <w:color w:val="5B9BD5" w:themeColor="accent1"/>
      </w:rPr>
      <w:fldChar w:fldCharType="end"/>
    </w:r>
  </w:p>
  <w:p w:rsidR="00577DFE" w:rsidRDefault="00577DFE">
    <w:pPr>
      <w:pStyle w:val="Kopfzeile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77DFE" w:rsidRDefault="00577DFE">
    <w:pPr>
      <w:pStyle w:val="Kopfzeile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577DFE" w:rsidRDefault="00C46D3F">
    <w:pPr>
      <w:pStyle w:val="Kopfzeile"/>
      <w:jc w:val="right"/>
      <w:rPr>
        <w:color w:val="5B9BD5" w:themeColor="accent1"/>
      </w:rPr>
    </w:pPr>
    <w:r>
      <w:rPr>
        <w:color w:val="5B9BD5" w:themeColor="accent1"/>
      </w:rPr>
      <w:fldChar w:fldCharType="begin"/>
    </w:r>
    <w:r>
      <w:rPr>
        <w:color w:val="5B9BD5" w:themeColor="accent1"/>
      </w:rPr>
      <w:instrText xml:space="preserve"> STYLEREF  "Überschrift 1"  \* MERGEFORMAT </w:instrText>
    </w:r>
    <w:r w:rsidR="00324F47">
      <w:rPr>
        <w:color w:val="5B9BD5" w:themeColor="accent1"/>
      </w:rPr>
      <w:fldChar w:fldCharType="separate"/>
    </w:r>
    <w:r w:rsidR="00926302">
      <w:rPr>
        <w:noProof/>
        <w:color w:val="5B9BD5" w:themeColor="accent1"/>
      </w:rPr>
      <w:t>Umsetzung</w:t>
    </w:r>
    <w:r>
      <w:rPr>
        <w:color w:val="5B9BD5" w:themeColor="accent1"/>
      </w:rPr>
      <w:fldChar w:fldCharType="end"/>
    </w:r>
    <w:r w:rsidR="00577DFE">
      <w:rPr>
        <w:color w:val="5B9BD5" w:themeColor="accent1"/>
      </w:rPr>
      <w:t xml:space="preserve"> | </w:t>
    </w:r>
    <w:r w:rsidRPr="00C46D3F">
      <w:rPr>
        <w:color w:val="5B9BD5" w:themeColor="accent1"/>
        <w:sz w:val="28"/>
        <w:szCs w:val="28"/>
      </w:rPr>
      <w:fldChar w:fldCharType="begin"/>
    </w:r>
    <w:r w:rsidRPr="00C46D3F">
      <w:rPr>
        <w:color w:val="5B9BD5" w:themeColor="accent1"/>
        <w:sz w:val="28"/>
        <w:szCs w:val="28"/>
      </w:rPr>
      <w:instrText>PAGE   \* MERGEFORMAT</w:instrText>
    </w:r>
    <w:r w:rsidRPr="00C46D3F">
      <w:rPr>
        <w:color w:val="5B9BD5" w:themeColor="accent1"/>
        <w:sz w:val="28"/>
        <w:szCs w:val="28"/>
      </w:rPr>
      <w:fldChar w:fldCharType="separate"/>
    </w:r>
    <w:r w:rsidR="00926302">
      <w:rPr>
        <w:noProof/>
        <w:color w:val="5B9BD5" w:themeColor="accent1"/>
        <w:sz w:val="28"/>
        <w:szCs w:val="28"/>
      </w:rPr>
      <w:t>4</w:t>
    </w:r>
    <w:r w:rsidRPr="00C46D3F">
      <w:rPr>
        <w:color w:val="5B9BD5" w:themeColor="accent1"/>
        <w:sz w:val="28"/>
        <w:szCs w:val="28"/>
      </w:rPr>
      <w:fldChar w:fldCharType="end"/>
    </w:r>
  </w:p>
  <w:p w:rsidR="00577DFE" w:rsidRDefault="00577DFE">
    <w:pPr>
      <w:pStyle w:val="Kopfzeil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61D2C82"/>
    <w:multiLevelType w:val="multilevel"/>
    <w:tmpl w:val="094618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hyphenationZone w:val="425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524A"/>
    <w:rsid w:val="001C4ABB"/>
    <w:rsid w:val="002738BB"/>
    <w:rsid w:val="002D477D"/>
    <w:rsid w:val="00322795"/>
    <w:rsid w:val="00324F47"/>
    <w:rsid w:val="0034524A"/>
    <w:rsid w:val="00540781"/>
    <w:rsid w:val="00577DFE"/>
    <w:rsid w:val="00926302"/>
    <w:rsid w:val="00C46D3F"/>
    <w:rsid w:val="00CA75AE"/>
    <w:rsid w:val="00E07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5:chartTrackingRefBased/>
  <w15:docId w15:val="{C3110FAC-08E8-45AB-9420-02A29C94CF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A75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46D3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324F4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3452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4524A"/>
  </w:style>
  <w:style w:type="paragraph" w:styleId="Fuzeile">
    <w:name w:val="footer"/>
    <w:basedOn w:val="Standard"/>
    <w:link w:val="FuzeileZchn"/>
    <w:uiPriority w:val="99"/>
    <w:unhideWhenUsed/>
    <w:rsid w:val="003452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4524A"/>
  </w:style>
  <w:style w:type="character" w:styleId="Platzhaltertext">
    <w:name w:val="Placeholder Text"/>
    <w:basedOn w:val="Absatz-Standardschriftart"/>
    <w:uiPriority w:val="99"/>
    <w:semiHidden/>
    <w:rsid w:val="00CA75AE"/>
    <w:rPr>
      <w:color w:val="808080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CA75A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CA75AE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577DFE"/>
    <w:pPr>
      <w:spacing w:after="100"/>
    </w:pPr>
  </w:style>
  <w:style w:type="character" w:styleId="Hyperlink">
    <w:name w:val="Hyperlink"/>
    <w:basedOn w:val="Absatz-Standardschriftart"/>
    <w:uiPriority w:val="99"/>
    <w:unhideWhenUsed/>
    <w:rsid w:val="00577DFE"/>
    <w:rPr>
      <w:color w:val="0563C1" w:themeColor="hyperlink"/>
      <w:u w:val="single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46D3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enabsatz">
    <w:name w:val="List Paragraph"/>
    <w:basedOn w:val="Standard"/>
    <w:uiPriority w:val="34"/>
    <w:qFormat/>
    <w:rsid w:val="00C46D3F"/>
    <w:pPr>
      <w:ind w:left="720"/>
      <w:contextualSpacing/>
    </w:pPr>
  </w:style>
  <w:style w:type="character" w:customStyle="1" w:styleId="berschrift3Zchn">
    <w:name w:val="Überschrift 3 Zchn"/>
    <w:basedOn w:val="Absatz-Standardschriftart"/>
    <w:link w:val="berschrift3"/>
    <w:uiPriority w:val="9"/>
    <w:rsid w:val="00324F4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Verzeichnis2">
    <w:name w:val="toc 2"/>
    <w:basedOn w:val="Standard"/>
    <w:next w:val="Standard"/>
    <w:autoRedefine/>
    <w:uiPriority w:val="39"/>
    <w:unhideWhenUsed/>
    <w:rsid w:val="00540781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54078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0913"/>
    <w:rsid w:val="008D09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8D0913"/>
    <w:rPr>
      <w:rFonts w:cs="Times New Roman"/>
      <w:sz w:val="3276"/>
      <w:szCs w:val="3276"/>
    </w:rPr>
  </w:style>
  <w:style w:type="character" w:default="1" w:styleId="Absatz-Standardschriftart">
    <w:name w:val="Default Paragraph Font"/>
    <w:uiPriority w:val="1"/>
    <w:semiHidden/>
    <w:unhideWhenUsed/>
    <w:rsid w:val="008D0913"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8D0913"/>
    <w:rPr>
      <w:color w:val="808080"/>
    </w:rPr>
  </w:style>
  <w:style w:type="paragraph" w:customStyle="1" w:styleId="DB6517B8CAB244A18FC99C44420AC0D1">
    <w:name w:val="DB6517B8CAB244A18FC99C44420AC0D1"/>
    <w:rsid w:val="008D0913"/>
  </w:style>
  <w:style w:type="paragraph" w:customStyle="1" w:styleId="9EB1677C68CD4025920BB515E6D78F86">
    <w:name w:val="9EB1677C68CD4025920BB515E6D78F86"/>
    <w:rsid w:val="008D0913"/>
  </w:style>
  <w:style w:type="paragraph" w:customStyle="1" w:styleId="147EE8CD2DA44B88A03625EADA89DF3C">
    <w:name w:val="147EE8CD2DA44B88A03625EADA89DF3C"/>
    <w:rsid w:val="008D0913"/>
  </w:style>
  <w:style w:type="paragraph" w:customStyle="1" w:styleId="494C79B6C7B0404199BD7D99DAC99477">
    <w:name w:val="494C79B6C7B0404199BD7D99DAC99477"/>
    <w:rsid w:val="008D0913"/>
  </w:style>
  <w:style w:type="paragraph" w:customStyle="1" w:styleId="99F0DFD521CF48449A8E5FFC2C9F3727">
    <w:name w:val="99F0DFD521CF48449A8E5FFC2C9F3727"/>
    <w:rsid w:val="008D0913"/>
  </w:style>
  <w:style w:type="paragraph" w:customStyle="1" w:styleId="573ABD1EF7C842D498C0CB52106209E4">
    <w:name w:val="573ABD1EF7C842D498C0CB52106209E4"/>
    <w:rsid w:val="008D09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704D1C-85B1-4370-9E2B-87C5AA6605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231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Inhaltsverzeichnis</dc:title>
  <dc:subject/>
  <dc:creator>Limbach, Doreen</dc:creator>
  <cp:keywords/>
  <dc:description/>
  <cp:lastModifiedBy>Limbach, Doreen</cp:lastModifiedBy>
  <cp:revision>1</cp:revision>
  <dcterms:created xsi:type="dcterms:W3CDTF">2015-07-28T09:22:00Z</dcterms:created>
  <dcterms:modified xsi:type="dcterms:W3CDTF">2015-07-28T11:57:00Z</dcterms:modified>
</cp:coreProperties>
</file>