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mensagem(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id integer auto_increment,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usuario varchar(200),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mensUsua varchar(1000),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Primary Key(id)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