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PRÉ-PROJETO 2023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uppressAutoHyphens w:val="true"/>
        <w:spacing w:before="0" w:after="160" w:line="259"/>
        <w:ind w:right="0" w:left="0" w:firstLine="42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Geovana Ferreira Bento                                                  Nº9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Geovana Ferreira Bento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Nº9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(S) 45 999422412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geovana.bento@escola.pr.gov.br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 Desenvolvimento de sistemas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TITULO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projeto: All Alargs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                                                     </w:t>
      </w:r>
    </w:p>
    <w:tbl>
      <w:tblPr/>
      <w:tblGrid>
        <w:gridCol w:w="9072"/>
      </w:tblGrid>
      <w:tr>
        <w:trPr>
          <w:trHeight w:val="122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Esse projeto trata se de um  e-commerce especializado na venda de alargadores e acessórios em geral.Ecommerce é um formato de negócio onde todo o processo de venda de um produto ou serviço acontece na internet. Desde a escolha dos itens, atendimento, pagamento e acompanhamento do envio, tudo é feito online  (INTEGRADA, 2024) ,a história dos alargadores veem desde os primórdios sendo moda na época egipcia, posteriormente sendo usado por tribos indígenas como forma simbólica de status e coragem,o alargador de orelha é um acessório para a modificação corporal utilizado para  aumentar os lóbulos por meio da perfuração em diferentes dimensões (JOIAS, 2024), ao passar dos tempos o que era considerado incomum pode ser visto com facilidade pelas ruas, por acharem bonito e/ou também uma forma de expressão,serve tanto como algo estético quanto como uma manifestação artística,pessoas de varias tribos urbanas diferentes fazem o uso dessas joias.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Mesmo com a modernidade em regiões menos urbanizadas esses itens ainda não são facilmente encontrados,o site consiste em facilitar o acesso do publico de onde estiverem trazendo diversas opcões como cores,tamanhos,materias,formatos e junto disso vários outros tipos de adornos como expansores,piercings,colares,correntes,anéis para compor seu visual.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 a flexibilidade da internet é esperado o alcance de uma vasta clientela,assim oferecendo um site intuitivo e de fácil acesso, com programas de fidelidade,cupom de desconto entre outros.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Dessa forma a criação do site ira fundamentar-se em um carregamento rápido das páginas, boas imagens de produtos, descrições claras e completas, diversas opções de pagamento, preços, taxas e entregas competitivas que serão indispensáveis para o sucesso do e-commerce.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Descrever os fatos que motivaram e os problemas que o mesmo irá sanar com a realização e desenvolvimento do trabalho.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DISCIPLINAS ENVOLVIDAS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das três disciplinas.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 GERAL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OBJETIVOS ESPECÍFICOS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Derivam do objetivo geral e apresentam as distintas ações que devem ser necessariamente desenvolvidas para o atingimento do objetivo geral.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PROCEDIMENTOS METODOLÓGICOS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49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Bibliográfica</w:t>
            </w:r>
          </w:p>
          <w:p>
            <w:pPr>
              <w:numPr>
                <w:ilvl w:val="0"/>
                <w:numId w:val="49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de campo</w:t>
            </w:r>
          </w:p>
          <w:p>
            <w:pPr>
              <w:numPr>
                <w:ilvl w:val="0"/>
                <w:numId w:val="49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Entrevista</w:t>
            </w:r>
          </w:p>
          <w:p>
            <w:pPr>
              <w:numPr>
                <w:ilvl w:val="0"/>
                <w:numId w:val="49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Levantamento das necessidades</w:t>
            </w:r>
          </w:p>
        </w:tc>
      </w:tr>
    </w:tbl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BIBLIOGRAFIA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Listar os principais LIVROS a serem pesquisados. (Mínimo 03 Bibliografias para cada disciplina, preferencialmente da biblioteca do CEEP)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Usar artigos: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Google Acadêmico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Portal da CAPES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SciELO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Academia.Edu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BDTD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Science.gov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Eric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E-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Journals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Redalyc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5F5F5" w:val="clear"/>
              </w:rPr>
              <w:t xml:space="preserve"> 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CRONOGRAMA DE ATIVIDADES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85" w:dyaOrig="10005">
          <v:rect xmlns:o="urn:schemas-microsoft-com:office:office" xmlns:v="urn:schemas-microsoft-com:vml" id="rectole0000000000" style="width:544.250000pt;height:500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  <w:tbl>
      <w:tblPr/>
      <w:tblGrid>
        <w:gridCol w:w="4757"/>
        <w:gridCol w:w="2485"/>
        <w:gridCol w:w="1743"/>
      </w:tblGrid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Autorizado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Professor(a)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Aparecida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Célia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Reinaldo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nit.br/blog/melhores-sites-para-pesquisa-academica" Id="docRId3" Type="http://schemas.openxmlformats.org/officeDocument/2006/relationships/hyperlink" /><Relationship TargetMode="External" Target="https://www.unit.br/blog/melhores-sites-para-pesquisa-academica" Id="docRId7" Type="http://schemas.openxmlformats.org/officeDocument/2006/relationships/hyperlink" /><Relationship Target="media/image0.wmf" Id="docRId10" Type="http://schemas.openxmlformats.org/officeDocument/2006/relationships/image" /><Relationship TargetMode="External" Target="https://www.unit.br/blog/melhores-sites-para-pesquisa-academica" Id="docRId2" Type="http://schemas.openxmlformats.org/officeDocument/2006/relationships/hyperlink" /><Relationship TargetMode="External" Target="https://www.unit.br/blog/melhores-sites-para-pesquisa-academica" Id="docRId6" Type="http://schemas.openxmlformats.org/officeDocument/2006/relationships/hyperlink" /><Relationship TargetMode="External" Target="https://www.unit.br/blog/melhores-sites-para-pesquisa-academica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www.unit.br/blog/melhores-sites-para-pesquisa-academica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s://www.unit.br/blog/melhores-sites-para-pesquisa-academica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ww.unit.br/blog/melhores-sites-para-pesquisa-academica" Id="docRId4" Type="http://schemas.openxmlformats.org/officeDocument/2006/relationships/hyperlink" /><Relationship TargetMode="External" Target="https://www.unit.br/blog/melhores-sites-para-pesquisa-academica" Id="docRId8" Type="http://schemas.openxmlformats.org/officeDocument/2006/relationships/hyperlink" /></Relationships>
</file>