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59" w:rsidRDefault="00F97359" w:rsidP="00EE41A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Fantin e Rivoltella (2010) afirmam </w:t>
      </w:r>
      <w:r w:rsidRPr="00EE41AF">
        <w:rPr>
          <w:rFonts w:ascii="Arial" w:hAnsi="Arial" w:cs="Arial"/>
        </w:rPr>
        <w:t>que</w:t>
      </w:r>
      <w:r w:rsidR="00D74499" w:rsidRPr="00EE41AF">
        <w:rPr>
          <w:rFonts w:ascii="Arial" w:hAnsi="Arial" w:cs="Arial"/>
        </w:rPr>
        <w:t xml:space="preserve"> nos dias atuais os meios de comunicação tiveram um crescimento notável. </w:t>
      </w:r>
      <w:r>
        <w:rPr>
          <w:rFonts w:ascii="Arial" w:hAnsi="Arial" w:cs="Arial"/>
        </w:rPr>
        <w:t>E por esse motivo, contam</w:t>
      </w:r>
      <w:r w:rsidR="00D74499" w:rsidRPr="00EE41AF">
        <w:rPr>
          <w:rFonts w:ascii="Arial" w:hAnsi="Arial" w:cs="Arial"/>
        </w:rPr>
        <w:t xml:space="preserve"> q</w:t>
      </w:r>
      <w:r>
        <w:rPr>
          <w:rFonts w:ascii="Arial" w:hAnsi="Arial" w:cs="Arial"/>
        </w:rPr>
        <w:t>ue foi um problema desencadeado problema, tal como</w:t>
      </w:r>
      <w:r w:rsidR="00D74499" w:rsidRPr="00EE41AF">
        <w:rPr>
          <w:rFonts w:ascii="Arial" w:hAnsi="Arial" w:cs="Arial"/>
        </w:rPr>
        <w:t>: o jovem, ou até mesmo o adulto, passa horas em frente ao computador recebendo informações que muitas vezes não são benéficas ao indivíduo, caso que é presente mesmo nos dias atuais. Entretanto,</w:t>
      </w:r>
      <w:r>
        <w:rPr>
          <w:rFonts w:ascii="Arial" w:hAnsi="Arial" w:cs="Arial"/>
        </w:rPr>
        <w:t xml:space="preserve"> Quadros (2002) diz que é</w:t>
      </w:r>
      <w:r w:rsidR="00D74499" w:rsidRPr="00EE41AF">
        <w:rPr>
          <w:rFonts w:ascii="Arial" w:hAnsi="Arial" w:cs="Arial"/>
        </w:rPr>
        <w:t xml:space="preserve"> possível notar que tais problemas tam</w:t>
      </w:r>
      <w:r>
        <w:rPr>
          <w:rFonts w:ascii="Arial" w:hAnsi="Arial" w:cs="Arial"/>
        </w:rPr>
        <w:t xml:space="preserve">bém eram frequentes desde 2002. </w:t>
      </w:r>
    </w:p>
    <w:p w:rsidR="00FE015C" w:rsidRPr="00EE41AF" w:rsidRDefault="00F97359" w:rsidP="00EE41A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outro lado</w:t>
      </w:r>
      <w:r w:rsidR="00D74499" w:rsidRPr="00EE41A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Quadros</w:t>
      </w:r>
      <w:r w:rsidR="00D74499" w:rsidRPr="00EE41AF">
        <w:rPr>
          <w:rFonts w:ascii="Arial" w:hAnsi="Arial" w:cs="Arial"/>
        </w:rPr>
        <w:t xml:space="preserve"> ex</w:t>
      </w:r>
      <w:r>
        <w:rPr>
          <w:rFonts w:ascii="Arial" w:hAnsi="Arial" w:cs="Arial"/>
        </w:rPr>
        <w:t>plora uma outra</w:t>
      </w:r>
      <w:r w:rsidR="00D74499" w:rsidRPr="00EE41AF">
        <w:rPr>
          <w:rFonts w:ascii="Arial" w:hAnsi="Arial" w:cs="Arial"/>
        </w:rPr>
        <w:t xml:space="preserve"> possibilidade, o ponto de vista de como é utilizar um desses meios, internet, para o propósito pedagógico. Apontando que, o uso de tal ferramenta poderia influenciar no avanço da educação, uma vez que trabalha o raciocínio lógico </w:t>
      </w:r>
      <w:r w:rsidR="00FE015C" w:rsidRPr="00EE41AF">
        <w:rPr>
          <w:rFonts w:ascii="Arial" w:hAnsi="Arial" w:cs="Arial"/>
        </w:rPr>
        <w:t>do i</w:t>
      </w:r>
      <w:r>
        <w:rPr>
          <w:rFonts w:ascii="Arial" w:hAnsi="Arial" w:cs="Arial"/>
        </w:rPr>
        <w:t xml:space="preserve">ndivíduo, o mesmo apontado por De </w:t>
      </w:r>
      <w:r w:rsidR="00FE015C" w:rsidRPr="00EE41AF">
        <w:rPr>
          <w:rFonts w:ascii="Arial" w:hAnsi="Arial" w:cs="Arial"/>
        </w:rPr>
        <w:t>M</w:t>
      </w:r>
      <w:r>
        <w:rPr>
          <w:rFonts w:ascii="Arial" w:hAnsi="Arial" w:cs="Arial"/>
        </w:rPr>
        <w:t>arco (2004)</w:t>
      </w:r>
      <w:r w:rsidR="00FE015C" w:rsidRPr="00EE41AF">
        <w:rPr>
          <w:rFonts w:ascii="Arial" w:hAnsi="Arial" w:cs="Arial"/>
        </w:rPr>
        <w:t xml:space="preserve">, que </w:t>
      </w:r>
      <w:r>
        <w:rPr>
          <w:rFonts w:ascii="Arial" w:hAnsi="Arial" w:cs="Arial"/>
        </w:rPr>
        <w:t xml:space="preserve">por meio </w:t>
      </w:r>
      <w:r w:rsidR="00FE015C" w:rsidRPr="00EE41AF">
        <w:rPr>
          <w:rFonts w:ascii="Arial" w:hAnsi="Arial" w:cs="Arial"/>
        </w:rPr>
        <w:t xml:space="preserve">de jogos digitais, foi possível fazer com que a pessoa desenvolvesse estratégias para resolver o problema proposto, de uma maneira despercebida. Concomitantemente a isso, </w:t>
      </w:r>
      <w:r>
        <w:rPr>
          <w:rFonts w:ascii="Arial" w:hAnsi="Arial" w:cs="Arial"/>
        </w:rPr>
        <w:t>pode-se apontar</w:t>
      </w:r>
      <w:r w:rsidR="00FE015C" w:rsidRPr="00EE41AF">
        <w:rPr>
          <w:rFonts w:ascii="Arial" w:hAnsi="Arial" w:cs="Arial"/>
        </w:rPr>
        <w:t xml:space="preserve"> a convergência entre os assuntos</w:t>
      </w:r>
      <w:r>
        <w:rPr>
          <w:rFonts w:ascii="Arial" w:hAnsi="Arial" w:cs="Arial"/>
        </w:rPr>
        <w:t xml:space="preserve"> tratados por </w:t>
      </w:r>
      <w:r>
        <w:rPr>
          <w:rFonts w:ascii="Arial" w:hAnsi="Arial" w:cs="Arial"/>
        </w:rPr>
        <w:t>Fantin e Rivoltella (2010) e Quadros (2002)</w:t>
      </w:r>
      <w:r w:rsidR="00FE015C" w:rsidRPr="00EE41AF">
        <w:rPr>
          <w:rFonts w:ascii="Arial" w:hAnsi="Arial" w:cs="Arial"/>
        </w:rPr>
        <w:t>, onde ambos voltam o olhar para os desafios da e</w:t>
      </w:r>
      <w:r>
        <w:rPr>
          <w:rFonts w:ascii="Arial" w:hAnsi="Arial" w:cs="Arial"/>
        </w:rPr>
        <w:t xml:space="preserve">ducação na era digital, citando, </w:t>
      </w:r>
      <w:r w:rsidR="00FE015C" w:rsidRPr="00EE41AF">
        <w:rPr>
          <w:rFonts w:ascii="Arial" w:hAnsi="Arial" w:cs="Arial"/>
        </w:rPr>
        <w:t>como um exemplo prático</w:t>
      </w:r>
      <w:r>
        <w:rPr>
          <w:rFonts w:ascii="Arial" w:hAnsi="Arial" w:cs="Arial"/>
        </w:rPr>
        <w:t>,</w:t>
      </w:r>
      <w:r w:rsidR="00FE015C" w:rsidRPr="00EE41AF">
        <w:rPr>
          <w:rFonts w:ascii="Arial" w:hAnsi="Arial" w:cs="Arial"/>
        </w:rPr>
        <w:t xml:space="preserve"> a situação infanto-juvenil. O que antes não era tão visado, hoje se tornou crucial com relação à apresentação da era da informática na criação das crianças. Atualmente, as mesmas estão sendo educadas tendo como pilar para os estudos, a cibernética pedagógica. </w:t>
      </w:r>
    </w:p>
    <w:p w:rsidR="00EE41AF" w:rsidRDefault="00F97359" w:rsidP="00EE41AF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 xml:space="preserve">Essa </w:t>
      </w:r>
      <w:r w:rsidR="00FE015C" w:rsidRPr="00EE41AF">
        <w:rPr>
          <w:rFonts w:ascii="Arial" w:hAnsi="Arial" w:cs="Arial"/>
        </w:rPr>
        <w:t>nova visão de educação levou</w:t>
      </w:r>
      <w:r>
        <w:rPr>
          <w:rFonts w:ascii="Arial" w:hAnsi="Arial" w:cs="Arial"/>
        </w:rPr>
        <w:t xml:space="preserve"> Finco </w:t>
      </w:r>
      <w:r w:rsidR="00F00268">
        <w:rPr>
          <w:rFonts w:ascii="Arial" w:hAnsi="Arial" w:cs="Arial"/>
        </w:rPr>
        <w:t xml:space="preserve">e Fraga </w:t>
      </w:r>
      <w:r>
        <w:rPr>
          <w:rFonts w:ascii="Arial" w:hAnsi="Arial" w:cs="Arial"/>
        </w:rPr>
        <w:t>(2012)</w:t>
      </w:r>
      <w:r w:rsidR="00FE015C" w:rsidRPr="00EE41AF">
        <w:rPr>
          <w:rFonts w:ascii="Arial" w:hAnsi="Arial" w:cs="Arial"/>
        </w:rPr>
        <w:t xml:space="preserve"> e D</w:t>
      </w:r>
      <w:r>
        <w:rPr>
          <w:rFonts w:ascii="Arial" w:hAnsi="Arial" w:cs="Arial"/>
        </w:rPr>
        <w:t>e</w:t>
      </w:r>
      <w:r w:rsidR="00FE015C" w:rsidRPr="00EE41AF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arco (2004)</w:t>
      </w:r>
      <w:r w:rsidR="00FE015C" w:rsidRPr="00EE41AF">
        <w:rPr>
          <w:rFonts w:ascii="Arial" w:hAnsi="Arial" w:cs="Arial"/>
        </w:rPr>
        <w:t xml:space="preserve"> a</w:t>
      </w:r>
      <w:r w:rsidR="00F00268">
        <w:rPr>
          <w:rFonts w:ascii="Arial" w:hAnsi="Arial" w:cs="Arial"/>
        </w:rPr>
        <w:t xml:space="preserve"> </w:t>
      </w:r>
      <w:r w:rsidR="00FE015C" w:rsidRPr="00EE41AF">
        <w:rPr>
          <w:rFonts w:ascii="Arial" w:hAnsi="Arial" w:cs="Arial"/>
        </w:rPr>
        <w:t xml:space="preserve">inspiração em seus </w:t>
      </w:r>
      <w:r w:rsidR="008633D9">
        <w:rPr>
          <w:rFonts w:ascii="Arial" w:hAnsi="Arial" w:cs="Arial"/>
        </w:rPr>
        <w:t>jogos educacionais. Embora esse</w:t>
      </w:r>
      <w:r w:rsidR="00F00268">
        <w:rPr>
          <w:rFonts w:ascii="Arial" w:hAnsi="Arial" w:cs="Arial"/>
        </w:rPr>
        <w:t>s</w:t>
      </w:r>
      <w:r w:rsidR="00FE015C" w:rsidRPr="00EE41AF">
        <w:rPr>
          <w:rFonts w:ascii="Arial" w:hAnsi="Arial" w:cs="Arial"/>
        </w:rPr>
        <w:t xml:space="preserve"> utilize</w:t>
      </w:r>
      <w:r w:rsidR="00F00268">
        <w:rPr>
          <w:rFonts w:ascii="Arial" w:hAnsi="Arial" w:cs="Arial"/>
        </w:rPr>
        <w:t>m</w:t>
      </w:r>
      <w:r w:rsidR="00FE015C" w:rsidRPr="00EE41AF">
        <w:rPr>
          <w:rFonts w:ascii="Arial" w:hAnsi="Arial" w:cs="Arial"/>
        </w:rPr>
        <w:t xml:space="preserve"> a ferramenta para a conscientização dos hábitos de vida e métodos para evitar a obesidade, com o uso de jogos interativos, por exemplo o WII FIT</w:t>
      </w:r>
      <w:r w:rsidR="008633D9">
        <w:rPr>
          <w:rFonts w:ascii="Arial" w:hAnsi="Arial" w:cs="Arial"/>
        </w:rPr>
        <w:t xml:space="preserve"> (jogos de esportes e dança), De</w:t>
      </w:r>
      <w:r w:rsidR="00FE015C" w:rsidRPr="00EE41AF">
        <w:rPr>
          <w:rFonts w:ascii="Arial" w:hAnsi="Arial" w:cs="Arial"/>
        </w:rPr>
        <w:t xml:space="preserve"> M</w:t>
      </w:r>
      <w:r w:rsidR="008633D9">
        <w:rPr>
          <w:rFonts w:ascii="Arial" w:hAnsi="Arial" w:cs="Arial"/>
        </w:rPr>
        <w:t>arco (2004)</w:t>
      </w:r>
      <w:r w:rsidR="00FE015C" w:rsidRPr="00EE41AF">
        <w:rPr>
          <w:rFonts w:ascii="Arial" w:hAnsi="Arial" w:cs="Arial"/>
        </w:rPr>
        <w:t xml:space="preserve"> tem a visão de explorar as consequências pela aplicação da educação digital em indivíduos que nunca tiveram contato com</w:t>
      </w:r>
      <w:r w:rsidR="008633D9">
        <w:rPr>
          <w:rFonts w:ascii="Arial" w:hAnsi="Arial" w:cs="Arial"/>
        </w:rPr>
        <w:t xml:space="preserve"> a situação, em sua dissertação e</w:t>
      </w:r>
      <w:r w:rsidR="00FE015C" w:rsidRPr="00EE41AF">
        <w:rPr>
          <w:rFonts w:ascii="Arial" w:hAnsi="Arial" w:cs="Arial"/>
        </w:rPr>
        <w:t>la aprofunda os estudos em crianças, uma vez que elas possuem um raciocínio lógico mais aprimorado. Além dis</w:t>
      </w:r>
      <w:r w:rsidR="008633D9">
        <w:rPr>
          <w:rFonts w:ascii="Arial" w:hAnsi="Arial" w:cs="Arial"/>
        </w:rPr>
        <w:t xml:space="preserve">so, </w:t>
      </w:r>
      <w:proofErr w:type="gramStart"/>
      <w:r w:rsidR="008633D9">
        <w:rPr>
          <w:rFonts w:ascii="Arial" w:hAnsi="Arial" w:cs="Arial"/>
        </w:rPr>
        <w:t>Finco</w:t>
      </w:r>
      <w:proofErr w:type="gramEnd"/>
      <w:r w:rsidR="00F00268">
        <w:rPr>
          <w:rFonts w:ascii="Arial" w:hAnsi="Arial" w:cs="Arial"/>
        </w:rPr>
        <w:t xml:space="preserve"> e Fraga</w:t>
      </w:r>
      <w:r w:rsidR="008633D9">
        <w:rPr>
          <w:rFonts w:ascii="Arial" w:hAnsi="Arial" w:cs="Arial"/>
        </w:rPr>
        <w:t xml:space="preserve"> (2012) </w:t>
      </w:r>
      <w:r w:rsidR="00FE015C" w:rsidRPr="00EE41AF">
        <w:rPr>
          <w:rFonts w:ascii="Arial" w:hAnsi="Arial" w:cs="Arial"/>
        </w:rPr>
        <w:t>ainda explora</w:t>
      </w:r>
      <w:r w:rsidR="00F00268">
        <w:rPr>
          <w:rFonts w:ascii="Arial" w:hAnsi="Arial" w:cs="Arial"/>
        </w:rPr>
        <w:t>m</w:t>
      </w:r>
      <w:r w:rsidR="00FE015C" w:rsidRPr="00EE41AF">
        <w:rPr>
          <w:rFonts w:ascii="Arial" w:hAnsi="Arial" w:cs="Arial"/>
        </w:rPr>
        <w:t xml:space="preserve"> a questão de a criança poder assimilar as coisas mais facilmente, em, por exemplo, </w:t>
      </w:r>
      <w:r w:rsidR="00EE41AF" w:rsidRPr="00EE41AF">
        <w:rPr>
          <w:rFonts w:ascii="Arial" w:hAnsi="Arial" w:cs="Arial"/>
        </w:rPr>
        <w:t>recolhendo informações a fim de</w:t>
      </w:r>
      <w:r w:rsidR="00FE015C" w:rsidRPr="00EE41AF">
        <w:rPr>
          <w:rFonts w:ascii="Arial" w:hAnsi="Arial" w:cs="Arial"/>
        </w:rPr>
        <w:t xml:space="preserve"> aprimorar o uso de seus jogos para que se torne algo prazeroso e</w:t>
      </w:r>
      <w:r w:rsidR="00EE41AF" w:rsidRPr="00EE41AF">
        <w:rPr>
          <w:rFonts w:ascii="Arial" w:hAnsi="Arial" w:cs="Arial"/>
        </w:rPr>
        <w:t xml:space="preserve">, com isso, ter o </w:t>
      </w:r>
      <w:r w:rsidR="00FE015C" w:rsidRPr="00EE41AF">
        <w:rPr>
          <w:rFonts w:ascii="Arial" w:hAnsi="Arial" w:cs="Arial"/>
        </w:rPr>
        <w:t xml:space="preserve">intuito de que a pessoa adquira os hábitos corretos de maneira discreta.  </w:t>
      </w:r>
      <w:r w:rsidR="00EE41AF" w:rsidRPr="00EE41AF">
        <w:rPr>
          <w:rFonts w:ascii="Arial" w:hAnsi="Arial" w:cs="Arial"/>
          <w:color w:val="222222"/>
          <w:shd w:val="clear" w:color="auto" w:fill="FFFFFF"/>
        </w:rPr>
        <w:t>Os autores também concordam que tais benefícios só podem ser vistos com acompanhamento pr</w:t>
      </w:r>
      <w:r w:rsidR="00F00268">
        <w:rPr>
          <w:rFonts w:ascii="Arial" w:hAnsi="Arial" w:cs="Arial"/>
          <w:color w:val="222222"/>
          <w:shd w:val="clear" w:color="auto" w:fill="FFFFFF"/>
        </w:rPr>
        <w:t xml:space="preserve">ofissional, seja de um fisioterapeuta e/ou </w:t>
      </w:r>
      <w:proofErr w:type="spellStart"/>
      <w:r w:rsidR="00F00268">
        <w:rPr>
          <w:rFonts w:ascii="Arial" w:hAnsi="Arial" w:cs="Arial"/>
          <w:color w:val="222222"/>
          <w:shd w:val="clear" w:color="auto" w:fill="FFFFFF"/>
        </w:rPr>
        <w:t>personal</w:t>
      </w:r>
      <w:proofErr w:type="spellEnd"/>
      <w:r w:rsidR="00F0026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F00268">
        <w:rPr>
          <w:rFonts w:ascii="Arial" w:hAnsi="Arial" w:cs="Arial"/>
          <w:color w:val="222222"/>
          <w:shd w:val="clear" w:color="auto" w:fill="FFFFFF"/>
        </w:rPr>
        <w:t>trainer</w:t>
      </w:r>
      <w:proofErr w:type="spellEnd"/>
      <w:r w:rsidR="00F00268">
        <w:rPr>
          <w:rFonts w:ascii="Arial" w:hAnsi="Arial" w:cs="Arial"/>
          <w:color w:val="222222"/>
          <w:shd w:val="clear" w:color="auto" w:fill="FFFFFF"/>
        </w:rPr>
        <w:t xml:space="preserve"> junto</w:t>
      </w:r>
      <w:r w:rsidR="00EE41AF" w:rsidRPr="00EE41AF">
        <w:rPr>
          <w:rFonts w:ascii="Arial" w:hAnsi="Arial" w:cs="Arial"/>
          <w:color w:val="222222"/>
          <w:shd w:val="clear" w:color="auto" w:fill="FFFFFF"/>
        </w:rPr>
        <w:t xml:space="preserve"> de um </w:t>
      </w:r>
      <w:r w:rsidR="008633D9">
        <w:rPr>
          <w:rFonts w:ascii="Arial" w:hAnsi="Arial" w:cs="Arial"/>
          <w:color w:val="222222"/>
          <w:shd w:val="clear" w:color="auto" w:fill="FFFFFF"/>
        </w:rPr>
        <w:t>nutricionista (no caso de Finco</w:t>
      </w:r>
      <w:r w:rsidR="00F00268">
        <w:rPr>
          <w:rFonts w:ascii="Arial" w:hAnsi="Arial" w:cs="Arial"/>
          <w:color w:val="222222"/>
          <w:shd w:val="clear" w:color="auto" w:fill="FFFFFF"/>
        </w:rPr>
        <w:t xml:space="preserve"> e Fraga</w:t>
      </w:r>
      <w:r w:rsidR="008633D9">
        <w:rPr>
          <w:rFonts w:ascii="Arial" w:hAnsi="Arial" w:cs="Arial"/>
          <w:color w:val="222222"/>
          <w:shd w:val="clear" w:color="auto" w:fill="FFFFFF"/>
        </w:rPr>
        <w:t xml:space="preserve"> (2012))</w:t>
      </w:r>
      <w:r w:rsidR="00EE41AF" w:rsidRPr="00EE41AF">
        <w:rPr>
          <w:rFonts w:ascii="Arial" w:hAnsi="Arial" w:cs="Arial"/>
          <w:color w:val="222222"/>
          <w:shd w:val="clear" w:color="auto" w:fill="FFFFFF"/>
        </w:rPr>
        <w:t>, já que para jogos de raciocínio é necessário um objetivo (senão o jogo perde seu papel educador e vira apenas diversão)</w:t>
      </w:r>
      <w:r w:rsidR="008633D9">
        <w:rPr>
          <w:rFonts w:ascii="Arial" w:hAnsi="Arial" w:cs="Arial"/>
          <w:color w:val="222222"/>
          <w:shd w:val="clear" w:color="auto" w:fill="FFFFFF"/>
        </w:rPr>
        <w:t>,</w:t>
      </w:r>
      <w:r w:rsidR="00EE41AF" w:rsidRPr="00EE41AF">
        <w:rPr>
          <w:rFonts w:ascii="Arial" w:hAnsi="Arial" w:cs="Arial"/>
          <w:color w:val="222222"/>
          <w:shd w:val="clear" w:color="auto" w:fill="FFFFFF"/>
        </w:rPr>
        <w:t xml:space="preserve"> e para jogos de atividade física</w:t>
      </w:r>
      <w:r w:rsidR="008633D9">
        <w:rPr>
          <w:rFonts w:ascii="Arial" w:hAnsi="Arial" w:cs="Arial"/>
          <w:color w:val="222222"/>
          <w:shd w:val="clear" w:color="auto" w:fill="FFFFFF"/>
        </w:rPr>
        <w:t>,</w:t>
      </w:r>
      <w:r w:rsidR="00EE41AF" w:rsidRPr="00EE41AF">
        <w:rPr>
          <w:rFonts w:ascii="Arial" w:hAnsi="Arial" w:cs="Arial"/>
          <w:color w:val="222222"/>
          <w:shd w:val="clear" w:color="auto" w:fill="FFFFFF"/>
        </w:rPr>
        <w:t xml:space="preserve"> é necessário boa postura e atenção aos movimentos já que, dependendo das condições do jogador e/ou do ambiente ond</w:t>
      </w:r>
      <w:r w:rsidR="008633D9">
        <w:rPr>
          <w:rFonts w:ascii="Arial" w:hAnsi="Arial" w:cs="Arial"/>
          <w:color w:val="222222"/>
          <w:shd w:val="clear" w:color="auto" w:fill="FFFFFF"/>
        </w:rPr>
        <w:t>e joga, pode levar à ferimentos.</w:t>
      </w:r>
      <w:r w:rsidR="00F0026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E41AF" w:rsidRPr="00EE41AF">
        <w:rPr>
          <w:rFonts w:ascii="Arial" w:hAnsi="Arial" w:cs="Arial"/>
          <w:color w:val="222222"/>
          <w:shd w:val="clear" w:color="auto" w:fill="FFFFFF"/>
        </w:rPr>
        <w:t>Com isso, ambos artigos indicam lados positivos dos jogos, porém é necessário o papel de um educador para guiar o aluno e criar situações-problemas, senão não haverá o desenvolvimento da solução proposta.</w:t>
      </w:r>
    </w:p>
    <w:p w:rsidR="008633D9" w:rsidRDefault="00EE41AF" w:rsidP="00105C3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E</w:t>
      </w:r>
      <w:r w:rsidR="008633D9">
        <w:rPr>
          <w:rFonts w:ascii="Arial" w:hAnsi="Arial" w:cs="Arial"/>
          <w:color w:val="222222"/>
          <w:shd w:val="clear" w:color="auto" w:fill="FFFFFF"/>
        </w:rPr>
        <w:t>xplorando um pouco mais, Almeida (2003)</w:t>
      </w:r>
      <w:r>
        <w:rPr>
          <w:rFonts w:ascii="Arial" w:hAnsi="Arial" w:cs="Arial"/>
          <w:color w:val="222222"/>
          <w:shd w:val="clear" w:color="auto" w:fill="FFFFFF"/>
        </w:rPr>
        <w:t>,</w:t>
      </w:r>
      <w:r w:rsidR="008633D9">
        <w:rPr>
          <w:rFonts w:ascii="Arial" w:hAnsi="Arial" w:cs="Arial"/>
          <w:color w:val="222222"/>
          <w:shd w:val="clear" w:color="auto" w:fill="FFFFFF"/>
        </w:rPr>
        <w:t xml:space="preserve"> diz </w:t>
      </w:r>
      <w:r>
        <w:rPr>
          <w:rFonts w:ascii="Arial" w:hAnsi="Arial" w:cs="Arial"/>
          <w:color w:val="222222"/>
          <w:shd w:val="clear" w:color="auto" w:fill="FFFFFF"/>
        </w:rPr>
        <w:t xml:space="preserve">que é devido a inserção do computador e da Internet que se surgiram os novos meios de troca de informação, fato concordado com todos os autores previamente citados. </w:t>
      </w:r>
      <w:r w:rsidR="008633D9">
        <w:rPr>
          <w:rFonts w:ascii="Arial" w:hAnsi="Arial" w:cs="Arial"/>
          <w:color w:val="222222"/>
          <w:shd w:val="clear" w:color="auto" w:fill="FFFFFF"/>
        </w:rPr>
        <w:t>Ela</w:t>
      </w:r>
      <w:r>
        <w:rPr>
          <w:rFonts w:ascii="Arial" w:hAnsi="Arial" w:cs="Arial"/>
          <w:color w:val="222222"/>
          <w:shd w:val="clear" w:color="auto" w:fill="FFFFFF"/>
        </w:rPr>
        <w:t xml:space="preserve"> ainda concorda que a expansão do conhecimento na internet é facilitada, uma vez que todos, em qual</w:t>
      </w:r>
      <w:r w:rsidR="00105C38">
        <w:rPr>
          <w:rFonts w:ascii="Arial" w:hAnsi="Arial" w:cs="Arial"/>
          <w:color w:val="222222"/>
          <w:shd w:val="clear" w:color="auto" w:fill="FFFFFF"/>
        </w:rPr>
        <w:t>quer lugar têm acesso aos dados. Além disso, podem contribuir para aperfeiçoamento dos pensamentos outr</w:t>
      </w:r>
      <w:r w:rsidR="008633D9">
        <w:rPr>
          <w:rFonts w:ascii="Arial" w:hAnsi="Arial" w:cs="Arial"/>
          <w:color w:val="222222"/>
          <w:shd w:val="clear" w:color="auto" w:fill="FFFFFF"/>
        </w:rPr>
        <w:t>ora divulgados. Contudo, Almeida (2003)</w:t>
      </w:r>
      <w:r w:rsidR="00105C38">
        <w:rPr>
          <w:rFonts w:ascii="Arial" w:hAnsi="Arial" w:cs="Arial"/>
          <w:color w:val="222222"/>
          <w:shd w:val="clear" w:color="auto" w:fill="FFFFFF"/>
        </w:rPr>
        <w:t xml:space="preserve"> aprofunda na educação digital a distância, fato que foi possibilitado devido a esses fatores ditos. Como a internet passou a ser difundida pelo corpo social, não se via mais a necessidade do deslocamento de pessoas para aos polos metropolitanos para cursar, ao exemplo, a faculdade. </w:t>
      </w:r>
      <w:r w:rsidR="00105C38" w:rsidRPr="00105C38">
        <w:rPr>
          <w:rFonts w:ascii="Arial" w:hAnsi="Arial" w:cs="Arial"/>
          <w:color w:val="222222"/>
          <w:shd w:val="clear" w:color="auto" w:fill="FFFFFF"/>
        </w:rPr>
        <w:t xml:space="preserve">Segundo </w:t>
      </w:r>
      <w:proofErr w:type="spellStart"/>
      <w:r w:rsidR="00105C38" w:rsidRPr="00105C38">
        <w:rPr>
          <w:rFonts w:ascii="Arial" w:hAnsi="Arial" w:cs="Arial"/>
          <w:color w:val="222222"/>
          <w:shd w:val="clear" w:color="auto" w:fill="FFFFFF"/>
        </w:rPr>
        <w:t>Peraya</w:t>
      </w:r>
      <w:proofErr w:type="spellEnd"/>
      <w:r w:rsidR="008633D9">
        <w:rPr>
          <w:rFonts w:ascii="Arial" w:hAnsi="Arial" w:cs="Arial"/>
          <w:color w:val="222222"/>
          <w:shd w:val="clear" w:color="auto" w:fill="FFFFFF"/>
        </w:rPr>
        <w:t>, citado por Almeida (2003)</w:t>
      </w:r>
      <w:r w:rsidR="00105C38">
        <w:rPr>
          <w:rFonts w:ascii="Arial" w:hAnsi="Arial" w:cs="Arial"/>
          <w:color w:val="222222"/>
          <w:shd w:val="clear" w:color="auto" w:fill="FFFFFF"/>
        </w:rPr>
        <w:t>,</w:t>
      </w:r>
      <w:r w:rsidR="00105C38" w:rsidRPr="00105C38">
        <w:rPr>
          <w:rFonts w:ascii="Arial" w:hAnsi="Arial" w:cs="Arial"/>
          <w:color w:val="222222"/>
          <w:shd w:val="clear" w:color="auto" w:fill="FFFFFF"/>
        </w:rPr>
        <w:t xml:space="preserve"> as tecnologias usadas para suporte ao EAD</w:t>
      </w:r>
      <w:r w:rsidR="008633D9">
        <w:rPr>
          <w:rFonts w:ascii="Arial" w:hAnsi="Arial" w:cs="Arial"/>
          <w:color w:val="222222"/>
          <w:shd w:val="clear" w:color="auto" w:fill="FFFFFF"/>
        </w:rPr>
        <w:t xml:space="preserve"> (Educação À Distância)</w:t>
      </w:r>
      <w:r w:rsidR="00105C38" w:rsidRPr="00105C38">
        <w:rPr>
          <w:rFonts w:ascii="Arial" w:hAnsi="Arial" w:cs="Arial"/>
          <w:color w:val="222222"/>
          <w:shd w:val="clear" w:color="auto" w:fill="FFFFFF"/>
        </w:rPr>
        <w:t xml:space="preserve"> não são uma revolução do método tradicional de ensino, mas elas podem tentar simular a educação presencial usando novas mídias assim como criar novas possibilidades de aprendizagem explorando suas características.</w:t>
      </w:r>
      <w:r w:rsidR="00105C38">
        <w:rPr>
          <w:rFonts w:ascii="Arial" w:hAnsi="Arial" w:cs="Arial"/>
          <w:color w:val="222222"/>
          <w:shd w:val="clear" w:color="auto" w:fill="FFFFFF"/>
        </w:rPr>
        <w:t xml:space="preserve"> Com isso, foi possibilitado que diversas pessoas possam ter acesso ao ensino em quaisquer lugares que estejam e, junto a isso, possibilitando a ascensão social de cada vez mais pessoas no coletivo. </w:t>
      </w:r>
    </w:p>
    <w:p w:rsidR="008633D9" w:rsidRDefault="008633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EE41AF" w:rsidRDefault="008633D9" w:rsidP="00D3617A">
      <w:pPr>
        <w:spacing w:line="360" w:lineRule="auto"/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 w:rsidRPr="008633D9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Referências</w:t>
      </w:r>
    </w:p>
    <w:p w:rsidR="008633D9" w:rsidRDefault="008633D9" w:rsidP="00D3617A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633D9">
        <w:rPr>
          <w:rFonts w:ascii="Arial" w:hAnsi="Arial" w:cs="Arial"/>
          <w:color w:val="222222"/>
          <w:shd w:val="clear" w:color="auto" w:fill="FFFFFF"/>
        </w:rPr>
        <w:t>FANTIN, M.; RIVOLTELLA, P. C.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633D9">
        <w:rPr>
          <w:rFonts w:ascii="Arial" w:hAnsi="Arial" w:cs="Arial"/>
          <w:color w:val="222222"/>
          <w:shd w:val="clear" w:color="auto" w:fill="FFFFFF"/>
        </w:rPr>
        <w:t>Crianças na era digital: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633D9">
        <w:rPr>
          <w:rFonts w:ascii="Arial" w:hAnsi="Arial" w:cs="Arial"/>
          <w:color w:val="222222"/>
          <w:shd w:val="clear" w:color="auto" w:fill="FFFFFF"/>
        </w:rPr>
        <w:t xml:space="preserve">desafios da comunicação e educação. </w:t>
      </w:r>
      <w:r w:rsidRPr="008633D9">
        <w:rPr>
          <w:rFonts w:ascii="Arial" w:hAnsi="Arial" w:cs="Arial"/>
          <w:b/>
          <w:color w:val="222222"/>
          <w:shd w:val="clear" w:color="auto" w:fill="FFFFFF"/>
        </w:rPr>
        <w:t>Revista de Estudos Universitários</w:t>
      </w:r>
      <w:r w:rsidRPr="008633D9">
        <w:rPr>
          <w:rFonts w:ascii="Arial" w:hAnsi="Arial" w:cs="Arial"/>
          <w:color w:val="222222"/>
          <w:shd w:val="clear" w:color="auto" w:fill="FFFFFF"/>
        </w:rPr>
        <w:t>, v. 36, p. 1-12, 2010. Disponível em: &lt;http://periodicos.uniso.br/ojs/index.php?journal=reu&amp;page=article&amp;op=view&amp;path%5B%5D= 464&gt;. Acesso em 16 de abril de 2016</w:t>
      </w:r>
    </w:p>
    <w:p w:rsidR="008633D9" w:rsidRDefault="008633D9" w:rsidP="00D3617A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633D9">
        <w:rPr>
          <w:rFonts w:ascii="Arial" w:hAnsi="Arial" w:cs="Arial"/>
          <w:color w:val="222222"/>
          <w:shd w:val="clear" w:color="auto" w:fill="FFFFFF"/>
        </w:rPr>
        <w:t xml:space="preserve">QUADROS, Paulo da Silva. Cibernética pedagógica na era das redes: A ótica da educação digital na contemporaneidade. 2002. Dissertação (Mestrado em Comunicação) </w:t>
      </w:r>
      <w:r w:rsidRPr="00D3617A">
        <w:rPr>
          <w:rFonts w:ascii="Arial" w:hAnsi="Arial" w:cs="Arial"/>
          <w:b/>
          <w:color w:val="222222"/>
          <w:shd w:val="clear" w:color="auto" w:fill="FFFFFF"/>
        </w:rPr>
        <w:t xml:space="preserve">- Escola de Comunicações e Artes, </w:t>
      </w:r>
      <w:r w:rsidRPr="00D3617A">
        <w:rPr>
          <w:rFonts w:ascii="Arial" w:hAnsi="Arial" w:cs="Arial"/>
          <w:color w:val="222222"/>
          <w:shd w:val="clear" w:color="auto" w:fill="FFFFFF"/>
        </w:rPr>
        <w:t>Universidade de São Paulo</w:t>
      </w:r>
      <w:r w:rsidRPr="008633D9">
        <w:rPr>
          <w:rFonts w:ascii="Arial" w:hAnsi="Arial" w:cs="Arial"/>
          <w:color w:val="222222"/>
          <w:shd w:val="clear" w:color="auto" w:fill="FFFFFF"/>
        </w:rPr>
        <w:t>, São Paulo, 2002.Capítulo 2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8633D9">
        <w:rPr>
          <w:rFonts w:ascii="Arial" w:hAnsi="Arial" w:cs="Arial"/>
          <w:color w:val="222222"/>
          <w:shd w:val="clear" w:color="auto" w:fill="FFFFFF"/>
        </w:rPr>
        <w:t>p.54-126. Disponível em: &lt;http://www.teses.usp.br/teses/disponiveis/27/27134/tde05102010-154800/&gt;. Acesso em: 16 de abril de 2016</w:t>
      </w:r>
    </w:p>
    <w:p w:rsidR="008633D9" w:rsidRDefault="008633D9" w:rsidP="00D3617A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633D9">
        <w:rPr>
          <w:rFonts w:ascii="Arial" w:hAnsi="Arial" w:cs="Arial"/>
          <w:color w:val="222222"/>
          <w:shd w:val="clear" w:color="auto" w:fill="FFFFFF"/>
        </w:rPr>
        <w:t xml:space="preserve">FINCO, Mateus David; FRAGA, Alex Branco. Rompendo Fronteiras na Educação Física através dos Videogames com Interação Corporal. </w:t>
      </w:r>
      <w:proofErr w:type="gramStart"/>
      <w:r w:rsidRPr="008633D9">
        <w:rPr>
          <w:rFonts w:ascii="Arial" w:hAnsi="Arial" w:cs="Arial"/>
          <w:color w:val="222222"/>
          <w:shd w:val="clear" w:color="auto" w:fill="FFFFFF"/>
        </w:rPr>
        <w:t>Motriz :</w:t>
      </w:r>
      <w:proofErr w:type="gramEnd"/>
      <w:r w:rsidRPr="008633D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633D9">
        <w:rPr>
          <w:rFonts w:ascii="Arial" w:hAnsi="Arial" w:cs="Arial"/>
          <w:b/>
          <w:color w:val="222222"/>
          <w:shd w:val="clear" w:color="auto" w:fill="FFFFFF"/>
        </w:rPr>
        <w:t>Revista de Educação Física (Online)</w:t>
      </w:r>
      <w:r w:rsidRPr="008633D9">
        <w:rPr>
          <w:rFonts w:ascii="Arial" w:hAnsi="Arial" w:cs="Arial"/>
          <w:color w:val="222222"/>
          <w:shd w:val="clear" w:color="auto" w:fill="FFFFFF"/>
        </w:rPr>
        <w:t>, v. 18, p. 533-541, 2012. Disponível em: &lt;http://dx.doi.org/10.1590/S198065742012000300014/&gt;. Acesso em: 14 de abril de 2016</w:t>
      </w:r>
    </w:p>
    <w:p w:rsidR="008633D9" w:rsidRDefault="008633D9" w:rsidP="00D3617A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633D9">
        <w:rPr>
          <w:rFonts w:ascii="Arial" w:hAnsi="Arial" w:cs="Arial"/>
          <w:color w:val="222222"/>
          <w:shd w:val="clear" w:color="auto" w:fill="FFFFFF"/>
        </w:rPr>
        <w:t xml:space="preserve">ALMEIDA, Maria Elizabeth </w:t>
      </w:r>
      <w:proofErr w:type="spellStart"/>
      <w:r w:rsidRPr="008633D9">
        <w:rPr>
          <w:rFonts w:ascii="Arial" w:hAnsi="Arial" w:cs="Arial"/>
          <w:color w:val="222222"/>
          <w:shd w:val="clear" w:color="auto" w:fill="FFFFFF"/>
        </w:rPr>
        <w:t>Bianconcini</w:t>
      </w:r>
      <w:proofErr w:type="spellEnd"/>
      <w:r w:rsidRPr="008633D9">
        <w:rPr>
          <w:rFonts w:ascii="Arial" w:hAnsi="Arial" w:cs="Arial"/>
          <w:color w:val="222222"/>
          <w:shd w:val="clear" w:color="auto" w:fill="FFFFFF"/>
        </w:rPr>
        <w:t xml:space="preserve"> de. Educação a distância na internet: abordagens e contribuições dos ambientes digitais de aprendizagem. </w:t>
      </w:r>
      <w:r w:rsidRPr="008633D9">
        <w:rPr>
          <w:rFonts w:ascii="Arial" w:hAnsi="Arial" w:cs="Arial"/>
          <w:b/>
          <w:color w:val="222222"/>
          <w:shd w:val="clear" w:color="auto" w:fill="FFFFFF"/>
        </w:rPr>
        <w:t xml:space="preserve">Educ. </w:t>
      </w:r>
      <w:proofErr w:type="spellStart"/>
      <w:r w:rsidRPr="008633D9">
        <w:rPr>
          <w:rFonts w:ascii="Arial" w:hAnsi="Arial" w:cs="Arial"/>
          <w:b/>
          <w:color w:val="222222"/>
          <w:shd w:val="clear" w:color="auto" w:fill="FFFFFF"/>
        </w:rPr>
        <w:t>Pesqui</w:t>
      </w:r>
      <w:proofErr w:type="spellEnd"/>
      <w:proofErr w:type="gramStart"/>
      <w:r w:rsidRPr="008633D9">
        <w:rPr>
          <w:rFonts w:ascii="Arial" w:hAnsi="Arial" w:cs="Arial"/>
          <w:color w:val="222222"/>
          <w:shd w:val="clear" w:color="auto" w:fill="FFFFFF"/>
        </w:rPr>
        <w:t>.,  São</w:t>
      </w:r>
      <w:proofErr w:type="gramEnd"/>
      <w:r w:rsidRPr="008633D9">
        <w:rPr>
          <w:rFonts w:ascii="Arial" w:hAnsi="Arial" w:cs="Arial"/>
          <w:color w:val="222222"/>
          <w:shd w:val="clear" w:color="auto" w:fill="FFFFFF"/>
        </w:rPr>
        <w:t xml:space="preserve"> Paulo ,  v. 29, n.340,</w:t>
      </w:r>
      <w:r w:rsidR="00F0026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3617A">
        <w:rPr>
          <w:rFonts w:ascii="Arial" w:hAnsi="Arial" w:cs="Arial"/>
          <w:color w:val="222222"/>
          <w:shd w:val="clear" w:color="auto" w:fill="FFFFFF"/>
        </w:rPr>
        <w:t xml:space="preserve">Dezembro </w:t>
      </w:r>
      <w:r w:rsidR="00F00268">
        <w:rPr>
          <w:rFonts w:ascii="Arial" w:hAnsi="Arial" w:cs="Arial"/>
          <w:color w:val="222222"/>
          <w:shd w:val="clear" w:color="auto" w:fill="FFFFFF"/>
        </w:rPr>
        <w:t>2</w:t>
      </w:r>
      <w:r w:rsidRPr="008633D9">
        <w:rPr>
          <w:rFonts w:ascii="Arial" w:hAnsi="Arial" w:cs="Arial"/>
          <w:color w:val="222222"/>
          <w:shd w:val="clear" w:color="auto" w:fill="FFFFFF"/>
        </w:rPr>
        <w:t>003.</w:t>
      </w:r>
      <w:r w:rsidR="00F00268">
        <w:rPr>
          <w:rFonts w:ascii="Arial" w:hAnsi="Arial" w:cs="Arial"/>
          <w:color w:val="222222"/>
          <w:shd w:val="clear" w:color="auto" w:fill="FFFFFF"/>
        </w:rPr>
        <w:t xml:space="preserve"> D</w:t>
      </w:r>
      <w:r w:rsidRPr="008633D9">
        <w:rPr>
          <w:rFonts w:ascii="Arial" w:hAnsi="Arial" w:cs="Arial"/>
          <w:color w:val="222222"/>
          <w:shd w:val="clear" w:color="auto" w:fill="FFFFFF"/>
        </w:rPr>
        <w:t>isponível</w:t>
      </w:r>
      <w:r w:rsidR="00F0026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633D9">
        <w:rPr>
          <w:rFonts w:ascii="Arial" w:hAnsi="Arial" w:cs="Arial"/>
          <w:color w:val="222222"/>
          <w:shd w:val="clear" w:color="auto" w:fill="FFFFFF"/>
        </w:rPr>
        <w:t>em:</w:t>
      </w:r>
      <w:r w:rsidR="00F0026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633D9">
        <w:rPr>
          <w:rFonts w:ascii="Arial" w:hAnsi="Arial" w:cs="Arial"/>
          <w:color w:val="222222"/>
          <w:shd w:val="clear" w:color="auto" w:fill="FFFFFF"/>
        </w:rPr>
        <w:t>&lt;http://www.scielo.br/scielo.php?script=sci_arttext&amp;pid=S151797022003000200010&amp;lng=en&amp;nrm=iso&gt;.</w:t>
      </w:r>
      <w:bookmarkStart w:id="0" w:name="_GoBack"/>
      <w:bookmarkEnd w:id="0"/>
      <w:r w:rsidRPr="008633D9">
        <w:rPr>
          <w:rFonts w:ascii="Arial" w:hAnsi="Arial" w:cs="Arial"/>
          <w:color w:val="222222"/>
          <w:shd w:val="clear" w:color="auto" w:fill="FFFFFF"/>
        </w:rPr>
        <w:t xml:space="preserve"> Acesso e</w:t>
      </w:r>
      <w:r>
        <w:rPr>
          <w:rFonts w:ascii="Arial" w:hAnsi="Arial" w:cs="Arial"/>
          <w:color w:val="222222"/>
          <w:shd w:val="clear" w:color="auto" w:fill="FFFFFF"/>
        </w:rPr>
        <w:t xml:space="preserve">m: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05 abril</w:t>
      </w:r>
      <w:r w:rsidRPr="008633D9">
        <w:rPr>
          <w:rFonts w:ascii="Arial" w:hAnsi="Arial" w:cs="Arial"/>
          <w:color w:val="222222"/>
          <w:shd w:val="clear" w:color="auto" w:fill="FFFFFF"/>
        </w:rPr>
        <w:t xml:space="preserve"> 2016</w:t>
      </w:r>
      <w:proofErr w:type="gramEnd"/>
      <w:r w:rsidRPr="008633D9">
        <w:rPr>
          <w:rFonts w:ascii="Arial" w:hAnsi="Arial" w:cs="Arial"/>
          <w:color w:val="222222"/>
          <w:shd w:val="clear" w:color="auto" w:fill="FFFFFF"/>
        </w:rPr>
        <w:t xml:space="preserve">.   </w:t>
      </w:r>
    </w:p>
    <w:p w:rsidR="00F00268" w:rsidRPr="008633D9" w:rsidRDefault="00F00268" w:rsidP="00D3617A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F00268">
        <w:rPr>
          <w:rFonts w:ascii="Arial" w:hAnsi="Arial" w:cs="Arial"/>
          <w:color w:val="222222"/>
          <w:shd w:val="clear" w:color="auto" w:fill="FFFFFF"/>
        </w:rPr>
        <w:t xml:space="preserve">DE MARCO, Fabiana F. Estudo dos processos de resolução de problema mediante a construção de jogos computacionais de matemática no ensino fundamental. 18/02/2004. 157p. Dissertação (Mestrado) – </w:t>
      </w:r>
      <w:r w:rsidRPr="00D3617A">
        <w:rPr>
          <w:rFonts w:ascii="Arial" w:hAnsi="Arial" w:cs="Arial"/>
          <w:b/>
          <w:color w:val="222222"/>
          <w:shd w:val="clear" w:color="auto" w:fill="FFFFFF"/>
        </w:rPr>
        <w:t>Faculdade de Educação</w:t>
      </w:r>
      <w:r w:rsidRPr="00F00268">
        <w:rPr>
          <w:rFonts w:ascii="Arial" w:hAnsi="Arial" w:cs="Arial"/>
          <w:color w:val="222222"/>
          <w:shd w:val="clear" w:color="auto" w:fill="FFFFFF"/>
        </w:rPr>
        <w:t>, Universidade Estadual de Campinas, Campinas, São Paulo, 18/02/2004. Capítulo 3 -  p. 37-48. Disponível em: &lt;http://www.bibliotecadigital.unicamp.br&gt; Acesso em: 16 de abril de 2016</w:t>
      </w:r>
    </w:p>
    <w:p w:rsidR="00FE015C" w:rsidRDefault="00FE015C" w:rsidP="00EE41AF">
      <w:pPr>
        <w:spacing w:line="360" w:lineRule="auto"/>
        <w:jc w:val="both"/>
      </w:pPr>
    </w:p>
    <w:p w:rsidR="00FE015C" w:rsidRDefault="00FE015C" w:rsidP="00EE41AF">
      <w:pPr>
        <w:spacing w:line="360" w:lineRule="auto"/>
        <w:jc w:val="both"/>
      </w:pPr>
    </w:p>
    <w:sectPr w:rsidR="00FE015C" w:rsidSect="00C64D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99"/>
    <w:rsid w:val="00105C38"/>
    <w:rsid w:val="007D0CF1"/>
    <w:rsid w:val="008633D9"/>
    <w:rsid w:val="00C64DA9"/>
    <w:rsid w:val="00D3617A"/>
    <w:rsid w:val="00D74499"/>
    <w:rsid w:val="00EE41AF"/>
    <w:rsid w:val="00F00268"/>
    <w:rsid w:val="00F97359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BABA"/>
  <w15:chartTrackingRefBased/>
  <w15:docId w15:val="{D9887367-E0E6-42F2-92C5-5682C70A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88985-694B-4248-964B-B2DC34C12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945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Luciano</dc:creator>
  <cp:keywords/>
  <dc:description/>
  <cp:lastModifiedBy>Gabriel Luciano</cp:lastModifiedBy>
  <cp:revision>4</cp:revision>
  <cp:lastPrinted>2016-04-26T18:33:00Z</cp:lastPrinted>
  <dcterms:created xsi:type="dcterms:W3CDTF">2016-04-26T18:34:00Z</dcterms:created>
  <dcterms:modified xsi:type="dcterms:W3CDTF">2016-04-27T18:13:00Z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-636329437</vt:i4>
  </property>
</Properties>
</file>