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DBD" w:rsidRDefault="00546DBD">
      <w:pPr>
        <w:jc w:val="center"/>
      </w:pPr>
    </w:p>
    <w:p w:rsidR="00546DBD" w:rsidRDefault="00CC64B8">
      <w:pPr>
        <w:pStyle w:val="Ttulo5"/>
        <w:numPr>
          <w:ilvl w:val="4"/>
          <w:numId w:val="2"/>
        </w:numPr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>Acessar relatório sobre os alunos</w:t>
      </w:r>
    </w:p>
    <w:bookmarkEnd w:id="0"/>
    <w:p w:rsidR="00546DBD" w:rsidRDefault="00546DBD">
      <w:pPr>
        <w:pStyle w:val="Ttulo5"/>
      </w:pPr>
    </w:p>
    <w:p w:rsidR="00546DBD" w:rsidRDefault="00924519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Precondições</w:t>
      </w:r>
    </w:p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12"/>
      </w:tblGrid>
      <w:tr w:rsidR="00546DBD">
        <w:trPr>
          <w:trHeight w:val="54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CC64B8">
            <w:pPr>
              <w:pStyle w:val="Tabela"/>
              <w:numPr>
                <w:ilvl w:val="0"/>
                <w:numId w:val="3"/>
              </w:numPr>
            </w:pPr>
            <w:r>
              <w:t>O usuário deve estar autenticado como gerente.</w:t>
            </w:r>
          </w:p>
        </w:tc>
      </w:tr>
    </w:tbl>
    <w:p w:rsidR="00546DBD" w:rsidRDefault="00546DBD" w:rsidP="00046F44">
      <w:pPr>
        <w:pStyle w:val="Ttulo6"/>
        <w:widowControl w:val="0"/>
        <w:tabs>
          <w:tab w:val="clear" w:pos="1800"/>
        </w:tabs>
        <w:ind w:left="1800"/>
      </w:pPr>
    </w:p>
    <w:p w:rsidR="00546DBD" w:rsidRDefault="00546DBD">
      <w:pPr>
        <w:pStyle w:val="Corpodetexto"/>
      </w:pPr>
    </w:p>
    <w:p w:rsidR="00546DBD" w:rsidRDefault="00924519">
      <w:pPr>
        <w:pStyle w:val="Ttulo6"/>
        <w:numPr>
          <w:ilvl w:val="5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Fluxo principal </w:t>
      </w:r>
    </w:p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12"/>
      </w:tblGrid>
      <w:tr w:rsidR="00546DBD">
        <w:trPr>
          <w:trHeight w:val="1320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7BA0" w:rsidRDefault="00CC64B8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necessários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buscar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  <w:r>
              <w:rPr>
                <w:lang w:val="en-US"/>
              </w:rPr>
              <w:t xml:space="preserve"> (RN-01).</w:t>
            </w:r>
          </w:p>
          <w:p w:rsidR="00CC64B8" w:rsidRDefault="00CC64B8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recupera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dados do(s)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  <w:r>
              <w:rPr>
                <w:lang w:val="en-US"/>
              </w:rPr>
              <w:t xml:space="preserve">(s) </w:t>
            </w:r>
            <w:proofErr w:type="spellStart"/>
            <w:r>
              <w:rPr>
                <w:lang w:val="en-US"/>
              </w:rPr>
              <w:t>encontrado</w:t>
            </w:r>
            <w:proofErr w:type="spellEnd"/>
            <w:r>
              <w:rPr>
                <w:lang w:val="en-US"/>
              </w:rPr>
              <w:t>(s).</w:t>
            </w:r>
          </w:p>
          <w:p w:rsidR="00CC64B8" w:rsidRDefault="00CC64B8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exibe</w:t>
            </w:r>
            <w:proofErr w:type="spellEnd"/>
            <w:r>
              <w:rPr>
                <w:lang w:val="en-US"/>
              </w:rPr>
              <w:t xml:space="preserve"> o(s)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  <w:r>
              <w:rPr>
                <w:lang w:val="en-US"/>
              </w:rPr>
              <w:t>(s).</w:t>
            </w:r>
          </w:p>
          <w:p w:rsidR="00CC64B8" w:rsidRDefault="00CC64B8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visualização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relatório</w:t>
            </w:r>
            <w:proofErr w:type="spellEnd"/>
            <w:r>
              <w:rPr>
                <w:lang w:val="en-US"/>
              </w:rPr>
              <w:t xml:space="preserve"> de um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  <w:r>
              <w:rPr>
                <w:lang w:val="en-US"/>
              </w:rPr>
              <w:t>.</w:t>
            </w:r>
          </w:p>
          <w:p w:rsidR="00CC64B8" w:rsidRDefault="00CC64B8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gera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relatório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  <w:r>
              <w:rPr>
                <w:lang w:val="en-US"/>
              </w:rPr>
              <w:t xml:space="preserve"> (MSG-01).</w:t>
            </w:r>
          </w:p>
          <w:p w:rsidR="00CC64B8" w:rsidRDefault="00CC64B8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exibe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relátorio</w:t>
            </w:r>
            <w:proofErr w:type="spellEnd"/>
            <w:r>
              <w:rPr>
                <w:lang w:val="en-US"/>
              </w:rPr>
              <w:t>.</w:t>
            </w:r>
          </w:p>
          <w:p w:rsidR="00CC64B8" w:rsidRDefault="00CC64B8">
            <w:pPr>
              <w:pStyle w:val="Tabel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uso</w:t>
            </w:r>
            <w:proofErr w:type="spellEnd"/>
            <w:r>
              <w:rPr>
                <w:lang w:val="en-US"/>
              </w:rPr>
              <w:t xml:space="preserve"> é </w:t>
            </w:r>
            <w:proofErr w:type="spellStart"/>
            <w:r>
              <w:rPr>
                <w:lang w:val="en-US"/>
              </w:rPr>
              <w:t>encerrado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546DBD" w:rsidRDefault="00546DBD" w:rsidP="00046F44">
      <w:pPr>
        <w:pStyle w:val="Ttulo6"/>
        <w:widowControl w:val="0"/>
        <w:tabs>
          <w:tab w:val="clear" w:pos="1800"/>
        </w:tabs>
        <w:ind w:left="1800"/>
      </w:pPr>
    </w:p>
    <w:p w:rsidR="00546DBD" w:rsidRDefault="00546DBD">
      <w:pPr>
        <w:pStyle w:val="Corpodetexto"/>
      </w:pPr>
    </w:p>
    <w:p w:rsidR="00546DBD" w:rsidRDefault="00924519">
      <w:pPr>
        <w:pStyle w:val="Ttulo6"/>
        <w:numPr>
          <w:ilvl w:val="5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Subfluxos </w:t>
      </w:r>
    </w:p>
    <w:p w:rsidR="00546DBD" w:rsidRDefault="00546DBD">
      <w:pPr>
        <w:pStyle w:val="Ttulo7"/>
        <w:numPr>
          <w:ilvl w:val="6"/>
          <w:numId w:val="2"/>
        </w:numPr>
      </w:pPr>
    </w:p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546DBD">
        <w:trPr>
          <w:trHeight w:val="22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  <w:numPr>
                <w:ilvl w:val="0"/>
                <w:numId w:val="7"/>
              </w:numPr>
            </w:pPr>
            <w:r>
              <w:t>.</w:t>
            </w:r>
          </w:p>
        </w:tc>
      </w:tr>
    </w:tbl>
    <w:p w:rsidR="00546DBD" w:rsidRDefault="00546DBD" w:rsidP="00046F44">
      <w:pPr>
        <w:pStyle w:val="Ttulo7"/>
        <w:widowControl w:val="0"/>
        <w:tabs>
          <w:tab w:val="clear" w:pos="2160"/>
        </w:tabs>
        <w:ind w:left="2160"/>
      </w:pPr>
    </w:p>
    <w:p w:rsidR="00546DBD" w:rsidRDefault="00546DBD">
      <w:pPr>
        <w:pStyle w:val="Corpodetexto"/>
      </w:pPr>
    </w:p>
    <w:p w:rsidR="00546DBD" w:rsidRDefault="00546DBD">
      <w:pPr>
        <w:pStyle w:val="Corpodetexto"/>
      </w:pPr>
    </w:p>
    <w:p w:rsidR="00546DBD" w:rsidRDefault="00924519">
      <w:pPr>
        <w:pStyle w:val="Ttulo6"/>
        <w:numPr>
          <w:ilvl w:val="5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Fluxos alternativos</w:t>
      </w:r>
    </w:p>
    <w:p w:rsidR="005432CE" w:rsidRDefault="005432CE" w:rsidP="005432CE">
      <w:pPr>
        <w:pStyle w:val="Ttulo7"/>
        <w:numPr>
          <w:ilvl w:val="6"/>
          <w:numId w:val="2"/>
        </w:numPr>
      </w:pPr>
      <w:r>
        <w:t>Imprimir Relatório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5432CE" w:rsidTr="0008238B">
        <w:trPr>
          <w:trHeight w:val="6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32CE" w:rsidRDefault="005432CE" w:rsidP="0008238B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32CE" w:rsidRDefault="005432CE" w:rsidP="0008238B">
            <w:pPr>
              <w:pStyle w:val="Tabel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passo</w:t>
            </w:r>
            <w:proofErr w:type="spellEnd"/>
            <w:r>
              <w:rPr>
                <w:lang w:val="en-US"/>
              </w:rPr>
              <w:t xml:space="preserve"> 6 do </w:t>
            </w:r>
            <w:proofErr w:type="spellStart"/>
            <w:r>
              <w:rPr>
                <w:lang w:val="en-US"/>
              </w:rPr>
              <w:t>fluxo</w:t>
            </w:r>
            <w:proofErr w:type="spellEnd"/>
            <w:r>
              <w:rPr>
                <w:lang w:val="en-US"/>
              </w:rPr>
              <w:t xml:space="preserve"> principal, o 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impressão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relatório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432CE" w:rsidTr="0008238B">
        <w:trPr>
          <w:trHeight w:val="226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32CE" w:rsidRDefault="005432CE" w:rsidP="0008238B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32CE" w:rsidRDefault="005432CE" w:rsidP="005432CE">
            <w:pPr>
              <w:pStyle w:val="Tabel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exibe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pré-visualização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documento</w:t>
            </w:r>
            <w:proofErr w:type="spellEnd"/>
            <w:r>
              <w:rPr>
                <w:lang w:val="en-US"/>
              </w:rPr>
              <w:t>.</w:t>
            </w:r>
          </w:p>
          <w:p w:rsidR="005432CE" w:rsidRDefault="005432CE" w:rsidP="0008238B">
            <w:pPr>
              <w:pStyle w:val="Tabel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confirma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impressão</w:t>
            </w:r>
            <w:proofErr w:type="spellEnd"/>
            <w:r>
              <w:rPr>
                <w:lang w:val="en-US"/>
              </w:rPr>
              <w:t>.</w:t>
            </w:r>
          </w:p>
          <w:p w:rsidR="005432CE" w:rsidRDefault="005432CE" w:rsidP="0008238B">
            <w:pPr>
              <w:pStyle w:val="Tabela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fluo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passo</w:t>
            </w:r>
            <w:proofErr w:type="spellEnd"/>
            <w:r>
              <w:rPr>
                <w:lang w:val="en-US"/>
              </w:rPr>
              <w:t xml:space="preserve"> 6 do </w:t>
            </w:r>
            <w:proofErr w:type="spellStart"/>
            <w:r>
              <w:rPr>
                <w:lang w:val="en-US"/>
              </w:rPr>
              <w:t>fluxo</w:t>
            </w:r>
            <w:proofErr w:type="spellEnd"/>
            <w:r>
              <w:rPr>
                <w:lang w:val="en-US"/>
              </w:rPr>
              <w:t xml:space="preserve"> principal.</w:t>
            </w:r>
          </w:p>
        </w:tc>
      </w:tr>
    </w:tbl>
    <w:p w:rsidR="005432CE" w:rsidRDefault="005432CE" w:rsidP="005432CE">
      <w:pPr>
        <w:pStyle w:val="Ttulo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46DBD" w:rsidRDefault="00CC64B8" w:rsidP="005432CE">
      <w:pPr>
        <w:pStyle w:val="Ttulo7"/>
        <w:numPr>
          <w:ilvl w:val="6"/>
          <w:numId w:val="2"/>
        </w:numPr>
      </w:pPr>
      <w:r>
        <w:t>Baixar Relatório</w:t>
      </w:r>
    </w:p>
    <w:tbl>
      <w:tblPr>
        <w:tblStyle w:val="TableNormal"/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7724"/>
      </w:tblGrid>
      <w:tr w:rsidR="00546DBD">
        <w:trPr>
          <w:trHeight w:val="60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CC64B8" w:rsidP="005432CE">
            <w:pPr>
              <w:pStyle w:val="Tabela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passo</w:t>
            </w:r>
            <w:proofErr w:type="spellEnd"/>
            <w:r>
              <w:rPr>
                <w:lang w:val="en-US"/>
              </w:rPr>
              <w:t xml:space="preserve"> 6 do </w:t>
            </w:r>
            <w:proofErr w:type="spellStart"/>
            <w:r>
              <w:rPr>
                <w:lang w:val="en-US"/>
              </w:rPr>
              <w:t>fluxo</w:t>
            </w:r>
            <w:proofErr w:type="spellEnd"/>
            <w:r>
              <w:rPr>
                <w:lang w:val="en-US"/>
              </w:rPr>
              <w:t xml:space="preserve"> principal, o 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solicita</w:t>
            </w:r>
            <w:proofErr w:type="spellEnd"/>
            <w:r>
              <w:rPr>
                <w:lang w:val="en-US"/>
              </w:rPr>
              <w:t xml:space="preserve"> o download do </w:t>
            </w:r>
            <w:proofErr w:type="spellStart"/>
            <w:r>
              <w:rPr>
                <w:lang w:val="en-US"/>
              </w:rPr>
              <w:t>relatório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46DBD">
        <w:trPr>
          <w:trHeight w:val="2260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Passos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6F44" w:rsidRDefault="00CC64B8" w:rsidP="005432CE">
            <w:pPr>
              <w:pStyle w:val="Tabela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gera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arquivo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relatório</w:t>
            </w:r>
            <w:proofErr w:type="spellEnd"/>
            <w:r>
              <w:rPr>
                <w:lang w:val="en-US"/>
              </w:rPr>
              <w:t>.</w:t>
            </w:r>
          </w:p>
          <w:p w:rsidR="00CC64B8" w:rsidRDefault="00CC64B8" w:rsidP="005432CE">
            <w:pPr>
              <w:pStyle w:val="Tabela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sistema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assegura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consistência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arquivo</w:t>
            </w:r>
            <w:proofErr w:type="spellEnd"/>
            <w:r>
              <w:rPr>
                <w:lang w:val="en-US"/>
              </w:rPr>
              <w:t xml:space="preserve"> (MSG-02).</w:t>
            </w:r>
          </w:p>
          <w:p w:rsidR="005432CE" w:rsidRDefault="005432CE" w:rsidP="005432CE">
            <w:pPr>
              <w:pStyle w:val="Tabela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confirma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solicitação</w:t>
            </w:r>
            <w:proofErr w:type="spellEnd"/>
            <w:r>
              <w:rPr>
                <w:lang w:val="en-US"/>
              </w:rPr>
              <w:t>.</w:t>
            </w:r>
          </w:p>
          <w:p w:rsidR="005432CE" w:rsidRDefault="005432CE" w:rsidP="005432CE">
            <w:pPr>
              <w:pStyle w:val="Tabela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fluxo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passo</w:t>
            </w:r>
            <w:proofErr w:type="spellEnd"/>
            <w:r>
              <w:rPr>
                <w:lang w:val="en-US"/>
              </w:rPr>
              <w:t xml:space="preserve"> 6 do </w:t>
            </w:r>
            <w:proofErr w:type="spellStart"/>
            <w:r>
              <w:rPr>
                <w:lang w:val="en-US"/>
              </w:rPr>
              <w:t>fluxo</w:t>
            </w:r>
            <w:proofErr w:type="spellEnd"/>
            <w:r>
              <w:rPr>
                <w:lang w:val="en-US"/>
              </w:rPr>
              <w:t xml:space="preserve"> principal.</w:t>
            </w:r>
          </w:p>
        </w:tc>
      </w:tr>
    </w:tbl>
    <w:p w:rsidR="005432CE" w:rsidRDefault="005432CE" w:rsidP="005432CE">
      <w:pPr>
        <w:pStyle w:val="Corpodetexto"/>
      </w:pPr>
    </w:p>
    <w:p w:rsidR="00546DBD" w:rsidRDefault="00546DBD">
      <w:pPr>
        <w:pStyle w:val="Ttulo7"/>
        <w:tabs>
          <w:tab w:val="left" w:pos="648"/>
        </w:tabs>
        <w:ind w:left="1296"/>
      </w:pPr>
    </w:p>
    <w:p w:rsidR="00546DBD" w:rsidRDefault="00924519">
      <w:pPr>
        <w:pStyle w:val="Ttulo6"/>
        <w:numPr>
          <w:ilvl w:val="5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Mensagens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07"/>
        <w:gridCol w:w="6689"/>
      </w:tblGrid>
      <w:tr w:rsidR="00546DBD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ID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Descrição</w:t>
            </w:r>
          </w:p>
        </w:tc>
      </w:tr>
      <w:tr w:rsidR="00546DBD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CC64B8">
            <w:pPr>
              <w:pStyle w:val="Tabela"/>
            </w:pPr>
            <w:r>
              <w:t>MSG-01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7BA0" w:rsidRDefault="00CC64B8">
            <w:pPr>
              <w:pStyle w:val="Tabela"/>
            </w:pPr>
            <w:r>
              <w:t>Não foi possível gerar o relatório!</w:t>
            </w:r>
          </w:p>
        </w:tc>
      </w:tr>
      <w:tr w:rsidR="00546DBD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CC64B8">
            <w:pPr>
              <w:pStyle w:val="Tabela"/>
            </w:pPr>
            <w:r>
              <w:t>MSG-02</w:t>
            </w: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CC64B8">
            <w:pPr>
              <w:pStyle w:val="Tabela"/>
            </w:pPr>
            <w:r>
              <w:t>Não foi possível gerar o arquivo do relatório!</w:t>
            </w:r>
          </w:p>
        </w:tc>
      </w:tr>
      <w:tr w:rsidR="00546DBD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</w:tr>
      <w:tr w:rsidR="00546DBD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</w:tr>
      <w:tr w:rsidR="00546DBD">
        <w:trPr>
          <w:trHeight w:val="300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  <w:tc>
          <w:tcPr>
            <w:tcW w:w="6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546DBD">
            <w:pPr>
              <w:keepNext/>
              <w:keepLines/>
              <w:spacing w:before="40" w:after="40"/>
            </w:pPr>
          </w:p>
        </w:tc>
      </w:tr>
    </w:tbl>
    <w:p w:rsidR="00546DBD" w:rsidRPr="00FC0397" w:rsidRDefault="00546DBD" w:rsidP="00FC0397">
      <w:pPr>
        <w:pStyle w:val="Ttulo6"/>
        <w:widowControl w:val="0"/>
        <w:tabs>
          <w:tab w:val="clear" w:pos="1800"/>
        </w:tabs>
        <w:ind w:left="1800"/>
        <w:rPr>
          <w:u w:val="single"/>
        </w:rPr>
      </w:pPr>
    </w:p>
    <w:p w:rsidR="00546DBD" w:rsidRDefault="00546DBD">
      <w:pPr>
        <w:pStyle w:val="Corpodetexto"/>
      </w:pPr>
    </w:p>
    <w:p w:rsidR="00546DBD" w:rsidRDefault="00924519">
      <w:pPr>
        <w:pStyle w:val="Ttulo6"/>
        <w:numPr>
          <w:ilvl w:val="5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Regras de Negócio</w:t>
      </w:r>
    </w:p>
    <w:tbl>
      <w:tblPr>
        <w:tblStyle w:val="TableNormal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40"/>
        <w:gridCol w:w="6956"/>
      </w:tblGrid>
      <w:tr w:rsidR="00546DBD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ID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924519">
            <w:pPr>
              <w:pStyle w:val="Tabela"/>
            </w:pPr>
            <w:r>
              <w:t>Descrição</w:t>
            </w:r>
          </w:p>
        </w:tc>
      </w:tr>
      <w:tr w:rsidR="00546DBD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CC64B8">
            <w:pPr>
              <w:pStyle w:val="Tabela"/>
            </w:pPr>
            <w:r>
              <w:t>RN-01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Default="00CC64B8">
            <w:pPr>
              <w:pStyle w:val="Tabela"/>
            </w:pPr>
            <w:r>
              <w:t>Os dados a serem informados na busca são: nome e/ou CPF e/ou email.</w:t>
            </w:r>
          </w:p>
        </w:tc>
      </w:tr>
      <w:tr w:rsidR="00546DBD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Pr="008E7BA0" w:rsidRDefault="00546DBD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Pr="008E7BA0" w:rsidRDefault="00546DBD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</w:p>
        </w:tc>
      </w:tr>
      <w:tr w:rsidR="00546DBD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Pr="00046F44" w:rsidRDefault="00546DBD">
            <w:pPr>
              <w:rPr>
                <w:sz w:val="24"/>
                <w:szCs w:val="24"/>
              </w:rPr>
            </w:pP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DBD" w:rsidRPr="00046F44" w:rsidRDefault="00546DBD">
            <w:pPr>
              <w:rPr>
                <w:sz w:val="24"/>
                <w:szCs w:val="24"/>
              </w:rPr>
            </w:pPr>
          </w:p>
        </w:tc>
      </w:tr>
      <w:tr w:rsidR="00046F44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6F44" w:rsidRPr="00046F44" w:rsidRDefault="00046F44">
            <w:pPr>
              <w:rPr>
                <w:sz w:val="24"/>
                <w:szCs w:val="24"/>
              </w:rPr>
            </w:pP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6F44" w:rsidRPr="00046F44" w:rsidRDefault="00046F44">
            <w:pPr>
              <w:rPr>
                <w:sz w:val="24"/>
                <w:szCs w:val="24"/>
              </w:rPr>
            </w:pPr>
          </w:p>
        </w:tc>
      </w:tr>
    </w:tbl>
    <w:p w:rsidR="00546DBD" w:rsidRDefault="00546DBD" w:rsidP="00FC0397">
      <w:pPr>
        <w:pStyle w:val="Ttulo6"/>
        <w:widowControl w:val="0"/>
        <w:tabs>
          <w:tab w:val="clear" w:pos="1800"/>
        </w:tabs>
        <w:ind w:left="1800"/>
      </w:pPr>
    </w:p>
    <w:sectPr w:rsidR="00546D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382" w:rsidRDefault="00336382">
      <w:r>
        <w:separator/>
      </w:r>
    </w:p>
  </w:endnote>
  <w:endnote w:type="continuationSeparator" w:id="0">
    <w:p w:rsidR="00336382" w:rsidRDefault="00336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924519">
    <w:pPr>
      <w:pStyle w:val="Rodap"/>
      <w:tabs>
        <w:tab w:val="clear" w:pos="8640"/>
        <w:tab w:val="right" w:pos="8286"/>
      </w:tabs>
      <w:jc w:val="center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924519">
    <w:pPr>
      <w:pStyle w:val="Rodap"/>
      <w:tabs>
        <w:tab w:val="clear" w:pos="8640"/>
        <w:tab w:val="right" w:pos="8286"/>
      </w:tabs>
      <w:jc w:val="center"/>
      <w:rPr>
        <w:b/>
        <w:bCs/>
      </w:rPr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</w:p>
  <w:p w:rsidR="00546DBD" w:rsidRDefault="00924519">
    <w:pPr>
      <w:jc w:val="right"/>
    </w:pPr>
    <w:r>
      <w:t>Geidivan J. de Brito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546DB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382" w:rsidRDefault="00336382">
      <w:r>
        <w:separator/>
      </w:r>
    </w:p>
  </w:footnote>
  <w:footnote w:type="continuationSeparator" w:id="0">
    <w:p w:rsidR="00336382" w:rsidRDefault="00336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546DB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924519">
    <w:pPr>
      <w:pStyle w:val="Cabealho"/>
      <w:tabs>
        <w:tab w:val="clear" w:pos="8838"/>
        <w:tab w:val="right" w:pos="8286"/>
      </w:tabs>
      <w:jc w:val="right"/>
    </w:pPr>
    <w:r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DBD" w:rsidRDefault="00546DB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4AB8"/>
    <w:multiLevelType w:val="multilevel"/>
    <w:tmpl w:val="F4C2603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F15E16"/>
    <w:multiLevelType w:val="multilevel"/>
    <w:tmpl w:val="1FDC81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55A35FC"/>
    <w:multiLevelType w:val="multilevel"/>
    <w:tmpl w:val="B7FA933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66A6B69"/>
    <w:multiLevelType w:val="multilevel"/>
    <w:tmpl w:val="9122471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FB41C39"/>
    <w:multiLevelType w:val="multilevel"/>
    <w:tmpl w:val="D6EEECA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5965FC5"/>
    <w:multiLevelType w:val="multilevel"/>
    <w:tmpl w:val="5BFC6E9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ACF21FF"/>
    <w:multiLevelType w:val="multilevel"/>
    <w:tmpl w:val="1FA8D532"/>
    <w:numStyleLink w:val="ImportedStyle1"/>
  </w:abstractNum>
  <w:abstractNum w:abstractNumId="7" w15:restartNumberingAfterBreak="0">
    <w:nsid w:val="4EA00452"/>
    <w:multiLevelType w:val="multilevel"/>
    <w:tmpl w:val="B7FA9336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0C13013"/>
    <w:multiLevelType w:val="multilevel"/>
    <w:tmpl w:val="9122471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2C74766"/>
    <w:multiLevelType w:val="multilevel"/>
    <w:tmpl w:val="1FA8D532"/>
    <w:styleLink w:val="ImportedStyle1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5.%6."/>
      <w:lvlJc w:val="left"/>
      <w:pPr>
        <w:ind w:left="1800" w:hanging="18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5.%6.%7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5.%6.%7.%8."/>
      <w:lvlJc w:val="left"/>
      <w:pPr>
        <w:ind w:left="2520" w:hanging="2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5.%6.%7.%8.%9."/>
      <w:lvlJc w:val="left"/>
      <w:pPr>
        <w:ind w:left="2520" w:hanging="25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5C042E8"/>
    <w:multiLevelType w:val="multilevel"/>
    <w:tmpl w:val="758E627C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C537DE3"/>
    <w:multiLevelType w:val="multilevel"/>
    <w:tmpl w:val="CCC084A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</w:tabs>
        <w:ind w:left="172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</w:tabs>
        <w:ind w:left="223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</w:tabs>
        <w:ind w:left="273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</w:tabs>
        <w:ind w:left="32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</w:tabs>
        <w:ind w:left="3744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</w:tabs>
        <w:ind w:left="4320" w:hanging="28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6EC0A75"/>
    <w:multiLevelType w:val="multilevel"/>
    <w:tmpl w:val="D9CE497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B826C82"/>
    <w:multiLevelType w:val="multilevel"/>
    <w:tmpl w:val="17069BC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F2B5E3C"/>
    <w:multiLevelType w:val="multilevel"/>
    <w:tmpl w:val="AC4A1D5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6"/>
    <w:lvlOverride w:ilvl="5">
      <w:startOverride w:val="2"/>
    </w:lvlOverride>
  </w:num>
  <w:num w:numId="5">
    <w:abstractNumId w:val="4"/>
  </w:num>
  <w:num w:numId="6">
    <w:abstractNumId w:val="6"/>
    <w:lvlOverride w:ilvl="5">
      <w:startOverride w:val="3"/>
    </w:lvlOverride>
  </w:num>
  <w:num w:numId="7">
    <w:abstractNumId w:val="13"/>
  </w:num>
  <w:num w:numId="8">
    <w:abstractNumId w:val="6"/>
    <w:lvlOverride w:ilvl="5">
      <w:startOverride w:val="4"/>
    </w:lvlOverride>
  </w:num>
  <w:num w:numId="9">
    <w:abstractNumId w:val="7"/>
  </w:num>
  <w:num w:numId="10">
    <w:abstractNumId w:val="3"/>
  </w:num>
  <w:num w:numId="11">
    <w:abstractNumId w:val="6"/>
    <w:lvlOverride w:ilvl="6">
      <w:startOverride w:val="2"/>
    </w:lvlOverride>
  </w:num>
  <w:num w:numId="12">
    <w:abstractNumId w:val="14"/>
  </w:num>
  <w:num w:numId="13">
    <w:abstractNumId w:val="11"/>
  </w:num>
  <w:num w:numId="14">
    <w:abstractNumId w:val="6"/>
    <w:lvlOverride w:ilvl="6">
      <w:startOverride w:val="3"/>
    </w:lvlOverride>
  </w:num>
  <w:num w:numId="15">
    <w:abstractNumId w:val="0"/>
  </w:num>
  <w:num w:numId="16">
    <w:abstractNumId w:val="5"/>
  </w:num>
  <w:num w:numId="17">
    <w:abstractNumId w:val="1"/>
  </w:num>
  <w:num w:numId="18">
    <w:abstractNumId w:val="10"/>
  </w:num>
  <w:num w:numId="19">
    <w:abstractNumId w:val="6"/>
    <w:lvlOverride w:ilvl="5">
      <w:startOverride w:val="5"/>
    </w:lvlOverride>
  </w:num>
  <w:num w:numId="20">
    <w:abstractNumId w:val="6"/>
    <w:lvlOverride w:ilvl="5">
      <w:startOverride w:val="6"/>
    </w:lvlOverride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BD"/>
    <w:rsid w:val="00046F44"/>
    <w:rsid w:val="00336382"/>
    <w:rsid w:val="005432CE"/>
    <w:rsid w:val="00546DBD"/>
    <w:rsid w:val="008E7BA0"/>
    <w:rsid w:val="00924519"/>
    <w:rsid w:val="00CC64B8"/>
    <w:rsid w:val="00FC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3F58"/>
  <w15:docId w15:val="{42A8B9DB-D3A7-48D9-A1C6-671F651F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cs="Arial Unicode MS"/>
      <w:color w:val="000000"/>
      <w:u w:color="000000"/>
      <w:lang w:val="pt-PT"/>
    </w:rPr>
  </w:style>
  <w:style w:type="paragraph" w:styleId="Ttulo5">
    <w:name w:val="heading 5"/>
    <w:next w:val="Corpodetexto"/>
    <w:pPr>
      <w:keepNext/>
      <w:tabs>
        <w:tab w:val="left" w:pos="1440"/>
      </w:tabs>
      <w:spacing w:before="120" w:after="80"/>
      <w:outlineLvl w:val="4"/>
    </w:pPr>
    <w:rPr>
      <w:rFonts w:ascii="Arial" w:hAnsi="Arial" w:cs="Arial Unicode MS"/>
      <w:b/>
      <w:bCs/>
      <w:color w:val="000000"/>
      <w:kern w:val="28"/>
      <w:u w:color="000000"/>
      <w:lang w:val="pt-PT"/>
    </w:rPr>
  </w:style>
  <w:style w:type="paragraph" w:styleId="Ttulo6">
    <w:name w:val="heading 6"/>
    <w:next w:val="Corpodetexto"/>
    <w:pPr>
      <w:keepNext/>
      <w:tabs>
        <w:tab w:val="left" w:pos="1800"/>
      </w:tabs>
      <w:spacing w:before="80" w:after="80"/>
      <w:outlineLvl w:val="5"/>
    </w:pPr>
    <w:rPr>
      <w:rFonts w:ascii="Arial" w:hAnsi="Arial" w:cs="Arial Unicode MS"/>
      <w:b/>
      <w:bCs/>
      <w:i/>
      <w:iCs/>
      <w:color w:val="000000"/>
      <w:kern w:val="28"/>
      <w:u w:color="000000"/>
      <w:lang w:val="pt-PT"/>
    </w:rPr>
  </w:style>
  <w:style w:type="paragraph" w:styleId="Ttulo7">
    <w:name w:val="heading 7"/>
    <w:next w:val="Corpodetexto"/>
    <w:pPr>
      <w:keepNext/>
      <w:tabs>
        <w:tab w:val="left" w:pos="2160"/>
      </w:tabs>
      <w:spacing w:before="80" w:after="60"/>
      <w:outlineLvl w:val="6"/>
    </w:pPr>
    <w:rPr>
      <w:rFonts w:cs="Arial Unicode MS"/>
      <w:b/>
      <w:bCs/>
      <w:color w:val="000000"/>
      <w:kern w:val="28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419"/>
        <w:tab w:val="right" w:pos="8838"/>
      </w:tabs>
    </w:pPr>
    <w:rPr>
      <w:rFonts w:cs="Arial Unicode MS"/>
      <w:color w:val="000000"/>
      <w:u w:color="000000"/>
      <w:lang w:val="pt-PT"/>
    </w:rPr>
  </w:style>
  <w:style w:type="paragraph" w:styleId="Rodap">
    <w:name w:val="footer"/>
    <w:pPr>
      <w:keepLines/>
      <w:tabs>
        <w:tab w:val="center" w:pos="4320"/>
        <w:tab w:val="right" w:pos="8640"/>
      </w:tabs>
    </w:pPr>
    <w:rPr>
      <w:rFonts w:eastAsia="Times New Roman"/>
      <w:color w:val="000000"/>
      <w:u w:color="000000"/>
      <w:lang w:val="pt-P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Corpodetexto">
    <w:name w:val="Body Text"/>
    <w:pPr>
      <w:keepLines/>
      <w:spacing w:before="80" w:after="80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abela">
    <w:name w:val="Tabela"/>
    <w:pPr>
      <w:keepNext/>
      <w:keepLines/>
      <w:spacing w:before="40" w:after="40"/>
    </w:pPr>
    <w:rPr>
      <w:rFonts w:cs="Arial Unicode MS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Domenico</cp:lastModifiedBy>
  <cp:revision>2</cp:revision>
  <dcterms:created xsi:type="dcterms:W3CDTF">2017-10-29T18:38:00Z</dcterms:created>
  <dcterms:modified xsi:type="dcterms:W3CDTF">2017-10-29T18:38:00Z</dcterms:modified>
</cp:coreProperties>
</file>