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Caso de uso: Criar Plano de Ensino.</w:t>
      </w:r>
    </w:p>
    <w:p>
      <w:pPr>
        <w:pStyle w:val="Normal"/>
        <w:rPr/>
      </w:pPr>
      <w:r>
        <w:rPr/>
        <w:t>Atores: Professor.</w:t>
      </w:r>
    </w:p>
    <w:p>
      <w:pPr>
        <w:pStyle w:val="Normal"/>
        <w:rPr/>
      </w:pPr>
      <w:r>
        <w:rPr/>
        <w:t>Finalidade: Elaborar o plano de ensino de determinada disciplina.</w:t>
      </w:r>
    </w:p>
    <w:p>
      <w:pPr>
        <w:pStyle w:val="Normal"/>
        <w:rPr/>
      </w:pPr>
      <w:r>
        <w:rPr/>
        <w:t>Visão Geral: O Professor seleciona a disciplina desejada. Em seguida, comando o registro da ementa, avaliações, materiais didáticos e bibliografia.</w:t>
      </w:r>
    </w:p>
    <w:p>
      <w:pPr>
        <w:pStyle w:val="Normal"/>
        <w:rPr/>
      </w:pPr>
      <w:r>
        <w:rPr/>
        <w:t>Pré-condições: Professor cadastrado no sistema.</w:t>
      </w:r>
    </w:p>
    <w:p>
      <w:pPr>
        <w:pStyle w:val="Normal"/>
        <w:rPr/>
      </w:pPr>
      <w:r>
        <w:rPr/>
        <w:t>Pós-condições: Plano de ensino armazenado e submetido para avaliação.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1- O professor informa o usuário e senha e submete ao sistema, clicando no botão OK, </w:t>
            </w:r>
            <w:r>
              <w:rPr>
                <w:position w:val="0"/>
                <w:sz w:val="21"/>
                <w:sz w:val="21"/>
                <w:vertAlign w:val="baseline"/>
              </w:rPr>
              <w:t>da tela de Login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2- Verifica se os dados são válidos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2.a.1- Emite mensagem de erro na tela </w:t>
            </w:r>
            <w:r>
              <w:rPr>
                <w:position w:val="0"/>
                <w:sz w:val="21"/>
                <w:sz w:val="21"/>
                <w:vertAlign w:val="baseline"/>
              </w:rPr>
              <w:t>de Login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2.b.1- Retorna uma lista de disciplinas lecionadas pelo professor, </w:t>
            </w:r>
            <w:r>
              <w:rPr>
                <w:position w:val="0"/>
                <w:sz w:val="21"/>
                <w:sz w:val="21"/>
                <w:vertAlign w:val="baseline"/>
              </w:rPr>
              <w:t>para a tela de Disciplinas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position w:val="0"/>
                <w:sz w:val="21"/>
                <w:sz w:val="21"/>
                <w:vertAlign w:val="baseline"/>
              </w:rPr>
              <w:t xml:space="preserve">2.b.2- O Professor seleciona </w:t>
            </w:r>
            <w:r>
              <w:rPr>
                <w:position w:val="0"/>
                <w:sz w:val="21"/>
                <w:sz w:val="21"/>
                <w:vertAlign w:val="baseline"/>
              </w:rPr>
              <w:t>na tela de Disciplinas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, a </w:t>
            </w:r>
            <w:r>
              <w:rPr>
                <w:position w:val="0"/>
                <w:sz w:val="21"/>
                <w:sz w:val="21"/>
                <w:vertAlign w:val="baseline"/>
              </w:rPr>
              <w:t>opção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 desejada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2.b.3- </w:t>
            </w:r>
            <w:r>
              <w:rPr>
                <w:position w:val="0"/>
                <w:sz w:val="21"/>
                <w:sz w:val="21"/>
                <w:vertAlign w:val="baseline"/>
              </w:rPr>
              <w:t>Avança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 para </w:t>
            </w:r>
            <w:r>
              <w:rPr>
                <w:position w:val="0"/>
                <w:sz w:val="21"/>
                <w:sz w:val="21"/>
                <w:vertAlign w:val="baseline"/>
              </w:rPr>
              <w:t>a tela Plano de Estudos: Disciplina N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3- O Professor preenche os dados do plano de estudo, em um formulário contendo os campos: ementa (previamente preenchido com dados da disciplina), avaliações e material didático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4- O Professor finaliza a entrada de dados, clicando no botão prosseguir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5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- Avança para a tela da </w:t>
            </w:r>
            <w:r>
              <w:rPr>
                <w:position w:val="0"/>
                <w:sz w:val="21"/>
                <w:sz w:val="21"/>
                <w:vertAlign w:val="baseline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</w:rPr>
              <w:t>ibliografia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- O Professor informa 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os </w:t>
            </w:r>
            <w:r>
              <w:rPr>
                <w:position w:val="0"/>
                <w:sz w:val="21"/>
                <w:sz w:val="21"/>
                <w:vertAlign w:val="baseline"/>
              </w:rPr>
              <w:t>dados referentes à bibliografia, em um campo de pesquisa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sz w:val="21"/>
                <w:vertAlign w:val="baseline"/>
              </w:rPr>
              <w:t>- Verifica se a mesma está cadastrada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sz w:val="21"/>
                <w:vertAlign w:val="baseline"/>
              </w:rPr>
              <w:t>.a.1- Se estiver, aloca esta bibliografia à disciplina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sz w:val="21"/>
                <w:vertAlign w:val="baseline"/>
              </w:rPr>
              <w:t>.b.1- Se não estiver, registra a mesma como bibliografia adquirida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7</w:t>
            </w:r>
            <w:r>
              <w:rPr>
                <w:position w:val="0"/>
                <w:sz w:val="21"/>
                <w:sz w:val="21"/>
                <w:vertAlign w:val="baseline"/>
              </w:rPr>
              <w:t xml:space="preserve">- O Professor finaliza a criação do plano de estudos clicando </w:t>
            </w:r>
            <w:r>
              <w:rPr>
                <w:position w:val="0"/>
                <w:sz w:val="21"/>
                <w:sz w:val="21"/>
                <w:vertAlign w:val="baseline"/>
              </w:rPr>
              <w:t>no botão Concluir, presente na tela Bibliografia</w:t>
            </w:r>
          </w:p>
        </w:tc>
        <w:tc>
          <w:tcPr>
            <w:tcW w:w="42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7.1- Armazena o plano de ensino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7.2- Inicia o caso de uso </w:t>
            </w:r>
            <w:r>
              <w:rPr>
                <w:i/>
                <w:iCs/>
                <w:position w:val="0"/>
                <w:sz w:val="21"/>
                <w:sz w:val="21"/>
                <w:vertAlign w:val="baseline"/>
              </w:rPr>
              <w:t>Submeter a Avaliação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247</Words>
  <Characters>1305</Characters>
  <CharactersWithSpaces>1528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2018-03-01T14:16:24Z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