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Caso de uso: Criar Plano de Ensino.</w:t>
      </w:r>
    </w:p>
    <w:p>
      <w:pPr>
        <w:pStyle w:val="Normal"/>
        <w:rPr/>
      </w:pPr>
      <w:r>
        <w:rPr/>
        <w:t>Atores: Professor.</w:t>
      </w:r>
    </w:p>
    <w:p>
      <w:pPr>
        <w:pStyle w:val="Normal"/>
        <w:rPr/>
      </w:pPr>
      <w:r>
        <w:rPr/>
        <w:t>Finalidade: Elaborar o plano de ensino de determinada disciplina.</w:t>
      </w:r>
    </w:p>
    <w:p>
      <w:pPr>
        <w:pStyle w:val="Normal"/>
        <w:rPr/>
      </w:pPr>
      <w:r>
        <w:rPr/>
        <w:t>Visão Geral: O Professor seleciona a disciplina desejada. Em seguida, comando o registro da ementa, avaliações, materiais didáticos e bibliografia.</w:t>
      </w:r>
    </w:p>
    <w:p>
      <w:pPr>
        <w:pStyle w:val="Normal"/>
        <w:rPr/>
      </w:pPr>
      <w:r>
        <w:rPr/>
        <w:t>Pré-condições: Professor cadastrado no sistema.</w:t>
      </w:r>
    </w:p>
    <w:p>
      <w:pPr>
        <w:pStyle w:val="Normal"/>
        <w:rPr/>
      </w:pPr>
      <w:r>
        <w:rPr/>
        <w:t>Pós-condições: Plano de ensino armazenado e submetido para avaliação.</w:t>
      </w:r>
    </w:p>
    <w:p>
      <w:pPr>
        <w:pStyle w:val="Normal"/>
        <w:rPr/>
      </w:pPr>
      <w:r>
        <w:rPr/>
      </w:r>
    </w:p>
    <w:tbl>
      <w:tblPr>
        <w:tblStyle w:val="4"/>
        <w:tblW w:w="852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1"/>
                <w:sz w:val="21"/>
                <w:vertAlign w:val="baseline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</w:rPr>
              <w:t>Ações do Ator</w:t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1"/>
                <w:sz w:val="21"/>
                <w:vertAlign w:val="baseline"/>
              </w:rPr>
            </w:pPr>
            <w:r>
              <w:rPr>
                <w:b/>
                <w:bCs/>
                <w:position w:val="0"/>
                <w:sz w:val="21"/>
                <w:sz w:val="21"/>
                <w:vertAlign w:val="baseline"/>
              </w:rPr>
              <w:t>Reposta do Sistema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1- O professor informa o usuário e senha e submete ao sistema, clicando no botão OK, da tela de Login</w:t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2- Verifica se os dados são válidos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2.a.1- Emite mensagem de erro na tela de Login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2.b.1- Retorna uma lista de disciplinas lecionadas pelo professor, para a tela de Disciplinas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position w:val="0"/>
                <w:sz w:val="21"/>
                <w:sz w:val="21"/>
                <w:vertAlign w:val="baseline"/>
              </w:rPr>
              <w:t>2.b.2- O Professor seleciona na tela de Disciplinas, a opção desejada</w:t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2.b.3- Avança para a tela Plano de Estudos: Disciplina N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3- O Professor preenche os dados do plano de estudo, em um formulário contendo os campos: ementa (previamente preenchido com dados da disciplina), avaliações e material didático</w:t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4- O Professor finaliza a entrada de dados, clicando no botão prosseguir</w:t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5- Avança para a tela da Bibliografia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6- O Professor informa os dados referentes à bibliografia, em um campo de pesquisa</w:t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6- Verifica se a mesma está cadastrada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6.a.1- Se estiver, aloca esta bibliografia à disciplina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6.b.1- Se não estiver, registra a mesma como bibliografia adquirida</w:t>
            </w:r>
          </w:p>
        </w:tc>
      </w:tr>
      <w:tr>
        <w:trPr/>
        <w:tc>
          <w:tcPr>
            <w:tcW w:w="42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7- O Professor finaliza a criação do plano de estudos clicando no botão Concluir, presente na tela Bibliografia</w:t>
            </w:r>
          </w:p>
        </w:tc>
        <w:tc>
          <w:tcPr>
            <w:tcW w:w="426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>7.1- Armazena o plano de ensino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</w:rPr>
              <w:t xml:space="preserve">7.2- Inicia o caso de uso </w:t>
            </w:r>
            <w:r>
              <w:rPr>
                <w:i/>
                <w:iCs/>
                <w:position w:val="0"/>
                <w:sz w:val="21"/>
                <w:sz w:val="21"/>
                <w:vertAlign w:val="baseline"/>
              </w:rPr>
              <w:t>Submeter a Avaliação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LibreOffice/5.1.6.2$Linux_X86_64 LibreOffice_project/10m0$Build-2</Application>
  <Pages>1</Pages>
  <Words>247</Words>
  <CharactersWithSpaces>1305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2018-02-22T07:36:00Z</dcterms:created>
  <dc:creator>isabelle</dc:creator>
  <dc:description/>
  <dc:language>pt-BR</dc:language>
  <cp:lastModifiedBy/>
  <dcterms:modified xsi:type="dcterms:W3CDTF">2018-03-01T14:16:24Z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