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22" w:rsidRDefault="00A8326E">
      <w:r>
        <w:t>Actividad: Diplomado en Investigación Médica</w:t>
      </w:r>
    </w:p>
    <w:p w:rsidR="00A8326E" w:rsidRDefault="00A8326E">
      <w:r>
        <w:t>Organiza la Subdivisión de Medicina Familiar</w:t>
      </w:r>
    </w:p>
    <w:p w:rsidR="00A8326E" w:rsidRDefault="00A8326E">
      <w:r>
        <w:t>Aprobado por la Subdivisión de Graduados y Educación Continua</w:t>
      </w:r>
    </w:p>
    <w:p w:rsidR="00A8326E" w:rsidRDefault="00A8326E">
      <w:r>
        <w:t>Dictamen: 53/19</w:t>
      </w:r>
    </w:p>
    <w:p w:rsidR="00A8326E" w:rsidRDefault="00A8326E">
      <w:r>
        <w:t>Clave: DI03119</w:t>
      </w:r>
    </w:p>
    <w:p w:rsidR="00A8326E" w:rsidRDefault="00A8326E">
      <w:r>
        <w:t>Expediente: SGEC/53/2019</w:t>
      </w:r>
    </w:p>
    <w:p w:rsidR="00A8326E" w:rsidRDefault="00A8326E">
      <w:r>
        <w:t>35 alumnos.</w:t>
      </w:r>
    </w:p>
    <w:p w:rsidR="00A8326E" w:rsidRDefault="00A8326E">
      <w:r>
        <w:t>Sábados de 8:00 a 14:00 horas</w:t>
      </w:r>
    </w:p>
    <w:p w:rsidR="00A8326E" w:rsidRDefault="00A8326E">
      <w:r>
        <w:t>Fechas: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16/02/2019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02/03/2019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16/03/2019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30/03/2019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13/04/2019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27/04/2019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11/05/2019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25/05/2019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08/06/2019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22/06/2019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27/07/2019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10/08/2019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24/08/2019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07/09/2019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21/09/2019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05/10/2019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26/10/2019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09/11/2019</w:t>
      </w:r>
    </w:p>
    <w:p w:rsidR="00A8326E" w:rsidRPr="00A8326E" w:rsidRDefault="00A8326E" w:rsidP="00A8326E">
      <w:pPr>
        <w:rPr>
          <w:b/>
        </w:rPr>
      </w:pPr>
      <w:r w:rsidRPr="00A8326E">
        <w:rPr>
          <w:b/>
        </w:rPr>
        <w:t>23/11/2019</w:t>
      </w:r>
    </w:p>
    <w:p w:rsidR="00A8326E" w:rsidRDefault="00A8326E">
      <w:r w:rsidRPr="00A8326E">
        <w:rPr>
          <w:b/>
        </w:rPr>
        <w:t>07/12/2019</w:t>
      </w:r>
      <w:bookmarkStart w:id="0" w:name="_GoBack"/>
      <w:bookmarkEnd w:id="0"/>
    </w:p>
    <w:sectPr w:rsidR="00A83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6E"/>
    <w:rsid w:val="000A399E"/>
    <w:rsid w:val="00341122"/>
    <w:rsid w:val="00A8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E76E"/>
  <w15:chartTrackingRefBased/>
  <w15:docId w15:val="{87B81C3F-44E5-4A27-81B4-94768EAB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2019-01-24T17:15:00Z</dcterms:created>
  <dcterms:modified xsi:type="dcterms:W3CDTF">2019-01-24T18:55:00Z</dcterms:modified>
</cp:coreProperties>
</file>