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B7F" w:rsidRDefault="00BC6B7F" w:rsidP="00BC6B7F">
      <w:pPr>
        <w:pStyle w:val="Ttulo"/>
        <w:jc w:val="center"/>
      </w:pPr>
      <w:bookmarkStart w:id="0" w:name="_GoBack"/>
      <w:r>
        <w:t>MarkDown</w:t>
      </w:r>
    </w:p>
    <w:bookmarkEnd w:id="0"/>
    <w:p w:rsidR="00BC6B7F" w:rsidRPr="00BC6B7F" w:rsidRDefault="00BC6B7F" w:rsidP="00BC6B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C6B7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 que é o Markdown?</w:t>
      </w:r>
    </w:p>
    <w:p w:rsidR="00BC6B7F" w:rsidRPr="00BC6B7F" w:rsidRDefault="00BC6B7F" w:rsidP="00BC6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6B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BC6B7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Markdown</w:t>
      </w:r>
      <w:r w:rsidRPr="00BC6B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linguagem de marcação leve e fácil de usar, criada por </w:t>
      </w:r>
      <w:r w:rsidRPr="00BC6B7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John Gruber</w:t>
      </w:r>
      <w:r w:rsidRPr="00BC6B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2004, com a ajuda de Aaron Swartz. Seu objetivo principal é permitir que as pessoas escrevam de forma legível e estruturada, sem a necessidade de ferramentas complexas de formatação.</w:t>
      </w:r>
    </w:p>
    <w:p w:rsidR="00BC6B7F" w:rsidRPr="00BC6B7F" w:rsidRDefault="00BC6B7F" w:rsidP="00BC6B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C6B7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 que faz?</w:t>
      </w:r>
    </w:p>
    <w:p w:rsidR="00BC6B7F" w:rsidRPr="00BC6B7F" w:rsidRDefault="00BC6B7F" w:rsidP="00BC6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6B7F">
        <w:rPr>
          <w:rFonts w:ascii="Times New Roman" w:eastAsia="Times New Roman" w:hAnsi="Times New Roman" w:cs="Times New Roman"/>
          <w:sz w:val="24"/>
          <w:szCs w:val="24"/>
          <w:lang w:eastAsia="pt-BR"/>
        </w:rPr>
        <w:t>O Markdown converte texto simples em HTML, de forma fácil e rápida. Ele usa caracteres especiais para criar diferentes elementos de formatação, como:</w:t>
      </w:r>
    </w:p>
    <w:p w:rsidR="00BC6B7F" w:rsidRPr="00BC6B7F" w:rsidRDefault="00BC6B7F" w:rsidP="00BC6B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6B7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Negrito</w:t>
      </w:r>
      <w:r w:rsidRPr="00BC6B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BC6B7F">
        <w:rPr>
          <w:rFonts w:ascii="Courier New" w:eastAsia="Times New Roman" w:hAnsi="Courier New" w:cs="Courier New"/>
          <w:sz w:val="20"/>
          <w:szCs w:val="20"/>
          <w:lang w:eastAsia="pt-BR"/>
        </w:rPr>
        <w:t>**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seu</w:t>
      </w:r>
      <w:r w:rsidRPr="00BC6B7F">
        <w:rPr>
          <w:rFonts w:ascii="Courier New" w:eastAsia="Times New Roman" w:hAnsi="Courier New" w:cs="Courier New"/>
          <w:sz w:val="20"/>
          <w:szCs w:val="20"/>
          <w:lang w:eastAsia="pt-BR"/>
        </w:rPr>
        <w:t>texto**</w:t>
      </w:r>
      <w:r w:rsidRPr="00BC6B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BC6B7F">
        <w:rPr>
          <w:rFonts w:ascii="Courier New" w:eastAsia="Times New Roman" w:hAnsi="Courier New" w:cs="Courier New"/>
          <w:sz w:val="20"/>
          <w:szCs w:val="20"/>
          <w:lang w:eastAsia="pt-BR"/>
        </w:rPr>
        <w:t>__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seu</w:t>
      </w:r>
      <w:r w:rsidRPr="00BC6B7F">
        <w:rPr>
          <w:rFonts w:ascii="Courier New" w:eastAsia="Times New Roman" w:hAnsi="Courier New" w:cs="Courier New"/>
          <w:sz w:val="20"/>
          <w:szCs w:val="20"/>
          <w:lang w:eastAsia="pt-BR"/>
        </w:rPr>
        <w:t>texto__</w:t>
      </w:r>
    </w:p>
    <w:p w:rsidR="00BC6B7F" w:rsidRPr="00BC6B7F" w:rsidRDefault="00BC6B7F" w:rsidP="00BC6B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6B7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Itálico</w:t>
      </w:r>
      <w:r w:rsidRPr="00BC6B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BC6B7F">
        <w:rPr>
          <w:rFonts w:ascii="Courier New" w:eastAsia="Times New Roman" w:hAnsi="Courier New" w:cs="Courier New"/>
          <w:sz w:val="20"/>
          <w:szCs w:val="20"/>
          <w:lang w:eastAsia="pt-BR"/>
        </w:rPr>
        <w:t>*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seu</w:t>
      </w:r>
      <w:r w:rsidRPr="00BC6B7F">
        <w:rPr>
          <w:rFonts w:ascii="Courier New" w:eastAsia="Times New Roman" w:hAnsi="Courier New" w:cs="Courier New"/>
          <w:sz w:val="20"/>
          <w:szCs w:val="20"/>
          <w:lang w:eastAsia="pt-BR"/>
        </w:rPr>
        <w:t>texto</w:t>
      </w:r>
      <w:r w:rsidRPr="00BC6B7F">
        <w:rPr>
          <w:rFonts w:ascii="Courier New" w:eastAsia="Times New Roman" w:hAnsi="Courier New" w:cs="Courier New"/>
          <w:sz w:val="20"/>
          <w:szCs w:val="20"/>
          <w:lang w:eastAsia="pt-BR"/>
        </w:rPr>
        <w:t>*</w:t>
      </w:r>
      <w:r w:rsidRPr="00BC6B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BC6B7F">
        <w:rPr>
          <w:rFonts w:ascii="Courier New" w:eastAsia="Times New Roman" w:hAnsi="Courier New" w:cs="Courier New"/>
          <w:sz w:val="20"/>
          <w:szCs w:val="20"/>
          <w:lang w:eastAsia="pt-BR"/>
        </w:rPr>
        <w:t>_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seu</w:t>
      </w:r>
      <w:r w:rsidRPr="00BC6B7F">
        <w:rPr>
          <w:rFonts w:ascii="Courier New" w:eastAsia="Times New Roman" w:hAnsi="Courier New" w:cs="Courier New"/>
          <w:sz w:val="20"/>
          <w:szCs w:val="20"/>
          <w:lang w:eastAsia="pt-BR"/>
        </w:rPr>
        <w:t>texto</w:t>
      </w:r>
      <w:r w:rsidRPr="00BC6B7F">
        <w:rPr>
          <w:rFonts w:ascii="Courier New" w:eastAsia="Times New Roman" w:hAnsi="Courier New" w:cs="Courier New"/>
          <w:sz w:val="20"/>
          <w:szCs w:val="20"/>
          <w:lang w:eastAsia="pt-BR"/>
        </w:rPr>
        <w:t>_</w:t>
      </w:r>
    </w:p>
    <w:p w:rsidR="00BC6B7F" w:rsidRPr="00BC6B7F" w:rsidRDefault="00BC6B7F" w:rsidP="00BC6B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6B7F">
        <w:rPr>
          <w:rFonts w:ascii="Times New Roman" w:eastAsia="Times New Roman" w:hAnsi="Times New Roman" w:cs="Times New Roman"/>
          <w:sz w:val="24"/>
          <w:szCs w:val="24"/>
          <w:lang w:eastAsia="pt-BR"/>
        </w:rPr>
        <w:t>Listas numeradas e com marcadores</w:t>
      </w:r>
    </w:p>
    <w:p w:rsidR="00BC6B7F" w:rsidRPr="00BC6B7F" w:rsidRDefault="00BC6B7F" w:rsidP="00BC6B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6B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Links: </w:t>
      </w:r>
      <w:r w:rsidRPr="00BC6B7F">
        <w:rPr>
          <w:rFonts w:ascii="Courier New" w:eastAsia="Times New Roman" w:hAnsi="Courier New" w:cs="Courier New"/>
          <w:sz w:val="20"/>
          <w:szCs w:val="20"/>
          <w:lang w:eastAsia="pt-BR"/>
        </w:rPr>
        <w:t>[nome do link](URL)</w:t>
      </w:r>
    </w:p>
    <w:p w:rsidR="00BC6B7F" w:rsidRPr="00BC6B7F" w:rsidRDefault="00BC6B7F" w:rsidP="00BC6B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6B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Imagens: </w:t>
      </w:r>
      <w:r w:rsidRPr="00BC6B7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![texto 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qualquer</w:t>
      </w:r>
      <w:r w:rsidRPr="00BC6B7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](URL da 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>foto</w:t>
      </w:r>
      <w:r w:rsidRPr="00BC6B7F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BC6B7F" w:rsidRPr="00BC6B7F" w:rsidRDefault="00BC6B7F" w:rsidP="00BC6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6B7F">
        <w:rPr>
          <w:rFonts w:ascii="Times New Roman" w:eastAsia="Times New Roman" w:hAnsi="Times New Roman" w:cs="Times New Roman"/>
          <w:sz w:val="24"/>
          <w:szCs w:val="24"/>
          <w:lang w:eastAsia="pt-BR"/>
        </w:rPr>
        <w:t>Ele torna a escrita e leitura de código simples, sem depender de editores pesados.</w:t>
      </w:r>
    </w:p>
    <w:p w:rsidR="00BC6B7F" w:rsidRPr="00BC6B7F" w:rsidRDefault="00BC6B7F" w:rsidP="00BC6B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C6B7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Onde se utiliza?</w:t>
      </w:r>
    </w:p>
    <w:p w:rsidR="00BC6B7F" w:rsidRPr="00BC6B7F" w:rsidRDefault="00BC6B7F" w:rsidP="00BC6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6B7F">
        <w:rPr>
          <w:rFonts w:ascii="Times New Roman" w:eastAsia="Times New Roman" w:hAnsi="Times New Roman" w:cs="Times New Roman"/>
          <w:sz w:val="24"/>
          <w:szCs w:val="24"/>
          <w:lang w:eastAsia="pt-BR"/>
        </w:rPr>
        <w:t>O Markdown é amplamente utilizado em:</w:t>
      </w:r>
    </w:p>
    <w:p w:rsidR="00BC6B7F" w:rsidRPr="00BC6B7F" w:rsidRDefault="00BC6B7F" w:rsidP="00BC6B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6B7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GitHub</w:t>
      </w:r>
      <w:r w:rsidRPr="00BC6B7F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criar documentação de projetos (README).</w:t>
      </w:r>
    </w:p>
    <w:p w:rsidR="00BC6B7F" w:rsidRPr="00BC6B7F" w:rsidRDefault="00BC6B7F" w:rsidP="00BC6B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6B7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Blogs</w:t>
      </w:r>
      <w:r w:rsidRPr="00BC6B7F">
        <w:rPr>
          <w:rFonts w:ascii="Times New Roman" w:eastAsia="Times New Roman" w:hAnsi="Times New Roman" w:cs="Times New Roman"/>
          <w:sz w:val="24"/>
          <w:szCs w:val="24"/>
          <w:lang w:eastAsia="pt-BR"/>
        </w:rPr>
        <w:t>: Muitas plataformas de blogs, como o Jekyll, suportam Markdown.</w:t>
      </w:r>
    </w:p>
    <w:p w:rsidR="00BC6B7F" w:rsidRPr="00BC6B7F" w:rsidRDefault="00BC6B7F" w:rsidP="00BC6B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6B7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Wiki</w:t>
      </w:r>
      <w:r w:rsidRPr="00BC6B7F">
        <w:rPr>
          <w:rFonts w:ascii="Times New Roman" w:eastAsia="Times New Roman" w:hAnsi="Times New Roman" w:cs="Times New Roman"/>
          <w:sz w:val="24"/>
          <w:szCs w:val="24"/>
          <w:lang w:eastAsia="pt-BR"/>
        </w:rPr>
        <w:t>: Em ferramentas como o Confluence ou Wikipédia, que facilitam a edição e criação de conteúdo.</w:t>
      </w:r>
    </w:p>
    <w:p w:rsidR="00BC6B7F" w:rsidRDefault="00BC6B7F" w:rsidP="00BC6B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6B7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Emails e Notas</w:t>
      </w:r>
      <w:r w:rsidRPr="00BC6B7F">
        <w:rPr>
          <w:rFonts w:ascii="Times New Roman" w:eastAsia="Times New Roman" w:hAnsi="Times New Roman" w:cs="Times New Roman"/>
          <w:sz w:val="24"/>
          <w:szCs w:val="24"/>
          <w:lang w:eastAsia="pt-BR"/>
        </w:rPr>
        <w:t>: Algumas ferramentas de produtividade, como o Notion, utilizam Markdown para criar conteúdo de forma rápida.</w:t>
      </w:r>
    </w:p>
    <w:p w:rsidR="00BC6B7F" w:rsidRDefault="00BC6B7F" w:rsidP="00BC6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7"/>
          <w:szCs w:val="27"/>
          <w:lang w:eastAsia="pt-BR"/>
        </w:rPr>
      </w:pPr>
      <w:r w:rsidRPr="00BC6B7F">
        <w:rPr>
          <w:rFonts w:ascii="Times New Roman" w:eastAsia="Times New Roman" w:hAnsi="Times New Roman" w:cs="Times New Roman"/>
          <w:b/>
          <w:sz w:val="27"/>
          <w:szCs w:val="27"/>
          <w:lang w:eastAsia="pt-BR"/>
        </w:rPr>
        <w:t>Editores compatíveis?</w:t>
      </w:r>
    </w:p>
    <w:p w:rsidR="00BC6B7F" w:rsidRPr="00BC6B7F" w:rsidRDefault="00BC6B7F" w:rsidP="00BC6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C6B7F">
        <w:rPr>
          <w:rFonts w:ascii="Times New Roman" w:eastAsia="Times New Roman" w:hAnsi="Times New Roman" w:cs="Times New Roman"/>
          <w:sz w:val="24"/>
          <w:szCs w:val="24"/>
          <w:lang w:eastAsia="pt-BR"/>
        </w:rPr>
        <w:t>Existem vários </w:t>
      </w:r>
      <w:r w:rsidRPr="00BC6B7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editores</w:t>
      </w:r>
      <w:r w:rsidRPr="00BC6B7F">
        <w:rPr>
          <w:rFonts w:ascii="Times New Roman" w:eastAsia="Times New Roman" w:hAnsi="Times New Roman" w:cs="Times New Roman"/>
          <w:sz w:val="24"/>
          <w:szCs w:val="24"/>
          <w:lang w:eastAsia="pt-BR"/>
        </w:rPr>
        <w:t> web que você pode utilizar para testa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</w:t>
      </w:r>
      <w:r w:rsidRPr="00BC6B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nesse mesmo instante o markdown, sem necessidade de instalações:</w:t>
      </w:r>
    </w:p>
    <w:p w:rsidR="00BC6B7F" w:rsidRPr="00BC6B7F" w:rsidRDefault="00BC6B7F" w:rsidP="00BC6B7F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" w:tgtFrame="_blank" w:history="1">
        <w:r w:rsidRPr="00BC6B7F">
          <w:rPr>
            <w:rFonts w:ascii="Times New Roman" w:eastAsia="Times New Roman" w:hAnsi="Times New Roman" w:cs="Times New Roman"/>
            <w:sz w:val="24"/>
            <w:szCs w:val="24"/>
            <w:u w:val="single"/>
            <w:lang w:eastAsia="pt-BR"/>
          </w:rPr>
          <w:t>Dillinger</w:t>
        </w:r>
      </w:hyperlink>
    </w:p>
    <w:p w:rsidR="00BC6B7F" w:rsidRPr="00BC6B7F" w:rsidRDefault="00BC6B7F" w:rsidP="00BC6B7F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tgtFrame="_blank" w:history="1">
        <w:r w:rsidRPr="00BC6B7F">
          <w:rPr>
            <w:rFonts w:ascii="Times New Roman" w:eastAsia="Times New Roman" w:hAnsi="Times New Roman" w:cs="Times New Roman"/>
            <w:sz w:val="24"/>
            <w:szCs w:val="24"/>
            <w:u w:val="single"/>
            <w:lang w:eastAsia="pt-BR"/>
          </w:rPr>
          <w:t>Markdown Preview</w:t>
        </w:r>
      </w:hyperlink>
    </w:p>
    <w:p w:rsidR="00BC6B7F" w:rsidRPr="00BC6B7F" w:rsidRDefault="00BC6B7F" w:rsidP="00BC6B7F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" w:tgtFrame="_blank" w:history="1">
        <w:r w:rsidRPr="00BC6B7F">
          <w:rPr>
            <w:rFonts w:ascii="Times New Roman" w:eastAsia="Times New Roman" w:hAnsi="Times New Roman" w:cs="Times New Roman"/>
            <w:sz w:val="24"/>
            <w:szCs w:val="24"/>
            <w:u w:val="single"/>
            <w:lang w:eastAsia="pt-BR"/>
          </w:rPr>
          <w:t>MEditor</w:t>
        </w:r>
      </w:hyperlink>
    </w:p>
    <w:p w:rsidR="00BC6B7F" w:rsidRPr="00BC6B7F" w:rsidRDefault="00BC6B7F" w:rsidP="00BC6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7"/>
          <w:szCs w:val="27"/>
          <w:lang w:eastAsia="pt-BR"/>
        </w:rPr>
      </w:pPr>
    </w:p>
    <w:p w:rsidR="00BC6B7F" w:rsidRPr="00BC6B7F" w:rsidRDefault="00BC6B7F" w:rsidP="00BC6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BC6B7F" w:rsidRDefault="00BC6B7F" w:rsidP="00BC6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C6B7F" w:rsidRPr="00BC6B7F" w:rsidRDefault="00BC6B7F" w:rsidP="00BC6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</w:pPr>
      <w:r w:rsidRPr="00BC6B7F"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  <w:lastRenderedPageBreak/>
        <w:t>Referências:</w:t>
      </w:r>
    </w:p>
    <w:p w:rsidR="00BC6B7F" w:rsidRDefault="00BC6B7F" w:rsidP="00BC6B7F">
      <w:pPr>
        <w:spacing w:after="0" w:line="360" w:lineRule="atLeast"/>
        <w:rPr>
          <w:rFonts w:ascii="Calibri" w:eastAsia="Times New Roman" w:hAnsi="Calibri" w:cs="Calibri"/>
          <w:color w:val="000000"/>
          <w:sz w:val="27"/>
          <w:szCs w:val="27"/>
          <w:lang w:eastAsia="pt-BR"/>
        </w:rPr>
      </w:pPr>
      <w:r w:rsidRPr="00BC6B7F">
        <w:rPr>
          <w:rFonts w:ascii="Calibri" w:eastAsia="Times New Roman" w:hAnsi="Calibri" w:cs="Calibri"/>
          <w:color w:val="000000"/>
          <w:sz w:val="27"/>
          <w:szCs w:val="27"/>
          <w:lang w:eastAsia="pt-BR"/>
        </w:rPr>
        <w:t>GIOVANNI SANTA ROSA. </w:t>
      </w:r>
      <w:r w:rsidRPr="00BC6B7F">
        <w:rPr>
          <w:rFonts w:ascii="Calibri" w:eastAsia="Times New Roman" w:hAnsi="Calibri" w:cs="Calibri"/>
          <w:b/>
          <w:bCs/>
          <w:color w:val="000000"/>
          <w:sz w:val="27"/>
          <w:szCs w:val="27"/>
          <w:lang w:eastAsia="pt-BR"/>
        </w:rPr>
        <w:t>O que é markdown? – Tecnoblog</w:t>
      </w:r>
      <w:r w:rsidRPr="00BC6B7F">
        <w:rPr>
          <w:rFonts w:ascii="Calibri" w:eastAsia="Times New Roman" w:hAnsi="Calibri" w:cs="Calibri"/>
          <w:color w:val="000000"/>
          <w:sz w:val="27"/>
          <w:szCs w:val="27"/>
          <w:lang w:eastAsia="pt-BR"/>
        </w:rPr>
        <w:t>. Disponível em: &lt;https://tecnoblog.net/responde/o-que-e-markdown/&gt;.</w:t>
      </w:r>
    </w:p>
    <w:p w:rsidR="00BC6B7F" w:rsidRDefault="00BC6B7F" w:rsidP="00BC6B7F">
      <w:pPr>
        <w:spacing w:after="0" w:line="360" w:lineRule="atLeast"/>
        <w:rPr>
          <w:rFonts w:ascii="Calibri" w:eastAsia="Times New Roman" w:hAnsi="Calibri" w:cs="Calibri"/>
          <w:color w:val="000000"/>
          <w:sz w:val="27"/>
          <w:szCs w:val="27"/>
          <w:lang w:eastAsia="pt-BR"/>
        </w:rPr>
      </w:pPr>
    </w:p>
    <w:p w:rsidR="00BC6B7F" w:rsidRDefault="00BC6B7F" w:rsidP="00BC6B7F">
      <w:pPr>
        <w:spacing w:after="0" w:line="360" w:lineRule="atLeast"/>
        <w:rPr>
          <w:rFonts w:ascii="Calibri" w:eastAsia="Times New Roman" w:hAnsi="Calibri" w:cs="Calibri"/>
          <w:color w:val="000000"/>
          <w:sz w:val="27"/>
          <w:szCs w:val="27"/>
          <w:lang w:eastAsia="pt-BR"/>
        </w:rPr>
      </w:pPr>
      <w:r w:rsidRPr="00BC6B7F">
        <w:rPr>
          <w:rFonts w:ascii="Calibri" w:eastAsia="Times New Roman" w:hAnsi="Calibri" w:cs="Calibri"/>
          <w:color w:val="000000"/>
          <w:sz w:val="27"/>
          <w:szCs w:val="27"/>
          <w:lang w:eastAsia="pt-BR"/>
        </w:rPr>
        <w:t>ALURA. </w:t>
      </w:r>
      <w:r w:rsidRPr="00BC6B7F">
        <w:rPr>
          <w:rFonts w:ascii="Calibri" w:eastAsia="Times New Roman" w:hAnsi="Calibri" w:cs="Calibri"/>
          <w:b/>
          <w:bCs/>
          <w:color w:val="000000"/>
          <w:sz w:val="27"/>
          <w:szCs w:val="27"/>
          <w:lang w:eastAsia="pt-BR"/>
        </w:rPr>
        <w:t>Markdown: como trabalhar com essa linguagem de markup?</w:t>
      </w:r>
      <w:r w:rsidRPr="00BC6B7F">
        <w:rPr>
          <w:rFonts w:ascii="Calibri" w:eastAsia="Times New Roman" w:hAnsi="Calibri" w:cs="Calibri"/>
          <w:color w:val="000000"/>
          <w:sz w:val="27"/>
          <w:szCs w:val="27"/>
          <w:lang w:eastAsia="pt-BR"/>
        </w:rPr>
        <w:t> Disponível em: &lt;https://www.alura.com.br/artigos/como-trabalhar-com-markdown?srsltid=AfmBOooHwrepugZvR2vn4Y8F_OLio4sisvyJMm2ztBqnsa6Z3_IGgIrG&gt;. Acesso em: 4 fev. 2025.</w:t>
      </w:r>
    </w:p>
    <w:p w:rsidR="00BC6B7F" w:rsidRDefault="00BC6B7F" w:rsidP="00BC6B7F">
      <w:pPr>
        <w:spacing w:after="0" w:line="360" w:lineRule="atLeast"/>
        <w:rPr>
          <w:rFonts w:ascii="Calibri" w:eastAsia="Times New Roman" w:hAnsi="Calibri" w:cs="Calibri"/>
          <w:color w:val="000000"/>
          <w:sz w:val="27"/>
          <w:szCs w:val="27"/>
          <w:lang w:eastAsia="pt-BR"/>
        </w:rPr>
      </w:pPr>
    </w:p>
    <w:p w:rsidR="00BC6B7F" w:rsidRPr="00BC6B7F" w:rsidRDefault="00BC6B7F" w:rsidP="00BC6B7F">
      <w:pPr>
        <w:spacing w:after="0" w:line="360" w:lineRule="atLeast"/>
        <w:rPr>
          <w:rFonts w:ascii="Calibri" w:eastAsia="Times New Roman" w:hAnsi="Calibri" w:cs="Calibri"/>
          <w:color w:val="000000"/>
          <w:sz w:val="27"/>
          <w:szCs w:val="27"/>
          <w:lang w:eastAsia="pt-BR"/>
        </w:rPr>
      </w:pPr>
      <w:r w:rsidRPr="00BC6B7F">
        <w:rPr>
          <w:rFonts w:ascii="Calibri" w:eastAsia="Times New Roman" w:hAnsi="Calibri" w:cs="Calibri"/>
          <w:b/>
          <w:bCs/>
          <w:color w:val="000000"/>
          <w:sz w:val="27"/>
          <w:szCs w:val="27"/>
          <w:lang w:eastAsia="pt-BR"/>
        </w:rPr>
        <w:t>Guia básico de Markdown</w:t>
      </w:r>
      <w:r w:rsidRPr="00BC6B7F">
        <w:rPr>
          <w:rFonts w:ascii="Calibri" w:eastAsia="Times New Roman" w:hAnsi="Calibri" w:cs="Calibri"/>
          <w:color w:val="000000"/>
          <w:sz w:val="27"/>
          <w:szCs w:val="27"/>
          <w:lang w:eastAsia="pt-BR"/>
        </w:rPr>
        <w:t>. Disponível em: &lt;https://docs.pipz.com/central-de-ajuda/learning-center/guia-basico-de-markdown#open&gt;.</w:t>
      </w:r>
    </w:p>
    <w:p w:rsidR="00BC6B7F" w:rsidRPr="00BC6B7F" w:rsidRDefault="00BC6B7F" w:rsidP="00BC6B7F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lang w:eastAsia="pt-BR"/>
        </w:rPr>
      </w:pPr>
      <w:r w:rsidRPr="00BC6B7F">
        <w:rPr>
          <w:rFonts w:ascii="Calibri" w:eastAsia="Times New Roman" w:hAnsi="Calibri" w:cs="Calibri"/>
          <w:color w:val="000000"/>
          <w:sz w:val="27"/>
          <w:szCs w:val="27"/>
          <w:lang w:eastAsia="pt-BR"/>
        </w:rPr>
        <w:t>‌</w:t>
      </w:r>
    </w:p>
    <w:p w:rsidR="00BC6B7F" w:rsidRPr="00BC6B7F" w:rsidRDefault="00BC6B7F" w:rsidP="00BC6B7F">
      <w:pPr>
        <w:spacing w:after="0" w:line="360" w:lineRule="atLeast"/>
        <w:rPr>
          <w:rFonts w:ascii="Calibri" w:eastAsia="Times New Roman" w:hAnsi="Calibri" w:cs="Calibri"/>
          <w:color w:val="000000"/>
          <w:sz w:val="27"/>
          <w:szCs w:val="27"/>
          <w:lang w:eastAsia="pt-BR"/>
        </w:rPr>
      </w:pPr>
    </w:p>
    <w:p w:rsidR="00BC6B7F" w:rsidRPr="00BC6B7F" w:rsidRDefault="00BC6B7F" w:rsidP="00BC6B7F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lang w:eastAsia="pt-BR"/>
        </w:rPr>
      </w:pPr>
      <w:r w:rsidRPr="00BC6B7F">
        <w:rPr>
          <w:rFonts w:ascii="Calibri" w:eastAsia="Times New Roman" w:hAnsi="Calibri" w:cs="Calibri"/>
          <w:color w:val="000000"/>
          <w:sz w:val="27"/>
          <w:szCs w:val="27"/>
          <w:lang w:eastAsia="pt-BR"/>
        </w:rPr>
        <w:t>‌</w:t>
      </w:r>
    </w:p>
    <w:p w:rsidR="00BC6B7F" w:rsidRPr="00BC6B7F" w:rsidRDefault="00BC6B7F" w:rsidP="00BC6B7F">
      <w:pPr>
        <w:spacing w:after="0" w:line="360" w:lineRule="atLeast"/>
        <w:rPr>
          <w:rFonts w:ascii="Calibri" w:eastAsia="Times New Roman" w:hAnsi="Calibri" w:cs="Calibri"/>
          <w:color w:val="000000"/>
          <w:sz w:val="27"/>
          <w:szCs w:val="27"/>
          <w:lang w:eastAsia="pt-BR"/>
        </w:rPr>
      </w:pPr>
    </w:p>
    <w:p w:rsidR="00BC6B7F" w:rsidRPr="00BC6B7F" w:rsidRDefault="00BC6B7F" w:rsidP="00BC6B7F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lang w:eastAsia="pt-BR"/>
        </w:rPr>
      </w:pPr>
      <w:r w:rsidRPr="00BC6B7F">
        <w:rPr>
          <w:rFonts w:ascii="Calibri" w:eastAsia="Times New Roman" w:hAnsi="Calibri" w:cs="Calibri"/>
          <w:color w:val="000000"/>
          <w:sz w:val="27"/>
          <w:szCs w:val="27"/>
          <w:lang w:eastAsia="pt-BR"/>
        </w:rPr>
        <w:t>‌</w:t>
      </w:r>
    </w:p>
    <w:p w:rsidR="00BC6B7F" w:rsidRPr="00BC6B7F" w:rsidRDefault="00BC6B7F" w:rsidP="00BC6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C6B7F" w:rsidRPr="00BC6B7F" w:rsidRDefault="00BC6B7F" w:rsidP="00BC6B7F"/>
    <w:sectPr w:rsidR="00BC6B7F" w:rsidRPr="00BC6B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57753"/>
    <w:multiLevelType w:val="multilevel"/>
    <w:tmpl w:val="FC8E8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4927B5"/>
    <w:multiLevelType w:val="multilevel"/>
    <w:tmpl w:val="0628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B5E1B"/>
    <w:multiLevelType w:val="multilevel"/>
    <w:tmpl w:val="F97C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B7F"/>
    <w:rsid w:val="00BC6B7F"/>
    <w:rsid w:val="00CF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5A7C3"/>
  <w15:chartTrackingRefBased/>
  <w15:docId w15:val="{5EC21ED7-3150-4A5B-9F5E-5DA4BDFB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C6B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C6B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6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BC6B7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C6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C6B7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BC6B7F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BC6B7F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BC6B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ndao.github.io/editor.md/e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downlivepreview.com/" TargetMode="External"/><Relationship Id="rId5" Type="http://schemas.openxmlformats.org/officeDocument/2006/relationships/hyperlink" Target="https://dillinger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310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Geovanna de Almeida Garcia</dc:creator>
  <cp:keywords/>
  <dc:description/>
  <cp:lastModifiedBy>Geovanna de Almeida Garcia  </cp:lastModifiedBy>
  <cp:revision>1</cp:revision>
  <dcterms:created xsi:type="dcterms:W3CDTF">2025-02-04T18:51:00Z</dcterms:created>
  <dcterms:modified xsi:type="dcterms:W3CDTF">2025-02-04T19:07:00Z</dcterms:modified>
</cp:coreProperties>
</file>