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1BC72" w14:textId="77777777" w:rsidR="00220C14" w:rsidRPr="00220C14" w:rsidRDefault="00220C14" w:rsidP="00220C14">
      <w:pPr>
        <w:pStyle w:val="paragraph"/>
        <w:jc w:val="center"/>
        <w:textAlignment w:val="baseline"/>
        <w:rPr>
          <w:rFonts w:ascii="Berlin Sans FB Demi" w:hAnsi="Berlin Sans FB Demi"/>
          <w:color w:val="0D0D0D" w:themeColor="text1" w:themeTint="F2"/>
          <w:u w:val="single" w:color="FFC000"/>
        </w:rPr>
      </w:pPr>
      <w:r w:rsidRPr="00220C14">
        <w:rPr>
          <w:rStyle w:val="normaltextrun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JUANTANKAMÓN</w:t>
      </w:r>
      <w:r w:rsidRPr="00220C14">
        <w:rPr>
          <w:rStyle w:val="eop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 </w:t>
      </w:r>
    </w:p>
    <w:p w14:paraId="0E74B8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193C5E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9B08B9B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BEB8D4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B5E992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8D7281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18CEBE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226693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252D69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923D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71557C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06600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E00234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233EB9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8421E0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DB189F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7A40D7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4007FB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6CF3A41" w14:textId="7C5196B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Iván Sanandrés Gutiérrez</w:t>
      </w:r>
    </w:p>
    <w:p w14:paraId="610F79FD" w14:textId="2585EA7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Martín Ariza García</w:t>
      </w:r>
    </w:p>
    <w:p w14:paraId="1D804866" w14:textId="324A56C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Pedro Casas Martínez</w:t>
      </w:r>
    </w:p>
    <w:p w14:paraId="68EF7252" w14:textId="50D6BE3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Adrián Vaquero Portillo</w:t>
      </w:r>
    </w:p>
    <w:p w14:paraId="184C63F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C6E396E" w14:textId="77777777" w:rsidR="00220C14" w:rsidRDefault="00220C14" w:rsidP="00220C14">
      <w:pPr>
        <w:pStyle w:val="paragraph"/>
        <w:jc w:val="right"/>
        <w:textAlignment w:val="baseline"/>
        <w:rPr>
          <w:rStyle w:val="normaltextrun"/>
          <w:rFonts w:ascii="Calibri" w:hAnsi="Calibri" w:cs="Calibri"/>
        </w:rPr>
      </w:pPr>
    </w:p>
    <w:p w14:paraId="76598B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D86C89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379961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C7B028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5D5C00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4DFC7A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A9BB17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75566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A036CA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26B9B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BD601C7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9C948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2E1E8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38700A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96932A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30C74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F1334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3BA6A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68C942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3EA92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502196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77C08E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D0C711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5C7EB9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1A49DA" w14:textId="192456A1" w:rsidR="00220C14" w:rsidRPr="00220C14" w:rsidRDefault="00220C14" w:rsidP="00220C14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</w:pPr>
      <w:r w:rsidRPr="00220C14"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  <w:lastRenderedPageBreak/>
        <w:t>GUIÓN</w:t>
      </w:r>
    </w:p>
    <w:p w14:paraId="6C170800" w14:textId="4BA1077C" w:rsidR="00220C14" w:rsidRPr="00220C14" w:rsidRDefault="00220C14" w:rsidP="00220C14">
      <w:pPr>
        <w:pStyle w:val="paragraph"/>
        <w:textAlignment w:val="baseline"/>
        <w:rPr>
          <w:b/>
          <w:u w:val="single"/>
        </w:rPr>
      </w:pPr>
      <w:r w:rsidRPr="00220C14">
        <w:rPr>
          <w:rStyle w:val="normaltextrun"/>
          <w:rFonts w:ascii="Calibri" w:hAnsi="Calibri" w:cs="Calibri"/>
          <w:b/>
          <w:u w:val="single"/>
        </w:rPr>
        <w:t>Introducción</w:t>
      </w:r>
    </w:p>
    <w:p w14:paraId="4A9AD6BF" w14:textId="714F50AC" w:rsidR="00220C14" w:rsidRPr="00220C14" w:rsidRDefault="00220C14" w:rsidP="00220C14">
      <w:pPr>
        <w:pStyle w:val="paragraph"/>
        <w:textAlignment w:val="baseline"/>
        <w:rPr>
          <w:b/>
        </w:rPr>
      </w:pPr>
      <w:proofErr w:type="spellStart"/>
      <w:r w:rsidRPr="00220C14">
        <w:rPr>
          <w:rStyle w:val="normaltextrun"/>
          <w:rFonts w:ascii="Calibri" w:hAnsi="Calibri" w:cs="Calibri"/>
          <w:b/>
          <w:u w:val="single"/>
        </w:rPr>
        <w:t>Int</w:t>
      </w:r>
      <w:proofErr w:type="spellEnd"/>
      <w:r w:rsidRPr="00220C14">
        <w:rPr>
          <w:rStyle w:val="normaltextrun"/>
          <w:rFonts w:ascii="Calibri" w:hAnsi="Calibri" w:cs="Calibri"/>
          <w:b/>
          <w:u w:val="single"/>
        </w:rPr>
        <w:t>. Museo-Noche</w:t>
      </w:r>
      <w:r w:rsidRPr="00220C14">
        <w:rPr>
          <w:rStyle w:val="eop"/>
          <w:rFonts w:ascii="Calibri" w:hAnsi="Calibri" w:cs="Calibri"/>
          <w:b/>
        </w:rPr>
        <w:t> </w:t>
      </w:r>
    </w:p>
    <w:p w14:paraId="312D2E3C" w14:textId="77777777" w:rsidR="00220C14" w:rsidRDefault="00220C14" w:rsidP="00220C14">
      <w:pPr>
        <w:pStyle w:val="paragraph"/>
        <w:textAlignment w:val="baseline"/>
      </w:pPr>
      <w:proofErr w:type="spellStart"/>
      <w:r w:rsidRPr="00220C14">
        <w:rPr>
          <w:rStyle w:val="spellingerror"/>
          <w:rFonts w:ascii="Calibri" w:hAnsi="Calibri" w:cs="Calibri"/>
          <w:i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- Osiris aparece junto a la vitrina en la que está expuesto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con un fondo espacial que simboliza un mundo onírico.</w:t>
      </w:r>
      <w:r>
        <w:rPr>
          <w:rStyle w:val="eop"/>
          <w:rFonts w:ascii="Calibri" w:hAnsi="Calibri" w:cs="Calibri"/>
        </w:rPr>
        <w:t> </w:t>
      </w:r>
    </w:p>
    <w:p w14:paraId="2D538D43" w14:textId="77777777" w:rsidR="00220C14" w:rsidRDefault="00220C14" w:rsidP="00220C14">
      <w:pPr>
        <w:pStyle w:val="paragraph"/>
        <w:textAlignment w:val="baseline"/>
      </w:pPr>
      <w:r w:rsidRPr="00220C14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Has yacido aquí durante 57 años, aprisionado en un expositor, viendo cómo te observan estos meros mortales. ¿No te avergüenzas tú,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el mayor faraón de Egipto, morador de las arenas, catador de cactus, domador de escorpiones, melena crepuscular, guardián del Nilo; de no estar descansando en la tumba que tantos esclavos se sacrificaron por construir? Yo, Osiris, juez de los difuntos, te doy la oportunidad de volver a tu pirámide en Egipto para hacer honor a tu nombre.  </w:t>
      </w:r>
      <w:r>
        <w:rPr>
          <w:rStyle w:val="eop"/>
          <w:rFonts w:ascii="Calibri" w:hAnsi="Calibri" w:cs="Calibri"/>
        </w:rPr>
        <w:t> </w:t>
      </w:r>
    </w:p>
    <w:p w14:paraId="503D0766" w14:textId="0DA3435A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 muestra una pantalla en negro durante 2</w:t>
      </w:r>
      <w:r>
        <w:rPr>
          <w:rStyle w:val="normaltextrun"/>
          <w:rFonts w:ascii="Calibri" w:hAnsi="Calibri" w:cs="Calibri"/>
          <w:color w:val="FF0000"/>
        </w:rPr>
        <w:t xml:space="preserve"> </w:t>
      </w:r>
      <w:r>
        <w:rPr>
          <w:rStyle w:val="normaltextrun"/>
          <w:rFonts w:ascii="Calibri" w:hAnsi="Calibri" w:cs="Calibri"/>
        </w:rPr>
        <w:t>segundos en la que se muestra el título del capítulo 1.</w:t>
      </w:r>
      <w:r>
        <w:rPr>
          <w:rStyle w:val="eop"/>
          <w:rFonts w:ascii="Calibri" w:hAnsi="Calibri" w:cs="Calibri"/>
        </w:rPr>
        <w:t> </w:t>
      </w:r>
    </w:p>
    <w:p w14:paraId="5051C6C5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FIN INTRODUCCIÓN.</w:t>
      </w:r>
      <w:r>
        <w:rPr>
          <w:rStyle w:val="eop"/>
          <w:rFonts w:ascii="Calibri" w:hAnsi="Calibri" w:cs="Calibri"/>
        </w:rPr>
        <w:t> </w:t>
      </w:r>
    </w:p>
    <w:p w14:paraId="6C4350ED" w14:textId="46ADA961" w:rsidR="00220C14" w:rsidRDefault="00542586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1 (Fuga</w:t>
      </w:r>
      <w:r w:rsidR="00220C14"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 xml:space="preserve"> del museo):</w:t>
      </w:r>
      <w:r w:rsidR="00220C14">
        <w:rPr>
          <w:rStyle w:val="eop"/>
          <w:rFonts w:ascii="Calibri" w:hAnsi="Calibri" w:cs="Calibri"/>
          <w:sz w:val="32"/>
          <w:szCs w:val="32"/>
        </w:rPr>
        <w:t> </w:t>
      </w:r>
    </w:p>
    <w:p w14:paraId="6D847A5F" w14:textId="55C2F56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fuera de su </w:t>
      </w:r>
      <w:r w:rsidR="00924CAD">
        <w:rPr>
          <w:rStyle w:val="normaltextrun"/>
          <w:rFonts w:ascii="Calibri" w:hAnsi="Calibri" w:cs="Calibri"/>
        </w:rPr>
        <w:t>vitrina, y acto seguido entra un</w:t>
      </w:r>
      <w:r>
        <w:rPr>
          <w:rStyle w:val="normaltextrun"/>
          <w:rFonts w:ascii="Calibri" w:hAnsi="Calibri" w:cs="Calibri"/>
        </w:rPr>
        <w:t xml:space="preserve"> guardia de seguridad en la sala.</w:t>
      </w:r>
      <w:r>
        <w:rPr>
          <w:rStyle w:val="eop"/>
          <w:rFonts w:ascii="Calibri" w:hAnsi="Calibri" w:cs="Calibri"/>
        </w:rPr>
        <w:t> </w:t>
      </w:r>
    </w:p>
    <w:p w14:paraId="0E578C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Museo-Noche</w:t>
      </w:r>
      <w:r>
        <w:rPr>
          <w:rStyle w:val="eop"/>
          <w:rFonts w:ascii="Calibri" w:hAnsi="Calibri" w:cs="Calibri"/>
        </w:rPr>
        <w:t> </w:t>
      </w:r>
    </w:p>
    <w:p w14:paraId="4FB4981B" w14:textId="5BE48AF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Guardia de seguridad del museo:</w:t>
      </w:r>
      <w:r>
        <w:rPr>
          <w:rStyle w:val="normaltextrun"/>
          <w:rFonts w:ascii="Calibri" w:hAnsi="Calibri" w:cs="Calibri"/>
        </w:rPr>
        <w:t xml:space="preserve"> ¡Oh, dios mío! ¡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ha resucitado y ha salido de la vitrina! ¡Oh,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faraón del antiguo Egipto, no me hagas daño! ¡Además, mañ</w:t>
      </w:r>
      <w:r w:rsidR="00924CAD">
        <w:rPr>
          <w:rStyle w:val="normaltextrun"/>
          <w:rFonts w:ascii="Calibri" w:hAnsi="Calibri" w:cs="Calibri"/>
        </w:rPr>
        <w:t>ana me voy de crucero a Italia</w:t>
      </w:r>
      <w:r>
        <w:rPr>
          <w:rStyle w:val="normaltextrun"/>
          <w:rFonts w:ascii="Calibri" w:hAnsi="Calibri" w:cs="Calibri"/>
        </w:rPr>
        <w:t>, acabo de imprimir el billete! ¡Sólo me queda 1 día para jubilarme!</w:t>
      </w:r>
      <w:r>
        <w:rPr>
          <w:rStyle w:val="eop"/>
          <w:rFonts w:ascii="Calibri" w:hAnsi="Calibri" w:cs="Calibri"/>
        </w:rPr>
        <w:t> </w:t>
      </w:r>
    </w:p>
    <w:p w14:paraId="5E3C2CB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¿Y malgastar mi tiempo con un simple mortal? Apártate de mi camino.</w:t>
      </w:r>
      <w:r>
        <w:rPr>
          <w:rStyle w:val="eop"/>
          <w:rFonts w:ascii="Calibri" w:hAnsi="Calibri" w:cs="Calibri"/>
        </w:rPr>
        <w:t> </w:t>
      </w:r>
    </w:p>
    <w:p w14:paraId="458C00FB" w14:textId="48D86D61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El guardia de seguridad entra en pánico y</w:t>
      </w:r>
      <w:r w:rsidR="00542586">
        <w:rPr>
          <w:rStyle w:val="normaltextrun"/>
          <w:rFonts w:ascii="Calibri" w:hAnsi="Calibri" w:cs="Calibri"/>
        </w:rPr>
        <w:t xml:space="preserve"> comienza a correr en círculos.</w:t>
      </w:r>
      <w:r>
        <w:rPr>
          <w:rStyle w:val="normaltextrun"/>
          <w:rFonts w:ascii="Calibri" w:hAnsi="Calibri" w:cs="Calibri"/>
        </w:rPr>
        <w:t xml:space="preserve"> </w:t>
      </w:r>
      <w:r w:rsidR="00542586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l jugador toma</w:t>
      </w:r>
      <w:r w:rsidR="00542586">
        <w:rPr>
          <w:rStyle w:val="normaltextrun"/>
          <w:rFonts w:ascii="Calibri" w:hAnsi="Calibri" w:cs="Calibri"/>
        </w:rPr>
        <w:t xml:space="preserve"> entonces</w:t>
      </w:r>
      <w:r>
        <w:rPr>
          <w:rStyle w:val="normaltextrun"/>
          <w:rFonts w:ascii="Calibri" w:hAnsi="Calibri" w:cs="Calibri"/>
        </w:rPr>
        <w:t xml:space="preserve">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70E863C" w14:textId="4B5B7A8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-Primer objetivo: Encuentra un mapa.</w:t>
      </w:r>
      <w:r>
        <w:rPr>
          <w:rStyle w:val="eop"/>
          <w:rFonts w:ascii="Calibri" w:hAnsi="Calibri" w:cs="Calibri"/>
        </w:rPr>
        <w:t> </w:t>
      </w:r>
    </w:p>
    <w:p w14:paraId="73407898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 </w:t>
      </w:r>
      <w:r>
        <w:rPr>
          <w:rStyle w:val="normaltextrun"/>
          <w:rFonts w:ascii="Calibri" w:hAnsi="Calibri" w:cs="Calibri"/>
        </w:rPr>
        <w:t>Tengo que salir de este lugar, pero antes necesito un mapa.</w:t>
      </w:r>
      <w:r>
        <w:rPr>
          <w:rStyle w:val="eop"/>
          <w:rFonts w:ascii="Calibri" w:hAnsi="Calibri" w:cs="Calibri"/>
        </w:rPr>
        <w:t> </w:t>
      </w:r>
    </w:p>
    <w:p w14:paraId="0B5F666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encuentra el mapa en una vitrina en la primera sala del museo.</w:t>
      </w:r>
      <w:r>
        <w:rPr>
          <w:rStyle w:val="eop"/>
          <w:rFonts w:ascii="Calibri" w:hAnsi="Calibri" w:cs="Calibri"/>
        </w:rPr>
        <w:t> </w:t>
      </w:r>
    </w:p>
    <w:p w14:paraId="65E7D7E0" w14:textId="6A41BBB8" w:rsidR="00220C14" w:rsidRDefault="007434C1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</w:t>
      </w:r>
      <w:r w:rsidR="00220C14">
        <w:rPr>
          <w:rStyle w:val="normaltextrun"/>
          <w:rFonts w:ascii="Calibri" w:hAnsi="Calibri" w:cs="Calibri"/>
        </w:rPr>
        <w:t>Segundo objetivo: Encuentra el billete del crucero.</w:t>
      </w:r>
      <w:r w:rsidR="00220C14">
        <w:rPr>
          <w:rStyle w:val="eop"/>
          <w:rFonts w:ascii="Calibri" w:hAnsi="Calibri" w:cs="Calibri"/>
        </w:rPr>
        <w:t> </w:t>
      </w:r>
    </w:p>
    <w:p w14:paraId="0A51AC82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lastRenderedPageBreak/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Perfecto, ya tengo un mapa. El guardia dijo algo de un billete...</w:t>
      </w:r>
      <w:r>
        <w:rPr>
          <w:rStyle w:val="eop"/>
          <w:rFonts w:ascii="Calibri" w:hAnsi="Calibri" w:cs="Calibri"/>
        </w:rPr>
        <w:t> </w:t>
      </w:r>
    </w:p>
    <w:p w14:paraId="7A539B90" w14:textId="5205144A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 w:rsidR="00542586">
        <w:rPr>
          <w:rStyle w:val="normaltextrun"/>
          <w:rFonts w:ascii="Calibri" w:hAnsi="Calibri" w:cs="Calibri"/>
        </w:rPr>
        <w:t xml:space="preserve"> va derrotando a</w:t>
      </w:r>
      <w:r>
        <w:rPr>
          <w:rStyle w:val="normaltextrun"/>
          <w:rFonts w:ascii="Calibri" w:hAnsi="Calibri" w:cs="Calibri"/>
        </w:rPr>
        <w:t xml:space="preserve"> los guardias</w:t>
      </w:r>
      <w:r w:rsidR="00542586">
        <w:rPr>
          <w:rStyle w:val="normaltextrun"/>
          <w:rFonts w:ascii="Calibri" w:hAnsi="Calibri" w:cs="Calibri"/>
        </w:rPr>
        <w:t xml:space="preserve"> por las distintas salas del museo,</w:t>
      </w:r>
      <w:r>
        <w:rPr>
          <w:rStyle w:val="normaltextrun"/>
          <w:rFonts w:ascii="Calibri" w:hAnsi="Calibri" w:cs="Calibri"/>
        </w:rPr>
        <w:t xml:space="preserve"> hasta encontrar el billete</w:t>
      </w:r>
      <w:r w:rsidR="00542586">
        <w:rPr>
          <w:rStyle w:val="normaltextrun"/>
          <w:rFonts w:ascii="Calibri" w:hAnsi="Calibri" w:cs="Calibri"/>
        </w:rPr>
        <w:t xml:space="preserve"> en la garita de los guardias de seguridad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483E72F" w14:textId="20E238A6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Este debe de ser el billete del que hablaba el guardia.</w:t>
      </w:r>
      <w:r>
        <w:rPr>
          <w:rStyle w:val="eop"/>
          <w:rFonts w:ascii="Calibri" w:hAnsi="Calibri" w:cs="Calibri"/>
        </w:rPr>
        <w:t> </w:t>
      </w:r>
      <w:r w:rsidR="00C24ADD">
        <w:rPr>
          <w:rStyle w:val="eop"/>
          <w:rFonts w:ascii="Calibri" w:hAnsi="Calibri" w:cs="Calibri"/>
        </w:rPr>
        <w:t>Un momento, ¿qué es eso?</w:t>
      </w:r>
    </w:p>
    <w:p w14:paraId="44E0080F" w14:textId="3B72B68C" w:rsidR="00C24ADD" w:rsidRDefault="00C24AD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Juantankamón</w:t>
      </w:r>
      <w:proofErr w:type="spellEnd"/>
      <w:r>
        <w:rPr>
          <w:rStyle w:val="eop"/>
          <w:rFonts w:ascii="Calibri" w:hAnsi="Calibri" w:cs="Calibri"/>
        </w:rPr>
        <w:t xml:space="preserve"> toma una fotografía que está sobre el escritorio de la garita.</w:t>
      </w:r>
    </w:p>
    <w:p w14:paraId="768673DC" w14:textId="5308DA5E" w:rsidR="00C24ADD" w:rsidRPr="00C24ADD" w:rsidRDefault="00C24ADD" w:rsidP="00220C14">
      <w:pPr>
        <w:pStyle w:val="paragraph"/>
        <w:textAlignment w:val="baseline"/>
      </w:pPr>
      <w:proofErr w:type="spellStart"/>
      <w:r>
        <w:rPr>
          <w:rStyle w:val="eop"/>
          <w:rFonts w:ascii="Calibri" w:hAnsi="Calibri" w:cs="Calibri"/>
          <w:b/>
        </w:rPr>
        <w:t>Juantankamón</w:t>
      </w:r>
      <w:proofErr w:type="spellEnd"/>
      <w:r>
        <w:rPr>
          <w:rStyle w:val="eop"/>
          <w:rFonts w:ascii="Calibri" w:hAnsi="Calibri" w:cs="Calibri"/>
          <w:b/>
        </w:rPr>
        <w:t xml:space="preserve"> (off): </w:t>
      </w:r>
      <w:r>
        <w:rPr>
          <w:rStyle w:val="eop"/>
          <w:rFonts w:ascii="Calibri" w:hAnsi="Calibri" w:cs="Calibri"/>
        </w:rPr>
        <w:t>Esta debe de ser la familia del guardia que vigilaba la sala en la que estaba expuesto. Parecen ser muy felices… Bueno, será mejor que salga de aquí.</w:t>
      </w:r>
    </w:p>
    <w:p w14:paraId="1F50E83C" w14:textId="55F7D64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Tercer objetivo: Escapa del museo.</w:t>
      </w:r>
      <w:r>
        <w:rPr>
          <w:rStyle w:val="eop"/>
          <w:rFonts w:ascii="Calibri" w:hAnsi="Calibri" w:cs="Calibri"/>
        </w:rPr>
        <w:t>  </w:t>
      </w:r>
    </w:p>
    <w:p w14:paraId="7DEA06FC" w14:textId="2269F96F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Al salir de la puerta del museo, comienza una cinemática en la que vemos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 w:rsidR="00C24ADD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subir al crucero.</w:t>
      </w:r>
      <w:r>
        <w:rPr>
          <w:rStyle w:val="eop"/>
          <w:rFonts w:ascii="Calibri" w:hAnsi="Calibri" w:cs="Calibri"/>
        </w:rPr>
        <w:t> </w:t>
      </w:r>
    </w:p>
    <w:p w14:paraId="161AE371" w14:textId="65A7705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2.</w:t>
      </w:r>
      <w:r>
        <w:rPr>
          <w:rStyle w:val="eop"/>
          <w:rFonts w:ascii="Calibri" w:hAnsi="Calibri" w:cs="Calibri"/>
        </w:rPr>
        <w:t> </w:t>
      </w:r>
    </w:p>
    <w:p w14:paraId="20941D20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FIN DEL CAPÍTULO 1.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6D2E1B81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2 (Venecia):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E21DA0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Ext. Puerto veneciano - Día</w:t>
      </w:r>
      <w:r>
        <w:rPr>
          <w:rStyle w:val="eop"/>
          <w:rFonts w:ascii="Calibri" w:hAnsi="Calibri" w:cs="Calibri"/>
        </w:rPr>
        <w:t> </w:t>
      </w:r>
    </w:p>
    <w:p w14:paraId="29973D0C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Vemos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salir del barco, y acto seguido se aproxima a un gondolero que se encuentra en el puerto.</w:t>
      </w:r>
      <w:r>
        <w:rPr>
          <w:rStyle w:val="eop"/>
          <w:rFonts w:ascii="Calibri" w:hAnsi="Calibri" w:cs="Calibri"/>
        </w:rPr>
        <w:t> </w:t>
      </w:r>
    </w:p>
    <w:p w14:paraId="2A0DB87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¡Tú, barquero, más te vale llevarme a Egipto en tu barca o sufrirás la ira del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eop"/>
          <w:rFonts w:ascii="Calibri" w:hAnsi="Calibri" w:cs="Calibri"/>
        </w:rPr>
        <w:t> </w:t>
      </w:r>
    </w:p>
    <w:p w14:paraId="6B6BB062" w14:textId="78F185FA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¿A Egipto, tú estás loco? Esto es una góndola.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¿Y no es un poco tarde para llevar disfraz? Halloween ya pasó.</w:t>
      </w:r>
    </w:p>
    <w:p w14:paraId="1D5A8E0C" w14:textId="09DCD9AB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7434C1">
        <w:rPr>
          <w:rStyle w:val="normaltextrun"/>
          <w:rFonts w:ascii="Calibri" w:hAnsi="Calibri" w:cs="Calibri"/>
        </w:rPr>
        <w:t>¿A quién osas llamar loco?</w:t>
      </w:r>
      <w:r w:rsidR="00924CAD">
        <w:rPr>
          <w:rStyle w:val="normaltextrun"/>
          <w:rFonts w:ascii="Calibri" w:hAnsi="Calibri" w:cs="Calibri"/>
        </w:rPr>
        <w:t xml:space="preserve"> Y no sé quién es ese Halloween</w:t>
      </w:r>
      <w:r w:rsidR="00C24ADD">
        <w:rPr>
          <w:rStyle w:val="normaltextrun"/>
          <w:rFonts w:ascii="Calibri" w:hAnsi="Calibri" w:cs="Calibri"/>
        </w:rPr>
        <w:t xml:space="preserve"> del que hablas</w:t>
      </w:r>
      <w:r w:rsidR="00924CAD">
        <w:rPr>
          <w:rStyle w:val="normaltextrun"/>
          <w:rFonts w:ascii="Calibri" w:hAnsi="Calibri" w:cs="Calibri"/>
        </w:rPr>
        <w:t>, pero no me incumbe.</w:t>
      </w:r>
      <w:r w:rsidR="007434C1">
        <w:rPr>
          <w:rStyle w:val="normaltextrun"/>
          <w:rFonts w:ascii="Calibri" w:hAnsi="Calibri" w:cs="Calibri"/>
        </w:rPr>
        <w:t xml:space="preserve"> Llévame a Egipto en tu barca, ahora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3608324F" w14:textId="248C4B5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 w:rsidR="00924CAD">
        <w:rPr>
          <w:rStyle w:val="normaltextrun"/>
          <w:rFonts w:ascii="Calibri" w:hAnsi="Calibri" w:cs="Calibri"/>
        </w:rPr>
        <w:t xml:space="preserve"> Mira, no estoy para bromas</w:t>
      </w:r>
      <w:r>
        <w:rPr>
          <w:rStyle w:val="normaltextrun"/>
          <w:rFonts w:ascii="Calibri" w:hAnsi="Calibri" w:cs="Calibri"/>
        </w:rPr>
        <w:t>, te puedo ofrecer un tour por</w:t>
      </w:r>
      <w:r w:rsidR="00924CAD">
        <w:rPr>
          <w:rStyle w:val="normaltextrun"/>
          <w:rFonts w:ascii="Calibri" w:hAnsi="Calibri" w:cs="Calibri"/>
        </w:rPr>
        <w:t xml:space="preserve"> los canales de</w:t>
      </w:r>
      <w:r>
        <w:rPr>
          <w:rStyle w:val="normaltextrun"/>
          <w:rFonts w:ascii="Calibri" w:hAnsi="Calibri" w:cs="Calibri"/>
        </w:rPr>
        <w:t xml:space="preserve"> Venecia, ¿lo tomas, o lo dejas?</w:t>
      </w:r>
      <w:r>
        <w:rPr>
          <w:rStyle w:val="eop"/>
          <w:rFonts w:ascii="Calibri" w:hAnsi="Calibri" w:cs="Calibri"/>
        </w:rPr>
        <w:t> </w:t>
      </w:r>
    </w:p>
    <w:p w14:paraId="737ED344" w14:textId="3B87C6D0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 xml:space="preserve">Estás agotando mi paciencia. </w:t>
      </w:r>
      <w:r>
        <w:rPr>
          <w:rStyle w:val="normaltextrun"/>
          <w:rFonts w:ascii="Calibri" w:hAnsi="Calibri" w:cs="Calibri"/>
        </w:rPr>
        <w:t>No me desafíes, escoria mortal.</w:t>
      </w:r>
      <w:r>
        <w:rPr>
          <w:rStyle w:val="eop"/>
          <w:rFonts w:ascii="Calibri" w:hAnsi="Calibri" w:cs="Calibri"/>
        </w:rPr>
        <w:t> </w:t>
      </w:r>
    </w:p>
    <w:p w14:paraId="637BDE59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Ahí te quedas.</w:t>
      </w:r>
      <w:r>
        <w:rPr>
          <w:rStyle w:val="eop"/>
          <w:rFonts w:ascii="Calibri" w:hAnsi="Calibri" w:cs="Calibri"/>
        </w:rPr>
        <w:t> </w:t>
      </w:r>
    </w:p>
    <w:p w14:paraId="220DE5E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Acto seguido, el gondolero sube a su góndola y se aleja por los canales venecianos.</w:t>
      </w:r>
      <w:r>
        <w:rPr>
          <w:rStyle w:val="eop"/>
          <w:rFonts w:ascii="Calibri" w:hAnsi="Calibri" w:cs="Calibri"/>
        </w:rPr>
        <w:t> </w:t>
      </w:r>
    </w:p>
    <w:p w14:paraId="0A39CC80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lastRenderedPageBreak/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¡Maldito humano, vuelve aquí!</w:t>
      </w:r>
      <w:r>
        <w:rPr>
          <w:rStyle w:val="eop"/>
          <w:rFonts w:ascii="Calibri" w:hAnsi="Calibri" w:cs="Calibri"/>
        </w:rPr>
        <w:t> </w:t>
      </w:r>
    </w:p>
    <w:p w14:paraId="66670E75" w14:textId="5D7C18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El jugador vuelve a tomar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1AA2950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Primer objetivo: Busca al gondolero.</w:t>
      </w:r>
      <w:r>
        <w:rPr>
          <w:rStyle w:val="eop"/>
          <w:rFonts w:ascii="Calibri" w:hAnsi="Calibri" w:cs="Calibri"/>
        </w:rPr>
        <w:t> </w:t>
      </w:r>
    </w:p>
    <w:p w14:paraId="6A3C881B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Restaurante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2F3E6E18" w14:textId="7C3BDF5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al gondolero</w:t>
      </w:r>
      <w:r w:rsidR="007434C1">
        <w:rPr>
          <w:rStyle w:val="normaltextrun"/>
          <w:rFonts w:ascii="Calibri" w:hAnsi="Calibri" w:cs="Calibri"/>
        </w:rPr>
        <w:t>, el cual se encuentra comiendo en un restaurante</w:t>
      </w:r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se vuelve a aproximar a él.</w:t>
      </w:r>
      <w:r>
        <w:rPr>
          <w:rStyle w:val="eop"/>
          <w:rFonts w:ascii="Calibri" w:hAnsi="Calibri" w:cs="Calibri"/>
        </w:rPr>
        <w:t> </w:t>
      </w:r>
    </w:p>
    <w:p w14:paraId="091252FB" w14:textId="4460AA3C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Y</w:t>
      </w:r>
      <w:r w:rsidR="00C24ADD">
        <w:rPr>
          <w:rStyle w:val="normaltextrun"/>
          <w:rFonts w:ascii="Calibri" w:hAnsi="Calibri" w:cs="Calibri"/>
        </w:rPr>
        <w:t>a me has cansado, barquero</w:t>
      </w:r>
      <w:r>
        <w:rPr>
          <w:rStyle w:val="normaltextrun"/>
          <w:rFonts w:ascii="Calibri" w:hAnsi="Calibri" w:cs="Calibri"/>
        </w:rPr>
        <w:t>, más te val</w:t>
      </w:r>
      <w:r w:rsidR="00924CAD">
        <w:rPr>
          <w:rStyle w:val="normaltextrun"/>
          <w:rFonts w:ascii="Calibri" w:hAnsi="Calibri" w:cs="Calibri"/>
        </w:rPr>
        <w:t>e llevarme a Egipto en tu barca.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sta vez no volverás a escapar.</w:t>
      </w:r>
      <w:r>
        <w:rPr>
          <w:rStyle w:val="eop"/>
          <w:rFonts w:ascii="Calibri" w:hAnsi="Calibri" w:cs="Calibri"/>
        </w:rPr>
        <w:t> </w:t>
      </w:r>
    </w:p>
    <w:p w14:paraId="1F062C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¿Perdona? No te estaba escuchando.</w:t>
      </w:r>
      <w:r>
        <w:rPr>
          <w:rStyle w:val="eop"/>
          <w:rFonts w:ascii="Calibri" w:hAnsi="Calibri" w:cs="Calibri"/>
        </w:rPr>
        <w:t> </w:t>
      </w:r>
    </w:p>
    <w:p w14:paraId="4AF417A4" w14:textId="1FF48E83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tira el plato del gondolero al suelo.</w:t>
      </w:r>
      <w:r>
        <w:rPr>
          <w:rStyle w:val="eop"/>
          <w:rFonts w:ascii="Calibri" w:hAnsi="Calibri" w:cs="Calibri"/>
        </w:rPr>
        <w:t> </w:t>
      </w:r>
    </w:p>
    <w:p w14:paraId="113BC400" w14:textId="4B6F86B6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Vale, ahora </w:t>
      </w:r>
      <w:r w:rsidR="007434C1">
        <w:rPr>
          <w:rStyle w:val="normaltextrun"/>
          <w:rFonts w:ascii="Calibri" w:hAnsi="Calibri" w:cs="Calibri"/>
        </w:rPr>
        <w:t>has logrado enfadarme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Si buscabas problemas, los has e</w:t>
      </w:r>
      <w:r w:rsidR="00C24ADD">
        <w:rPr>
          <w:rStyle w:val="eop"/>
          <w:rFonts w:ascii="Calibri" w:hAnsi="Calibri" w:cs="Calibri"/>
        </w:rPr>
        <w:t>n</w:t>
      </w:r>
      <w:r w:rsidR="00924CAD">
        <w:rPr>
          <w:rStyle w:val="eop"/>
          <w:rFonts w:ascii="Calibri" w:hAnsi="Calibri" w:cs="Calibri"/>
        </w:rPr>
        <w:t>contrado.</w:t>
      </w:r>
    </w:p>
    <w:p w14:paraId="3CDAEA2C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¡Sufre mi ira, humano!</w:t>
      </w:r>
      <w:r>
        <w:rPr>
          <w:rStyle w:val="eop"/>
          <w:rFonts w:ascii="Calibri" w:hAnsi="Calibri" w:cs="Calibri"/>
        </w:rPr>
        <w:t> </w:t>
      </w:r>
    </w:p>
    <w:p w14:paraId="3556805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Segundo objetivo: Derrota al gondolero.</w:t>
      </w:r>
      <w:r>
        <w:rPr>
          <w:rStyle w:val="eop"/>
          <w:rFonts w:ascii="Calibri" w:hAnsi="Calibri" w:cs="Calibri"/>
        </w:rPr>
        <w:t> </w:t>
      </w:r>
    </w:p>
    <w:p w14:paraId="528641B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derrotar al gondolero, este queda malherido, y le suplica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3945849" w14:textId="509222D1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9E1E38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¡Por favor, ten piedad, llévate mi góndola, está fuera, en el canal!</w:t>
      </w:r>
      <w:r>
        <w:rPr>
          <w:rStyle w:val="eop"/>
          <w:rFonts w:ascii="Calibri" w:hAnsi="Calibri" w:cs="Calibri"/>
        </w:rPr>
        <w:t> </w:t>
      </w:r>
    </w:p>
    <w:p w14:paraId="114E98A6" w14:textId="2CDB6A9B" w:rsidR="00924CAD" w:rsidRDefault="00924CA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Irrumpe en la escena la cocinera del restaurante:</w:t>
      </w:r>
    </w:p>
    <w:p w14:paraId="43A5C0E0" w14:textId="59D5354C" w:rsidR="00924CAD" w:rsidRDefault="00542586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542586">
        <w:rPr>
          <w:rStyle w:val="eop"/>
          <w:rFonts w:ascii="Calibri" w:hAnsi="Calibri" w:cs="Calibri"/>
          <w:b/>
        </w:rPr>
        <w:t>Cocinera:</w:t>
      </w:r>
      <w:r>
        <w:rPr>
          <w:rStyle w:val="eop"/>
          <w:rFonts w:ascii="Calibri" w:hAnsi="Calibri" w:cs="Calibri"/>
        </w:rPr>
        <w:t xml:space="preserve"> ¿Qué está pasando aquí? ¡</w:t>
      </w:r>
      <w:proofErr w:type="gramStart"/>
      <w:r>
        <w:rPr>
          <w:rStyle w:val="eop"/>
          <w:rFonts w:ascii="Calibri" w:hAnsi="Calibri" w:cs="Calibri"/>
        </w:rPr>
        <w:t>He...</w:t>
      </w:r>
      <w:proofErr w:type="gramEnd"/>
      <w:r>
        <w:rPr>
          <w:rStyle w:val="eop"/>
          <w:rFonts w:ascii="Calibri" w:hAnsi="Calibri" w:cs="Calibri"/>
        </w:rPr>
        <w:t xml:space="preserve"> hermano! </w:t>
      </w:r>
      <w:proofErr w:type="gramStart"/>
      <w:r>
        <w:rPr>
          <w:rStyle w:val="eop"/>
          <w:rFonts w:ascii="Calibri" w:hAnsi="Calibri" w:cs="Calibri"/>
        </w:rPr>
        <w:t>¿!Qué</w:t>
      </w:r>
      <w:proofErr w:type="gramEnd"/>
      <w:r>
        <w:rPr>
          <w:rStyle w:val="eop"/>
          <w:rFonts w:ascii="Calibri" w:hAnsi="Calibri" w:cs="Calibri"/>
        </w:rPr>
        <w:t xml:space="preserve"> le has hecho!? ¡Déjale tranquilo!</w:t>
      </w:r>
    </w:p>
    <w:p w14:paraId="636A94B3" w14:textId="1ACDE0B0" w:rsid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 xml:space="preserve"> (off):</w:t>
      </w:r>
      <w:r>
        <w:rPr>
          <w:rFonts w:asciiTheme="minorHAnsi" w:hAnsiTheme="minorHAnsi" w:cstheme="minorHAnsi"/>
        </w:rPr>
        <w:t xml:space="preserve"> Después de lo que le hice a ese guardia… Quizás debería empezar a mostrar algo de piedad…</w:t>
      </w:r>
    </w:p>
    <w:p w14:paraId="673174D6" w14:textId="792792CD" w:rsidR="00542586" w:rsidRP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Hmm</w:t>
      </w:r>
      <w:proofErr w:type="spellEnd"/>
      <w:r>
        <w:rPr>
          <w:rFonts w:asciiTheme="minorHAnsi" w:hAnsiTheme="minorHAnsi" w:cstheme="minorHAnsi"/>
        </w:rPr>
        <w:t xml:space="preserve">… </w:t>
      </w:r>
      <w:r w:rsidR="00C24ADD">
        <w:rPr>
          <w:rFonts w:asciiTheme="minorHAnsi" w:hAnsiTheme="minorHAnsi" w:cstheme="minorHAnsi"/>
        </w:rPr>
        <w:t>No pareces lo sufi</w:t>
      </w:r>
      <w:r>
        <w:rPr>
          <w:rFonts w:asciiTheme="minorHAnsi" w:hAnsiTheme="minorHAnsi" w:cstheme="minorHAnsi"/>
        </w:rPr>
        <w:t>cientemente fuerte como para aguantar un viaje hasta Egipto. Tomaré tu barca e iré por mi cuenta.</w:t>
      </w:r>
    </w:p>
    <w:p w14:paraId="6D0BA895" w14:textId="7A97A5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esto,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r w:rsidR="00290FE0">
        <w:rPr>
          <w:rStyle w:val="normaltextrun"/>
          <w:rFonts w:ascii="Calibri" w:hAnsi="Calibri" w:cs="Calibri"/>
        </w:rPr>
        <w:t>le perdona</w:t>
      </w:r>
      <w:r>
        <w:rPr>
          <w:rStyle w:val="normaltextrun"/>
          <w:rFonts w:ascii="Calibri" w:hAnsi="Calibri" w:cs="Calibri"/>
        </w:rPr>
        <w:t xml:space="preserve"> la vida al gondolero</w:t>
      </w:r>
      <w:r w:rsidR="00542586">
        <w:rPr>
          <w:rStyle w:val="normaltextrun"/>
          <w:rFonts w:ascii="Calibri" w:hAnsi="Calibri" w:cs="Calibri"/>
        </w:rPr>
        <w:t>, sale del restaurante,</w:t>
      </w:r>
      <w:r>
        <w:rPr>
          <w:rStyle w:val="normaltextrun"/>
          <w:rFonts w:ascii="Calibri" w:hAnsi="Calibri" w:cs="Calibri"/>
        </w:rPr>
        <w:t xml:space="preserve"> y parte en góndola hacia Egipto.</w:t>
      </w:r>
      <w:r>
        <w:rPr>
          <w:rStyle w:val="eop"/>
          <w:rFonts w:ascii="Calibri" w:hAnsi="Calibri" w:cs="Calibri"/>
        </w:rPr>
        <w:t> </w:t>
      </w:r>
    </w:p>
    <w:p w14:paraId="734F4194" w14:textId="00187E5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3.</w:t>
      </w:r>
      <w:r>
        <w:rPr>
          <w:rStyle w:val="eop"/>
          <w:rFonts w:ascii="Calibri" w:hAnsi="Calibri" w:cs="Calibri"/>
        </w:rPr>
        <w:t> </w:t>
      </w:r>
    </w:p>
    <w:p w14:paraId="4293C8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t>FIN DEL CAPÍTULO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8DE17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lastRenderedPageBreak/>
        <w:t>Capítulo 3 (Pirámide):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0F4C8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Ext. Río Nilo - Día</w:t>
      </w:r>
      <w:r>
        <w:rPr>
          <w:rStyle w:val="eop"/>
          <w:rFonts w:ascii="Calibri" w:hAnsi="Calibri" w:cs="Calibri"/>
        </w:rPr>
        <w:t> </w:t>
      </w:r>
    </w:p>
    <w:p w14:paraId="15F796A9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llega a través del Nilo a la pirámide en la cual se encuentra su tumba.</w:t>
      </w:r>
      <w:r>
        <w:rPr>
          <w:rStyle w:val="eop"/>
          <w:rFonts w:ascii="Calibri" w:hAnsi="Calibri" w:cs="Calibri"/>
        </w:rPr>
        <w:t> </w:t>
      </w:r>
    </w:p>
    <w:p w14:paraId="565B8D1D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Al fin, mi amado Egipto.</w:t>
      </w:r>
      <w:r>
        <w:rPr>
          <w:rStyle w:val="eop"/>
          <w:rFonts w:ascii="Calibri" w:hAnsi="Calibri" w:cs="Calibri"/>
        </w:rPr>
        <w:t> </w:t>
      </w:r>
    </w:p>
    <w:p w14:paraId="11416276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pirámide.</w:t>
      </w:r>
      <w:r>
        <w:rPr>
          <w:rStyle w:val="eop"/>
          <w:rFonts w:ascii="Calibri" w:hAnsi="Calibri" w:cs="Calibri"/>
        </w:rPr>
        <w:t> </w:t>
      </w:r>
    </w:p>
    <w:p w14:paraId="146B02F1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Int</w:t>
      </w:r>
      <w:proofErr w:type="spellEnd"/>
      <w:r>
        <w:rPr>
          <w:rStyle w:val="normaltextrun"/>
          <w:rFonts w:ascii="Calibri" w:hAnsi="Calibri" w:cs="Calibri"/>
        </w:rPr>
        <w:t>. Pirámide - Día</w:t>
      </w:r>
      <w:r>
        <w:rPr>
          <w:rStyle w:val="eop"/>
          <w:rFonts w:ascii="Calibri" w:hAnsi="Calibri" w:cs="Calibri"/>
        </w:rPr>
        <w:t> </w:t>
      </w:r>
    </w:p>
    <w:p w14:paraId="685C82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Encuentra la manera de subir al segundo nivel de la pirámide.</w:t>
      </w:r>
      <w:r>
        <w:rPr>
          <w:rStyle w:val="eop"/>
          <w:rFonts w:ascii="Calibri" w:hAnsi="Calibri" w:cs="Calibri"/>
        </w:rPr>
        <w:t> </w:t>
      </w:r>
    </w:p>
    <w:p w14:paraId="3FFE0C59" w14:textId="393A7871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 w:rsidR="00C24ADD">
        <w:rPr>
          <w:rStyle w:val="normaltextrun"/>
          <w:rFonts w:ascii="Calibri" w:hAnsi="Calibri" w:cs="Calibri"/>
        </w:rPr>
        <w:t xml:space="preserve"> Tengo que subir al segundo piso de la pirámide</w:t>
      </w:r>
      <w:r>
        <w:rPr>
          <w:rStyle w:val="normaltextrun"/>
          <w:rFonts w:ascii="Calibri" w:hAnsi="Calibri" w:cs="Calibri"/>
        </w:rPr>
        <w:t>. ¿Dónde dejaría las llaves?</w:t>
      </w:r>
      <w:r>
        <w:rPr>
          <w:rStyle w:val="eop"/>
          <w:rFonts w:ascii="Calibri" w:hAnsi="Calibri" w:cs="Calibri"/>
        </w:rPr>
        <w:t> </w:t>
      </w:r>
    </w:p>
    <w:p w14:paraId="102C7B2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la primera llave aparece Osiris. </w:t>
      </w:r>
      <w:r>
        <w:rPr>
          <w:rStyle w:val="eop"/>
          <w:rFonts w:ascii="Calibri" w:hAnsi="Calibri" w:cs="Calibri"/>
        </w:rPr>
        <w:t> </w:t>
      </w:r>
    </w:p>
    <w:p w14:paraId="157DC304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Enhorabuena, has vuelto a casa, ¿serás capaz de superar las trampas que obstaculizan el camino a tu propia tumba? Ten, una pequeña ayuda.</w:t>
      </w:r>
      <w:r>
        <w:rPr>
          <w:rStyle w:val="eop"/>
          <w:rFonts w:ascii="Calibri" w:hAnsi="Calibri" w:cs="Calibri"/>
        </w:rPr>
        <w:t> </w:t>
      </w:r>
    </w:p>
    <w:p w14:paraId="14AF323E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Osiris teletransporta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 la primera sala de la pirámide. Tras encontrar la segunda llave, Osiris vuelve a aparecerse ante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0273A6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Bien, has superado la segunda prueba, repite esta proeza una última vez, y nos encontraremos, esta vez en persona.</w:t>
      </w:r>
      <w:r>
        <w:rPr>
          <w:rStyle w:val="eop"/>
          <w:rFonts w:ascii="Calibri" w:hAnsi="Calibri" w:cs="Calibri"/>
        </w:rPr>
        <w:t> </w:t>
      </w:r>
    </w:p>
    <w:p w14:paraId="1BF979DC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supera una última prueba y logra subir al segundo piso de la pirámide.</w:t>
      </w:r>
      <w:r>
        <w:rPr>
          <w:rStyle w:val="eop"/>
          <w:rFonts w:ascii="Calibri" w:hAnsi="Calibri" w:cs="Calibri"/>
        </w:rPr>
        <w:t> </w:t>
      </w:r>
    </w:p>
    <w:p w14:paraId="4CC4B5FA" w14:textId="4287A4F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4.</w:t>
      </w:r>
      <w:r>
        <w:rPr>
          <w:rStyle w:val="eop"/>
          <w:rFonts w:ascii="Calibri" w:hAnsi="Calibri" w:cs="Calibri"/>
        </w:rPr>
        <w:t> </w:t>
      </w:r>
    </w:p>
    <w:p w14:paraId="3186157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t>FIN CAPÍTULO 3.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F2EB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4 (Revelación):</w:t>
      </w:r>
      <w:r>
        <w:rPr>
          <w:rStyle w:val="normaltextrun"/>
          <w:rFonts w:ascii="Calibri" w:hAnsi="Calibri" w:cs="Calibri"/>
          <w:i/>
          <w:iCs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4047FE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Pirámide, segundo piso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2E16963E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Entrar en la sala de la tumba.</w:t>
      </w:r>
      <w:r>
        <w:rPr>
          <w:rStyle w:val="eop"/>
          <w:rFonts w:ascii="Calibri" w:hAnsi="Calibri" w:cs="Calibri"/>
        </w:rPr>
        <w:t> </w:t>
      </w:r>
    </w:p>
    <w:p w14:paraId="338EA07E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Cuando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sala, aparece Osiris en su forma física.</w:t>
      </w:r>
      <w:r>
        <w:rPr>
          <w:rStyle w:val="eop"/>
          <w:rFonts w:ascii="Calibri" w:hAnsi="Calibri" w:cs="Calibri"/>
        </w:rPr>
        <w:t> </w:t>
      </w:r>
    </w:p>
    <w:p w14:paraId="01AFBEB2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Finalmente lo has logrado, has llegado a tu tumba. Pero no pareces haberte percatado de la verdadera finalidad de tu viaje. ¿Acaso no recuerdas lo que ocurrió aquel fatídico día hace tantos años?</w:t>
      </w:r>
      <w:r>
        <w:rPr>
          <w:rStyle w:val="eop"/>
          <w:rFonts w:ascii="Calibri" w:hAnsi="Calibri" w:cs="Calibri"/>
        </w:rPr>
        <w:t> </w:t>
      </w:r>
    </w:p>
    <w:p w14:paraId="23023A5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lastRenderedPageBreak/>
        <w:t>EMPIEZA UN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855667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Palacio de Tutankamón - Noche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415080BD" w14:textId="6C09B9F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Ah</w:t>
      </w:r>
      <w:r w:rsidR="007434C1">
        <w:rPr>
          <w:rStyle w:val="normaltextrun"/>
          <w:rFonts w:ascii="Calibri" w:hAnsi="Calibri" w:cs="Calibri"/>
        </w:rPr>
        <w:t>, hola Juan, eres tú</w:t>
      </w:r>
      <w:r>
        <w:rPr>
          <w:rStyle w:val="normaltextrun"/>
          <w:rFonts w:ascii="Calibri" w:hAnsi="Calibri" w:cs="Calibri"/>
        </w:rPr>
        <w:t xml:space="preserve">, no te había visto. ¿Qué te trae por aquí, </w:t>
      </w:r>
      <w:r w:rsidR="003B231D">
        <w:rPr>
          <w:rStyle w:val="normaltextrun"/>
          <w:rFonts w:ascii="Calibri" w:hAnsi="Calibri" w:cs="Calibri"/>
        </w:rPr>
        <w:t>hermano</w:t>
      </w:r>
      <w:r>
        <w:rPr>
          <w:rStyle w:val="normaltextrun"/>
          <w:rFonts w:ascii="Calibri" w:hAnsi="Calibri" w:cs="Calibri"/>
        </w:rPr>
        <w:t>?</w:t>
      </w:r>
      <w:r>
        <w:rPr>
          <w:rStyle w:val="eop"/>
          <w:rFonts w:ascii="Calibri" w:hAnsi="Calibri" w:cs="Calibri"/>
        </w:rPr>
        <w:t> </w:t>
      </w:r>
    </w:p>
    <w:p w14:paraId="4867ABE6" w14:textId="0C72DE3D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="007434C1" w:rsidRPr="007434C1">
        <w:rPr>
          <w:rStyle w:val="normaltextrun"/>
          <w:rFonts w:ascii="Calibri" w:hAnsi="Calibri" w:cs="Calibri"/>
          <w:b/>
        </w:rPr>
        <w:t>:</w:t>
      </w:r>
      <w:r w:rsidR="007434C1">
        <w:rPr>
          <w:rStyle w:val="normaltextrun"/>
          <w:rFonts w:ascii="Calibri" w:hAnsi="Calibri" w:cs="Calibri"/>
        </w:rPr>
        <w:t xml:space="preserve"> Traigo</w:t>
      </w:r>
      <w:r>
        <w:rPr>
          <w:rStyle w:val="normaltextrun"/>
          <w:rFonts w:ascii="Calibri" w:hAnsi="Calibri" w:cs="Calibri"/>
        </w:rPr>
        <w:t xml:space="preserve"> una mala noticia. (Se acerca a Tutankamón)</w:t>
      </w:r>
      <w:r>
        <w:rPr>
          <w:rStyle w:val="eop"/>
          <w:rFonts w:ascii="Calibri" w:hAnsi="Calibri" w:cs="Calibri"/>
        </w:rPr>
        <w:t> </w:t>
      </w:r>
    </w:p>
    <w:p w14:paraId="4C3A7D35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¿De qué se trata?</w:t>
      </w:r>
      <w:r>
        <w:rPr>
          <w:rStyle w:val="eop"/>
          <w:rFonts w:ascii="Calibri" w:hAnsi="Calibri" w:cs="Calibri"/>
        </w:rPr>
        <w:t> </w:t>
      </w:r>
    </w:p>
    <w:p w14:paraId="7AE22E3F" w14:textId="77777777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>
        <w:rPr>
          <w:rStyle w:val="normaltextrun"/>
          <w:rFonts w:ascii="Calibri" w:hAnsi="Calibri" w:cs="Calibri"/>
        </w:rPr>
        <w:t xml:space="preserve"> Han llegado rumores a mis oídos de que van a intentar usurpar el trono.</w:t>
      </w:r>
      <w:r>
        <w:rPr>
          <w:rStyle w:val="eop"/>
          <w:rFonts w:ascii="Calibri" w:hAnsi="Calibri" w:cs="Calibri"/>
        </w:rPr>
        <w:t> </w:t>
      </w:r>
    </w:p>
    <w:p w14:paraId="5215187A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¿Quién osaría desafiarme?</w:t>
      </w:r>
      <w:r>
        <w:rPr>
          <w:rStyle w:val="eop"/>
          <w:rFonts w:ascii="Calibri" w:hAnsi="Calibri" w:cs="Calibri"/>
        </w:rPr>
        <w:t> </w:t>
      </w:r>
    </w:p>
    <w:p w14:paraId="2C14AE2D" w14:textId="77777777" w:rsidR="003A479B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 w:rsidRPr="007434C1">
        <w:rPr>
          <w:rStyle w:val="normaltextrun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 w:rsidR="003B231D">
        <w:rPr>
          <w:rStyle w:val="normaltextrun"/>
          <w:rFonts w:ascii="Calibri" w:hAnsi="Calibri" w:cs="Calibri"/>
        </w:rPr>
        <w:t xml:space="preserve"> Yo, </w:t>
      </w:r>
      <w:proofErr w:type="spellStart"/>
      <w:r w:rsidR="003B231D">
        <w:rPr>
          <w:rStyle w:val="normaltextrun"/>
          <w:rFonts w:ascii="Calibri" w:hAnsi="Calibri" w:cs="Calibri"/>
        </w:rPr>
        <w:t>Juantankamón</w:t>
      </w:r>
      <w:proofErr w:type="spellEnd"/>
      <w:r w:rsidR="003B231D">
        <w:rPr>
          <w:rStyle w:val="normaltextrun"/>
          <w:rFonts w:ascii="Calibri" w:hAnsi="Calibri" w:cs="Calibri"/>
        </w:rPr>
        <w:t>, el nuevo</w:t>
      </w:r>
      <w:r>
        <w:rPr>
          <w:rStyle w:val="normaltextrun"/>
          <w:rFonts w:ascii="Calibri" w:hAnsi="Calibri" w:cs="Calibri"/>
        </w:rPr>
        <w:t xml:space="preserve"> gran faraón de Egipto</w:t>
      </w:r>
      <w:r w:rsidR="003A479B">
        <w:rPr>
          <w:rStyle w:val="normaltextrun"/>
          <w:rFonts w:ascii="Calibri" w:hAnsi="Calibri" w:cs="Calibri"/>
        </w:rPr>
        <w:t>.</w:t>
      </w:r>
    </w:p>
    <w:p w14:paraId="2E8D43FE" w14:textId="2B8E060D" w:rsidR="003B231D" w:rsidRDefault="003A479B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apuñala a Tutankamón en el corazón con una daga.</w:t>
      </w:r>
    </w:p>
    <w:p w14:paraId="0E58E840" w14:textId="5AEB9BDA" w:rsidR="00220C14" w:rsidRDefault="003B231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3B231D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Hermano…</w:t>
      </w:r>
      <w:r w:rsidR="00220C14"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¿Por… por qué?</w:t>
      </w:r>
    </w:p>
    <w:p w14:paraId="1BC6D097" w14:textId="139B2C54" w:rsidR="003B231D" w:rsidRDefault="003B231D" w:rsidP="00220C14">
      <w:pPr>
        <w:pStyle w:val="paragraph"/>
        <w:textAlignment w:val="baseline"/>
      </w:pPr>
      <w:proofErr w:type="spellStart"/>
      <w:r w:rsidRPr="003B231D">
        <w:rPr>
          <w:rStyle w:val="eop"/>
          <w:rFonts w:ascii="Calibri" w:hAnsi="Calibri" w:cs="Calibri"/>
          <w:b/>
        </w:rPr>
        <w:t>Juantankamón</w:t>
      </w:r>
      <w:proofErr w:type="spellEnd"/>
      <w:r w:rsidRPr="003B231D">
        <w:rPr>
          <w:rStyle w:val="eop"/>
          <w:rFonts w:ascii="Calibri" w:hAnsi="Calibri" w:cs="Calibri"/>
          <w:b/>
        </w:rPr>
        <w:t>:</w:t>
      </w:r>
      <w:r>
        <w:rPr>
          <w:rStyle w:val="eop"/>
          <w:rFonts w:ascii="Calibri" w:hAnsi="Calibri" w:cs="Calibri"/>
        </w:rPr>
        <w:t xml:space="preserve"> Porque no podía permitir que siguieras gobernando Egipto, sin un faraón</w:t>
      </w:r>
      <w:r w:rsidR="00487C57">
        <w:rPr>
          <w:rStyle w:val="eop"/>
          <w:rFonts w:ascii="Calibri" w:hAnsi="Calibri" w:cs="Calibri"/>
        </w:rPr>
        <w:t xml:space="preserve"> digno</w:t>
      </w:r>
      <w:r w:rsidR="000A7069">
        <w:rPr>
          <w:rStyle w:val="eop"/>
          <w:rFonts w:ascii="Calibri" w:hAnsi="Calibri" w:cs="Calibri"/>
        </w:rPr>
        <w:t>, un faraón</w:t>
      </w:r>
      <w:r w:rsidR="00487C57">
        <w:rPr>
          <w:rStyle w:val="eop"/>
          <w:rFonts w:ascii="Calibri" w:hAnsi="Calibri" w:cs="Calibri"/>
        </w:rPr>
        <w:t xml:space="preserve"> que haga perdurar nuestra civilización. Lo siento, hermano, pero es mi deber.</w:t>
      </w:r>
    </w:p>
    <w:p w14:paraId="03D290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t>FIN DEL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F4DF83" w14:textId="7F6B343F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>No puede ser… ¿¡Hermano!?</w:t>
      </w:r>
      <w:r>
        <w:rPr>
          <w:rStyle w:val="normaltextrun"/>
          <w:rFonts w:ascii="Calibri" w:hAnsi="Calibri" w:cs="Calibri"/>
        </w:rPr>
        <w:t xml:space="preserve"> </w:t>
      </w:r>
      <w:r w:rsidR="00EA6383">
        <w:rPr>
          <w:rStyle w:val="normaltextrun"/>
          <w:rFonts w:ascii="Calibri" w:hAnsi="Calibri" w:cs="Calibri"/>
        </w:rPr>
        <w:t>No… no es posible, mi hermano está muerto…</w:t>
      </w:r>
    </w:p>
    <w:p w14:paraId="302F6C86" w14:textId="7FEE0243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>¿Acaso tanta sed de poder te ha hecho olvidar las leyes divinas egipcias?</w:t>
      </w:r>
      <w:r w:rsidR="00EA6383">
        <w:rPr>
          <w:rStyle w:val="normaltextrun"/>
          <w:rFonts w:ascii="Calibri" w:hAnsi="Calibri" w:cs="Calibri"/>
        </w:rPr>
        <w:t xml:space="preserve"> Cuando un faraón muere, se convierte en Osiris. </w:t>
      </w:r>
      <w:r w:rsidR="00D44B37">
        <w:rPr>
          <w:rStyle w:val="normaltextrun"/>
          <w:rFonts w:ascii="Calibri" w:hAnsi="Calibri" w:cs="Calibri"/>
        </w:rPr>
        <w:t>Tú nunca fuist</w:t>
      </w:r>
      <w:r w:rsidR="005A38A8">
        <w:rPr>
          <w:rStyle w:val="normaltextrun"/>
          <w:rFonts w:ascii="Calibri" w:hAnsi="Calibri" w:cs="Calibri"/>
        </w:rPr>
        <w:t xml:space="preserve">e un faraón legítimo, así que ahora yo, Osiris, te he traído aquí para juzgarte. Pero nuestra civilización y sus leyes desaparecieron por tu culpa, por tu ambición. La perduración de la civilización egipcia no era más que una excusa. Por esto te juzgaré a mi manera. ¿Podrás tú, </w:t>
      </w:r>
      <w:proofErr w:type="spellStart"/>
      <w:r w:rsidR="005A38A8">
        <w:rPr>
          <w:rStyle w:val="normaltextrun"/>
          <w:rFonts w:ascii="Calibri" w:hAnsi="Calibri" w:cs="Calibri"/>
        </w:rPr>
        <w:t>Juantankamón</w:t>
      </w:r>
      <w:proofErr w:type="spellEnd"/>
      <w:r w:rsidR="005A38A8">
        <w:rPr>
          <w:rStyle w:val="normaltextrun"/>
          <w:rFonts w:ascii="Calibri" w:hAnsi="Calibri" w:cs="Calibri"/>
        </w:rPr>
        <w:t>, supuesto gran faraón de Egipto, derrotar a un dios?</w:t>
      </w:r>
    </w:p>
    <w:p w14:paraId="2663128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Derrotar a Osiris.</w:t>
      </w:r>
      <w:r>
        <w:rPr>
          <w:rStyle w:val="eop"/>
          <w:rFonts w:ascii="Calibri" w:hAnsi="Calibri" w:cs="Calibri"/>
        </w:rPr>
        <w:t> </w:t>
      </w:r>
    </w:p>
    <w:p w14:paraId="41CB2B5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derrota a Osiris.</w:t>
      </w:r>
      <w:r>
        <w:rPr>
          <w:rStyle w:val="eop"/>
          <w:rFonts w:ascii="Calibri" w:hAnsi="Calibri" w:cs="Calibri"/>
        </w:rPr>
        <w:t> </w:t>
      </w:r>
    </w:p>
    <w:p w14:paraId="2A4BC34A" w14:textId="77777777" w:rsidR="00220C14" w:rsidRPr="00C645A2" w:rsidRDefault="00220C14" w:rsidP="00220C14">
      <w:pPr>
        <w:pStyle w:val="paragraph"/>
        <w:textAlignment w:val="baseline"/>
        <w:rPr>
          <w:color w:val="FF0000"/>
        </w:rPr>
      </w:pPr>
      <w:r w:rsidRPr="00C645A2">
        <w:rPr>
          <w:rStyle w:val="normaltextrun"/>
          <w:rFonts w:ascii="Calibri" w:hAnsi="Calibri" w:cs="Calibri"/>
          <w:b/>
          <w:color w:val="FF0000"/>
        </w:rPr>
        <w:t>Osiris:</w:t>
      </w:r>
      <w:r w:rsidRPr="00C645A2">
        <w:rPr>
          <w:rStyle w:val="normaltextrun"/>
          <w:rFonts w:ascii="Calibri" w:hAnsi="Calibri" w:cs="Calibri"/>
          <w:color w:val="FF0000"/>
        </w:rPr>
        <w:t xml:space="preserve"> Enhorabuena, me has derrotado, puedes descansar, pero ¿podrás tener tu conciencia tranquila con todas las cosas horribles que has hecho hasta ahora?</w:t>
      </w:r>
      <w:r w:rsidRPr="00C645A2">
        <w:rPr>
          <w:rStyle w:val="eop"/>
          <w:rFonts w:ascii="Calibri" w:hAnsi="Calibri" w:cs="Calibri"/>
          <w:color w:val="FF0000"/>
        </w:rPr>
        <w:t> </w:t>
      </w:r>
    </w:p>
    <w:p w14:paraId="378FB750" w14:textId="77777777" w:rsidR="00220C14" w:rsidRPr="00C645A2" w:rsidRDefault="00220C14" w:rsidP="00220C14">
      <w:pPr>
        <w:pStyle w:val="paragraph"/>
        <w:textAlignment w:val="baseline"/>
        <w:rPr>
          <w:color w:val="FF0000"/>
        </w:rPr>
      </w:pPr>
      <w:proofErr w:type="spellStart"/>
      <w:r w:rsidRPr="00C645A2">
        <w:rPr>
          <w:rStyle w:val="spellingerror"/>
          <w:rFonts w:ascii="Calibri" w:hAnsi="Calibri" w:cs="Calibri"/>
          <w:b/>
          <w:bCs/>
          <w:color w:val="FF0000"/>
        </w:rPr>
        <w:t>Juantankamón</w:t>
      </w:r>
      <w:proofErr w:type="spellEnd"/>
      <w:r w:rsidRPr="00C645A2">
        <w:rPr>
          <w:rStyle w:val="normaltextrun"/>
          <w:rFonts w:ascii="Calibri" w:hAnsi="Calibri" w:cs="Calibri"/>
          <w:b/>
          <w:bCs/>
          <w:color w:val="FF0000"/>
        </w:rPr>
        <w:t>:</w:t>
      </w:r>
      <w:r w:rsidRPr="00C645A2">
        <w:rPr>
          <w:rStyle w:val="normaltextrun"/>
          <w:rFonts w:ascii="Calibri" w:hAnsi="Calibri" w:cs="Calibri"/>
          <w:color w:val="FF0000"/>
        </w:rPr>
        <w:t xml:space="preserve"> …</w:t>
      </w:r>
      <w:r w:rsidRPr="00C645A2">
        <w:rPr>
          <w:rStyle w:val="eop"/>
          <w:rFonts w:ascii="Calibri" w:hAnsi="Calibri" w:cs="Calibri"/>
          <w:color w:val="FF0000"/>
        </w:rPr>
        <w:t> </w:t>
      </w:r>
    </w:p>
    <w:p w14:paraId="1F785234" w14:textId="77777777" w:rsidR="00220C14" w:rsidRPr="00C645A2" w:rsidRDefault="00220C14" w:rsidP="00220C14">
      <w:pPr>
        <w:pStyle w:val="paragraph"/>
        <w:textAlignment w:val="baseline"/>
        <w:rPr>
          <w:color w:val="FF0000"/>
        </w:rPr>
      </w:pPr>
      <w:r w:rsidRPr="00C645A2">
        <w:rPr>
          <w:rStyle w:val="normaltextrun"/>
          <w:rFonts w:ascii="Calibri" w:hAnsi="Calibri" w:cs="Calibri"/>
          <w:b/>
          <w:color w:val="FF0000"/>
        </w:rPr>
        <w:t>Osiris:</w:t>
      </w:r>
      <w:r w:rsidRPr="00C645A2">
        <w:rPr>
          <w:rStyle w:val="normaltextrun"/>
          <w:rFonts w:ascii="Calibri" w:hAnsi="Calibri" w:cs="Calibri"/>
          <w:color w:val="FF0000"/>
        </w:rPr>
        <w:t xml:space="preserve"> Es hora de redimirte. (Osiris desaparece)</w:t>
      </w:r>
      <w:r w:rsidRPr="00C645A2">
        <w:rPr>
          <w:rStyle w:val="eop"/>
          <w:rFonts w:ascii="Calibri" w:hAnsi="Calibri" w:cs="Calibri"/>
          <w:color w:val="FF0000"/>
        </w:rPr>
        <w:t> </w:t>
      </w:r>
    </w:p>
    <w:p w14:paraId="65F65C12" w14:textId="70F8F0EB" w:rsidR="00220C14" w:rsidRPr="00C645A2" w:rsidRDefault="00220C14" w:rsidP="00220C14">
      <w:pPr>
        <w:pStyle w:val="paragraph"/>
        <w:textAlignment w:val="baseline"/>
        <w:rPr>
          <w:color w:val="FF0000"/>
        </w:rPr>
      </w:pPr>
      <w:proofErr w:type="spellStart"/>
      <w:r w:rsidRPr="00C645A2">
        <w:rPr>
          <w:rStyle w:val="spellingerror"/>
          <w:rFonts w:ascii="Calibri" w:hAnsi="Calibri" w:cs="Calibri"/>
          <w:b/>
          <w:bCs/>
          <w:color w:val="FF0000"/>
        </w:rPr>
        <w:lastRenderedPageBreak/>
        <w:t>Juantankamón</w:t>
      </w:r>
      <w:proofErr w:type="spellEnd"/>
      <w:r w:rsidR="006C32D4" w:rsidRPr="00C645A2">
        <w:rPr>
          <w:rStyle w:val="spellingerror"/>
          <w:rFonts w:ascii="Calibri" w:hAnsi="Calibri" w:cs="Calibri"/>
          <w:b/>
          <w:bCs/>
          <w:color w:val="FF0000"/>
        </w:rPr>
        <w:t xml:space="preserve"> </w:t>
      </w:r>
      <w:r w:rsidRPr="00C645A2">
        <w:rPr>
          <w:rStyle w:val="normaltextrun"/>
          <w:rFonts w:ascii="Calibri" w:hAnsi="Calibri" w:cs="Calibri"/>
          <w:b/>
          <w:bCs/>
          <w:color w:val="FF0000"/>
        </w:rPr>
        <w:t>(off):</w:t>
      </w:r>
      <w:r w:rsidRPr="00C645A2">
        <w:rPr>
          <w:rStyle w:val="normaltextrun"/>
          <w:rFonts w:ascii="Calibri" w:hAnsi="Calibri" w:cs="Calibri"/>
          <w:color w:val="FF0000"/>
        </w:rPr>
        <w:t xml:space="preserve"> ¿Cómo he podido llegar a esto? ¿Acaso solo puedo avanzar en mi vida siendo un vulgar asesino? Así no puedo descansar en paz, debo compensar mis errores de algún modo... </w:t>
      </w:r>
      <w:r w:rsidRPr="00C645A2">
        <w:rPr>
          <w:rStyle w:val="eop"/>
          <w:rFonts w:ascii="Calibri" w:hAnsi="Calibri" w:cs="Calibri"/>
          <w:color w:val="FF0000"/>
        </w:rPr>
        <w:t> </w:t>
      </w:r>
    </w:p>
    <w:p w14:paraId="37370DCF" w14:textId="77777777" w:rsidR="00220C14" w:rsidRPr="00C645A2" w:rsidRDefault="00220C14" w:rsidP="00220C14">
      <w:pPr>
        <w:pStyle w:val="paragraph"/>
        <w:textAlignment w:val="baseline"/>
        <w:rPr>
          <w:color w:val="FF0000"/>
        </w:rPr>
      </w:pPr>
      <w:r w:rsidRPr="00C645A2">
        <w:rPr>
          <w:rStyle w:val="normaltextrun"/>
          <w:rFonts w:ascii="Calibri" w:hAnsi="Calibri" w:cs="Calibri"/>
          <w:color w:val="FF0000"/>
        </w:rPr>
        <w:t xml:space="preserve">Cierto tiempo después se puede ver a </w:t>
      </w:r>
      <w:proofErr w:type="spellStart"/>
      <w:r w:rsidRPr="00C645A2">
        <w:rPr>
          <w:rStyle w:val="spellingerror"/>
          <w:rFonts w:ascii="Calibri" w:hAnsi="Calibri" w:cs="Calibri"/>
          <w:color w:val="FF0000"/>
        </w:rPr>
        <w:t>Juantankamón</w:t>
      </w:r>
      <w:proofErr w:type="spellEnd"/>
      <w:r w:rsidRPr="00C645A2">
        <w:rPr>
          <w:rStyle w:val="normaltextrun"/>
          <w:rFonts w:ascii="Calibri" w:hAnsi="Calibri" w:cs="Calibri"/>
          <w:color w:val="FF0000"/>
        </w:rPr>
        <w:t xml:space="preserve"> de nuevo en el museo, mientras lo observan unos niños. La pantalla se funde en negro poco a poco.</w:t>
      </w:r>
      <w:r w:rsidRPr="00C645A2">
        <w:rPr>
          <w:rStyle w:val="eop"/>
          <w:rFonts w:ascii="Calibri" w:hAnsi="Calibri" w:cs="Calibri"/>
          <w:color w:val="FF0000"/>
        </w:rPr>
        <w:t> </w:t>
      </w:r>
    </w:p>
    <w:p w14:paraId="56198DEC" w14:textId="77777777" w:rsidR="00220C14" w:rsidRPr="00C645A2" w:rsidRDefault="00220C14" w:rsidP="00220C14">
      <w:pPr>
        <w:pStyle w:val="paragraph"/>
        <w:textAlignment w:val="baseline"/>
        <w:rPr>
          <w:color w:val="FF0000"/>
        </w:rPr>
      </w:pPr>
      <w:proofErr w:type="spellStart"/>
      <w:r w:rsidRPr="00C645A2">
        <w:rPr>
          <w:rStyle w:val="spellingerror"/>
          <w:rFonts w:ascii="Calibri" w:hAnsi="Calibri" w:cs="Calibri"/>
          <w:color w:val="FF0000"/>
        </w:rPr>
        <w:t>The</w:t>
      </w:r>
      <w:proofErr w:type="spellEnd"/>
      <w:r w:rsidRPr="00C645A2">
        <w:rPr>
          <w:rStyle w:val="normaltextrun"/>
          <w:rFonts w:ascii="Calibri" w:hAnsi="Calibri" w:cs="Calibri"/>
          <w:color w:val="FF0000"/>
        </w:rPr>
        <w:t xml:space="preserve"> </w:t>
      </w:r>
      <w:proofErr w:type="spellStart"/>
      <w:r w:rsidRPr="00C645A2">
        <w:rPr>
          <w:rStyle w:val="spellingerror"/>
          <w:rFonts w:ascii="Calibri" w:hAnsi="Calibri" w:cs="Calibri"/>
          <w:color w:val="FF0000"/>
        </w:rPr>
        <w:t>end</w:t>
      </w:r>
      <w:proofErr w:type="spellEnd"/>
      <w:r w:rsidRPr="00C645A2">
        <w:rPr>
          <w:rStyle w:val="normaltextrun"/>
          <w:rFonts w:ascii="Calibri" w:hAnsi="Calibri" w:cs="Calibri"/>
          <w:color w:val="FF0000"/>
        </w:rPr>
        <w:t>.</w:t>
      </w:r>
      <w:r w:rsidRPr="00C645A2">
        <w:rPr>
          <w:rStyle w:val="eop"/>
          <w:rFonts w:ascii="Calibri" w:hAnsi="Calibri" w:cs="Calibri"/>
          <w:color w:val="FF0000"/>
        </w:rPr>
        <w:t> </w:t>
      </w:r>
      <w:bookmarkStart w:id="0" w:name="_GoBack"/>
      <w:bookmarkEnd w:id="0"/>
    </w:p>
    <w:p w14:paraId="1266FEE2" w14:textId="77777777" w:rsidR="00B81C45" w:rsidRDefault="00B81C45"/>
    <w:sectPr w:rsidR="00B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B"/>
    <w:rsid w:val="000A7069"/>
    <w:rsid w:val="00220C14"/>
    <w:rsid w:val="00290FE0"/>
    <w:rsid w:val="003A479B"/>
    <w:rsid w:val="003B231D"/>
    <w:rsid w:val="00467394"/>
    <w:rsid w:val="00487C57"/>
    <w:rsid w:val="004C61CB"/>
    <w:rsid w:val="00542586"/>
    <w:rsid w:val="005A38A8"/>
    <w:rsid w:val="006C32D4"/>
    <w:rsid w:val="007434C1"/>
    <w:rsid w:val="00924CAD"/>
    <w:rsid w:val="009E1E38"/>
    <w:rsid w:val="00B81C45"/>
    <w:rsid w:val="00C00D87"/>
    <w:rsid w:val="00C24ADD"/>
    <w:rsid w:val="00C645A2"/>
    <w:rsid w:val="00D44B37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7AC4"/>
  <w15:chartTrackingRefBased/>
  <w15:docId w15:val="{5B796EB9-393C-4D40-A37C-D287B14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0C14"/>
  </w:style>
  <w:style w:type="character" w:customStyle="1" w:styleId="eop">
    <w:name w:val="eop"/>
    <w:basedOn w:val="Fuentedeprrafopredeter"/>
    <w:rsid w:val="00220C14"/>
  </w:style>
  <w:style w:type="character" w:customStyle="1" w:styleId="spellingerror">
    <w:name w:val="spellingerror"/>
    <w:basedOn w:val="Fuentedeprrafopredeter"/>
    <w:rsid w:val="0022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1287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6</cp:revision>
  <dcterms:created xsi:type="dcterms:W3CDTF">2017-11-26T16:46:00Z</dcterms:created>
  <dcterms:modified xsi:type="dcterms:W3CDTF">2017-11-27T21:40:00Z</dcterms:modified>
</cp:coreProperties>
</file>