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Ejercicio 1: Este ejercicio se responderá en esta hoja de examen. [10 puntos]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Definir las constantes y tipos de datos apropiados para: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Almacenar en memoria principal un máximo de 100 Clientes. De cada Cliente se quiere almacenar su nombre, domicilio y un campo que indique si es habitual. </w:t>
      </w:r>
    </w:p>
    <w:p w:rsidR="00D7282D" w:rsidRDefault="00D7282D" w:rsidP="00D7282D">
      <w:pPr>
        <w:pStyle w:val="Default"/>
        <w:rPr>
          <w:sz w:val="23"/>
          <w:szCs w:val="23"/>
        </w:rPr>
      </w:pPr>
    </w:p>
    <w:p w:rsidR="00D7282D" w:rsidRDefault="00D7282D" w:rsidP="00D7282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[2,5 Puntos]</w:t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b) Almacenar en memoria la ocupación de un hotel. El hotel tiene 10 plantas y 7 habitaciones por planta. De cada habitación queremos saber el número de personas que la ocupan. </w:t>
      </w:r>
    </w:p>
    <w:p w:rsidR="00D7282D" w:rsidRPr="00D7282D" w:rsidRDefault="00D7282D" w:rsidP="00D7282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[2,5 Puntos]</w:t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c) Almacenar la información de un mensaje de WhatsApp. El mensaje consta de remitente, destinatario, hora de envío y cuerpo del mensaje. </w:t>
      </w:r>
    </w:p>
    <w:p w:rsidR="00D7282D" w:rsidRDefault="00D7282D" w:rsidP="00D7282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[2,5 Puntos]</w:t>
      </w:r>
    </w:p>
    <w:p w:rsidR="00D7282D" w:rsidRDefault="00D7282D" w:rsidP="00D7282D">
      <w:pPr>
        <w:pStyle w:val="Default"/>
      </w:pPr>
      <w:bookmarkStart w:id="0" w:name="_GoBack"/>
      <w:bookmarkEnd w:id="0"/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d) Almacenar la información de los 60 mejores expedientes académicos de la ETSII. Lo único que nos interesa de los alumnos es su número de expediente. </w:t>
      </w:r>
      <w:r>
        <w:rPr>
          <w:b/>
          <w:bCs/>
          <w:sz w:val="23"/>
          <w:szCs w:val="23"/>
        </w:rPr>
        <w:t>[2,5 Puntos]</w:t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Ejercicio 2: [20 puntos]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Escribir un método que reciba dos números enteros positivos y devuelva si son </w:t>
      </w:r>
      <w:r>
        <w:rPr>
          <w:b/>
          <w:bCs/>
          <w:sz w:val="23"/>
          <w:szCs w:val="23"/>
        </w:rPr>
        <w:t>amigos</w:t>
      </w:r>
      <w:r>
        <w:rPr>
          <w:sz w:val="23"/>
          <w:szCs w:val="23"/>
        </w:rPr>
        <w:t xml:space="preserve">. Dos números son amigos si la </w:t>
      </w:r>
      <w:r>
        <w:rPr>
          <w:b/>
          <w:bCs/>
          <w:sz w:val="23"/>
          <w:szCs w:val="23"/>
        </w:rPr>
        <w:t xml:space="preserve">suma de sus divisores </w:t>
      </w:r>
      <w:r>
        <w:rPr>
          <w:sz w:val="23"/>
          <w:szCs w:val="23"/>
        </w:rPr>
        <w:t xml:space="preserve">propios (distintos de ellos mismos) </w:t>
      </w:r>
      <w:r>
        <w:rPr>
          <w:b/>
          <w:bCs/>
          <w:sz w:val="23"/>
          <w:szCs w:val="23"/>
        </w:rPr>
        <w:t xml:space="preserve">son iguales </w:t>
      </w:r>
      <w:r>
        <w:rPr>
          <w:sz w:val="23"/>
          <w:szCs w:val="23"/>
        </w:rPr>
        <w:t xml:space="preserve">(se puede crear otro método auxiliar).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Por </w:t>
      </w:r>
      <w:proofErr w:type="gramStart"/>
      <w:r>
        <w:rPr>
          <w:sz w:val="23"/>
          <w:szCs w:val="23"/>
        </w:rPr>
        <w:t>ejemplo</w:t>
      </w:r>
      <w:proofErr w:type="gramEnd"/>
      <w:r>
        <w:rPr>
          <w:sz w:val="23"/>
          <w:szCs w:val="23"/>
        </w:rPr>
        <w:t xml:space="preserve"> los números (220, 284) sí son amigos.</w:t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Ejercicio 3: [15 puntos]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Escribir un </w:t>
      </w:r>
      <w:r>
        <w:rPr>
          <w:b/>
          <w:bCs/>
          <w:sz w:val="23"/>
          <w:szCs w:val="23"/>
        </w:rPr>
        <w:t xml:space="preserve">método recursivo </w:t>
      </w:r>
      <w:r>
        <w:rPr>
          <w:sz w:val="23"/>
          <w:szCs w:val="23"/>
        </w:rPr>
        <w:t xml:space="preserve">que reciba un número entero positivo y permita sumar los dígitos de un número.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Ejemplo: Entrada 1173 Resultado: 12</w:t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Ejercicio 4: [40 puntos]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 quiere realizar un programa que realice distintas operaciones sobre </w:t>
      </w:r>
      <w:proofErr w:type="spellStart"/>
      <w:r>
        <w:rPr>
          <w:sz w:val="23"/>
          <w:szCs w:val="23"/>
        </w:rPr>
        <w:t>arrays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uni</w:t>
      </w:r>
      <w:proofErr w:type="spellEnd"/>
      <w:r>
        <w:rPr>
          <w:sz w:val="23"/>
          <w:szCs w:val="23"/>
        </w:rPr>
        <w:t xml:space="preserve"> y bidimensionales.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 tiene la siguiente declaración de tipos de datos</w:t>
      </w:r>
    </w:p>
    <w:p w:rsidR="00D7282D" w:rsidRDefault="00D7282D" w:rsidP="00D7282D">
      <w:pPr>
        <w:pStyle w:val="Default"/>
      </w:pPr>
      <w:r w:rsidRPr="00D7282D">
        <w:rPr>
          <w:noProof/>
        </w:rPr>
        <w:drawing>
          <wp:inline distT="0" distB="0" distL="0" distR="0">
            <wp:extent cx="3743325" cy="63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 pide: </w:t>
      </w:r>
    </w:p>
    <w:p w:rsidR="00D7282D" w:rsidRDefault="00D7282D" w:rsidP="00D7282D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MediaArray</w:t>
      </w:r>
      <w:proofErr w:type="spellEnd"/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Realizar un método que reciba el </w:t>
      </w:r>
      <w:r>
        <w:rPr>
          <w:i/>
          <w:iCs/>
          <w:sz w:val="23"/>
          <w:szCs w:val="23"/>
        </w:rPr>
        <w:t xml:space="preserve">array </w:t>
      </w:r>
      <w:r>
        <w:rPr>
          <w:sz w:val="23"/>
          <w:szCs w:val="23"/>
        </w:rPr>
        <w:t xml:space="preserve">definido arriba y la clase Scanner y pida tantos datos como el usuario quiera y los vaya introduciendo en el array. El método devolverá la media de los datos introducidos. Para ello después de introducir un dato preguntará al usuario que quiere hacer (“1- Insertar más datos, 2 -Salir”). </w:t>
      </w:r>
      <w:r>
        <w:rPr>
          <w:b/>
          <w:bCs/>
          <w:sz w:val="23"/>
          <w:szCs w:val="23"/>
        </w:rPr>
        <w:t>[10 Puntos]</w:t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MaxArray</w:t>
      </w:r>
      <w:proofErr w:type="spellEnd"/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Realizar un método reciba el </w:t>
      </w:r>
      <w:r>
        <w:rPr>
          <w:i/>
          <w:iCs/>
          <w:sz w:val="23"/>
          <w:szCs w:val="23"/>
        </w:rPr>
        <w:t xml:space="preserve">array </w:t>
      </w:r>
      <w:r>
        <w:rPr>
          <w:sz w:val="23"/>
          <w:szCs w:val="23"/>
        </w:rPr>
        <w:t xml:space="preserve">y devuelva el valor máximo que contiene. </w:t>
      </w:r>
      <w:r>
        <w:rPr>
          <w:b/>
          <w:bCs/>
          <w:sz w:val="23"/>
          <w:szCs w:val="23"/>
        </w:rPr>
        <w:t>[5 Puntos]</w:t>
      </w:r>
    </w:p>
    <w:p w:rsidR="00D7282D" w:rsidRDefault="00D7282D" w:rsidP="00D7282D">
      <w:pPr>
        <w:pStyle w:val="Prrafodelista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spellStart"/>
      <w:r>
        <w:rPr>
          <w:b/>
          <w:bCs/>
          <w:sz w:val="23"/>
          <w:szCs w:val="23"/>
        </w:rPr>
        <w:t>DesplazarArray</w:t>
      </w:r>
      <w:proofErr w:type="spellEnd"/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Realizar un método que reciba un </w:t>
      </w:r>
      <w:r>
        <w:rPr>
          <w:i/>
          <w:iCs/>
          <w:sz w:val="23"/>
          <w:szCs w:val="23"/>
        </w:rPr>
        <w:t xml:space="preserve">array </w:t>
      </w:r>
      <w:r>
        <w:rPr>
          <w:sz w:val="23"/>
          <w:szCs w:val="23"/>
        </w:rPr>
        <w:t xml:space="preserve">y modifique el array desplazando sus elementos hacia la izquierda 1 posición. Así el segundo elemento pasaría a la primera posición, el tercer elemento pasaría a la segunda posición y así sucesivamente. El primer elemento pasaría a ocupar la última posición. No se puede usar otro array auxiliar. </w:t>
      </w:r>
      <w:r>
        <w:rPr>
          <w:b/>
          <w:bCs/>
          <w:sz w:val="23"/>
          <w:szCs w:val="23"/>
        </w:rPr>
        <w:t xml:space="preserve">[10 Puntos]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Ejemplo: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Si inicialmente el array = 0, 1, 2, 3, 4, 5, 6, 7, 8, 9 cuando finaliza el subprograma el array = 1, 2, 3, 4, 5, 6, 7, 8, 9, 0.</w:t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r>
        <w:rPr>
          <w:b/>
          <w:bCs/>
          <w:sz w:val="23"/>
          <w:szCs w:val="23"/>
        </w:rPr>
        <w:t xml:space="preserve">Matriz: </w:t>
      </w:r>
      <w:r>
        <w:rPr>
          <w:sz w:val="23"/>
          <w:szCs w:val="23"/>
        </w:rPr>
        <w:t xml:space="preserve">Realizar un método que reciba la </w:t>
      </w:r>
      <w:r>
        <w:rPr>
          <w:i/>
          <w:iCs/>
          <w:sz w:val="23"/>
          <w:szCs w:val="23"/>
        </w:rPr>
        <w:t xml:space="preserve">matriz </w:t>
      </w:r>
      <w:r>
        <w:rPr>
          <w:sz w:val="23"/>
          <w:szCs w:val="23"/>
        </w:rPr>
        <w:t xml:space="preserve">y el valor </w:t>
      </w:r>
      <w:proofErr w:type="spellStart"/>
      <w:r>
        <w:rPr>
          <w:i/>
          <w:iCs/>
          <w:sz w:val="23"/>
          <w:szCs w:val="23"/>
        </w:rPr>
        <w:t>fmatriz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ambos del enunciado y rellene sus elementos con los valores que se muestran en el ejemplo (deben usarse bucles y variables para hacerlo; a </w:t>
      </w:r>
      <w:proofErr w:type="gramStart"/>
      <w:r>
        <w:rPr>
          <w:sz w:val="23"/>
          <w:szCs w:val="23"/>
        </w:rPr>
        <w:t>continuación</w:t>
      </w:r>
      <w:proofErr w:type="gramEnd"/>
      <w:r>
        <w:rPr>
          <w:sz w:val="23"/>
          <w:szCs w:val="23"/>
        </w:rPr>
        <w:t xml:space="preserve"> el método mostrará el contenido de la matriz como en el ejemplo </w:t>
      </w:r>
      <w:r>
        <w:rPr>
          <w:b/>
          <w:bCs/>
          <w:sz w:val="23"/>
          <w:szCs w:val="23"/>
        </w:rPr>
        <w:t xml:space="preserve">[10 Puntos] </w:t>
      </w:r>
    </w:p>
    <w:p w:rsidR="00D7282D" w:rsidRDefault="00D7282D" w:rsidP="00D7282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Ej</w:t>
      </w:r>
      <w:proofErr w:type="spellEnd"/>
      <w:r>
        <w:rPr>
          <w:sz w:val="23"/>
          <w:szCs w:val="23"/>
        </w:rPr>
        <w:t>:</w:t>
      </w:r>
    </w:p>
    <w:p w:rsidR="00D7282D" w:rsidRDefault="00D7282D" w:rsidP="00D7282D">
      <w:pPr>
        <w:pStyle w:val="Default"/>
      </w:pPr>
      <w:r w:rsidRPr="00D7282D">
        <w:rPr>
          <w:noProof/>
        </w:rPr>
        <w:drawing>
          <wp:inline distT="0" distB="0" distL="0" distR="0">
            <wp:extent cx="14859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f) Escribe las instrucciones necesarias para realizar las llamadas a los métodos de los apartados a), b) y mostrar el valor que devuelve cada método correctamente al usuario por pantalla. </w:t>
      </w:r>
      <w:r>
        <w:rPr>
          <w:b/>
          <w:bCs/>
          <w:sz w:val="23"/>
          <w:szCs w:val="23"/>
        </w:rPr>
        <w:t>[5 puntos]</w:t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Ejercicio 5: [15 puntos]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la empresa </w:t>
      </w:r>
      <w:proofErr w:type="spellStart"/>
      <w:r>
        <w:rPr>
          <w:b/>
          <w:bCs/>
          <w:sz w:val="23"/>
          <w:szCs w:val="23"/>
        </w:rPr>
        <w:t>VideojuegosSL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necesitan almacenar los datos de sus artículos y sus ventas en sendos ficheros. Para ello se desean incorporar dos métodos que almacenen el array de artículos y el array de ventas a su programa de gestión. Las opciones que debe incluir el nuevo programa serán: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Los tipos de datos son los siguientes:</w:t>
      </w:r>
    </w:p>
    <w:p w:rsidR="00D7282D" w:rsidRDefault="00D7282D" w:rsidP="00D7282D">
      <w:pPr>
        <w:pStyle w:val="Default"/>
      </w:pPr>
      <w:r>
        <w:rPr>
          <w:noProof/>
        </w:rPr>
        <w:drawing>
          <wp:inline distT="0" distB="0" distL="0" distR="0" wp14:anchorId="03F85002" wp14:editId="7A657D6D">
            <wp:extent cx="5400040" cy="1925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2D" w:rsidRDefault="00D7282D" w:rsidP="00D7282D">
      <w:pPr>
        <w:pStyle w:val="Default"/>
      </w:pPr>
      <w:r w:rsidRPr="00D7282D">
        <w:rPr>
          <w:noProof/>
        </w:rPr>
        <w:drawing>
          <wp:inline distT="0" distB="0" distL="0" distR="0">
            <wp:extent cx="5400040" cy="131327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a) </w:t>
      </w:r>
      <w:r>
        <w:rPr>
          <w:b/>
          <w:bCs/>
          <w:sz w:val="23"/>
          <w:szCs w:val="23"/>
        </w:rPr>
        <w:t>Guardar las ventas realizadas en fichero de texto</w:t>
      </w:r>
      <w:r>
        <w:rPr>
          <w:sz w:val="23"/>
          <w:szCs w:val="23"/>
        </w:rPr>
        <w:t xml:space="preserve">. Realizar un método que reciba el </w:t>
      </w:r>
      <w:r>
        <w:rPr>
          <w:i/>
          <w:iCs/>
          <w:sz w:val="23"/>
          <w:szCs w:val="23"/>
        </w:rPr>
        <w:t xml:space="preserve">array de ventas </w:t>
      </w:r>
      <w:r>
        <w:rPr>
          <w:sz w:val="23"/>
          <w:szCs w:val="23"/>
        </w:rPr>
        <w:t>y escriba en un fichero de texto denominado “</w:t>
      </w:r>
      <w:r>
        <w:rPr>
          <w:i/>
          <w:iCs/>
          <w:sz w:val="23"/>
          <w:szCs w:val="23"/>
        </w:rPr>
        <w:t>ventas.txt</w:t>
      </w:r>
      <w:r>
        <w:rPr>
          <w:sz w:val="23"/>
          <w:szCs w:val="23"/>
        </w:rPr>
        <w:t xml:space="preserve">” una línea por cada venta, donde aparecerá el código de artículo, el precio del artículo (con dos decimales), el coste (precio de venta al público con dos decimales), la cantidad y el coste total como se muestra en el ejemplo. </w:t>
      </w:r>
      <w:r>
        <w:rPr>
          <w:b/>
          <w:bCs/>
          <w:sz w:val="23"/>
          <w:szCs w:val="23"/>
        </w:rPr>
        <w:t xml:space="preserve">[7,5 puntos]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Ejemplo </w:t>
      </w:r>
      <w:r>
        <w:rPr>
          <w:sz w:val="23"/>
          <w:szCs w:val="23"/>
        </w:rPr>
        <w:t xml:space="preserve">de cómo quedará el fichero de texto: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3455 5.12 5.63 20 112.64 </w:t>
      </w: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5585 45.10 49.61 1 49.61 </w:t>
      </w:r>
    </w:p>
    <w:p w:rsidR="00D7282D" w:rsidRDefault="00D7282D" w:rsidP="00D7282D">
      <w:pPr>
        <w:pStyle w:val="Default"/>
        <w:rPr>
          <w:sz w:val="23"/>
          <w:szCs w:val="23"/>
        </w:rPr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5585 7.20 7.92 5 39.60</w:t>
      </w: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</w:pPr>
    </w:p>
    <w:p w:rsidR="00D7282D" w:rsidRDefault="00D7282D" w:rsidP="00D728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r>
        <w:rPr>
          <w:b/>
          <w:bCs/>
          <w:sz w:val="23"/>
          <w:szCs w:val="23"/>
        </w:rPr>
        <w:t>Guardar el stock de almacén en fichero binario</w:t>
      </w:r>
      <w:r>
        <w:rPr>
          <w:sz w:val="23"/>
          <w:szCs w:val="23"/>
        </w:rPr>
        <w:t xml:space="preserve">: Realizar un método que almacene el </w:t>
      </w:r>
      <w:r>
        <w:rPr>
          <w:i/>
          <w:iCs/>
          <w:sz w:val="23"/>
          <w:szCs w:val="23"/>
        </w:rPr>
        <w:t xml:space="preserve">array de artículos </w:t>
      </w:r>
      <w:r>
        <w:rPr>
          <w:sz w:val="23"/>
          <w:szCs w:val="23"/>
        </w:rPr>
        <w:t>de la ferretería en un fichero binario (</w:t>
      </w:r>
      <w:r>
        <w:rPr>
          <w:i/>
          <w:iCs/>
          <w:sz w:val="23"/>
          <w:szCs w:val="23"/>
        </w:rPr>
        <w:t>articulo.dat</w:t>
      </w:r>
      <w:r>
        <w:rPr>
          <w:sz w:val="23"/>
          <w:szCs w:val="23"/>
        </w:rPr>
        <w:t xml:space="preserve">). Se debe almacenar únicamente los datos de stock (solo los artículos existentes en el almacén) </w:t>
      </w:r>
      <w:r>
        <w:rPr>
          <w:b/>
          <w:bCs/>
          <w:sz w:val="23"/>
          <w:szCs w:val="23"/>
        </w:rPr>
        <w:t xml:space="preserve">[7,5 puntos] </w:t>
      </w:r>
    </w:p>
    <w:p w:rsidR="00D7282D" w:rsidRDefault="00D7282D" w:rsidP="00D7282D">
      <w:pPr>
        <w:pStyle w:val="Default"/>
      </w:pPr>
    </w:p>
    <w:sectPr w:rsidR="00D72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01631"/>
    <w:multiLevelType w:val="hybridMultilevel"/>
    <w:tmpl w:val="9CD4D8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2D"/>
    <w:rsid w:val="004759B5"/>
    <w:rsid w:val="0064136D"/>
    <w:rsid w:val="00B83992"/>
    <w:rsid w:val="00D7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645A"/>
  <w15:chartTrackingRefBased/>
  <w15:docId w15:val="{B5EA1F69-FB79-4D13-ACC1-9CEBB1A8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728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7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Sanandrés Gutiérrez</dc:creator>
  <cp:keywords/>
  <dc:description/>
  <cp:lastModifiedBy>Iván Sanandrés Gutiérrez</cp:lastModifiedBy>
  <cp:revision>2</cp:revision>
  <dcterms:created xsi:type="dcterms:W3CDTF">2018-06-19T11:45:00Z</dcterms:created>
  <dcterms:modified xsi:type="dcterms:W3CDTF">2018-06-19T14:52:00Z</dcterms:modified>
</cp:coreProperties>
</file>