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EAC5" w14:textId="392FEEDA" w:rsidR="00700C7C" w:rsidRDefault="004841E1">
      <w:r>
        <w:t>UML permite definir software sin escribir código.</w:t>
      </w:r>
    </w:p>
    <w:p w14:paraId="35A80E1D" w14:textId="77777777" w:rsidR="00042530" w:rsidRDefault="00042530">
      <w:r>
        <w:t xml:space="preserve">Describe su arquitectura y las relaciones estáticas que existen entre los programas. En cuanto al modelo de comportamiento, lo que se describe es cómo se relacionan los elementos del programa a lo largo del tiempo de ejecución. </w:t>
      </w:r>
    </w:p>
    <w:p w14:paraId="7EEAF76F" w14:textId="37691FB1" w:rsidR="004841E1" w:rsidRDefault="00042530">
      <w:r>
        <w:t xml:space="preserve">Tienen 2 tipos de comunicación y de secuencia: </w:t>
      </w:r>
    </w:p>
    <w:p w14:paraId="56F18DC9" w14:textId="5FB8D651" w:rsidR="00042530" w:rsidRDefault="00042530" w:rsidP="00042530">
      <w:pPr>
        <w:pStyle w:val="Prrafodelista"/>
        <w:numPr>
          <w:ilvl w:val="0"/>
          <w:numId w:val="1"/>
        </w:numPr>
      </w:pPr>
      <w:r>
        <w:t>Modelo clásico o en cascada:</w:t>
      </w:r>
    </w:p>
    <w:p w14:paraId="5102CBF9" w14:textId="3194F5DA" w:rsidR="00042530" w:rsidRDefault="00042530" w:rsidP="00042530">
      <w:pPr>
        <w:pStyle w:val="Prrafodelista"/>
        <w:numPr>
          <w:ilvl w:val="1"/>
          <w:numId w:val="1"/>
        </w:numPr>
      </w:pPr>
      <w:r>
        <w:t xml:space="preserve">Ciclo de vida lineal </w:t>
      </w:r>
    </w:p>
    <w:p w14:paraId="3AA88BCE" w14:textId="120F0295" w:rsidR="00042530" w:rsidRDefault="00042530" w:rsidP="00042530">
      <w:pPr>
        <w:pStyle w:val="Prrafodelista"/>
        <w:numPr>
          <w:ilvl w:val="1"/>
          <w:numId w:val="1"/>
        </w:numPr>
      </w:pPr>
      <w:r>
        <w:t>Estructura rígida de las fases</w:t>
      </w:r>
    </w:p>
    <w:p w14:paraId="64E2BDC8" w14:textId="366C1627" w:rsidR="00042530" w:rsidRDefault="00042530" w:rsidP="00042530">
      <w:pPr>
        <w:pStyle w:val="Prrafodelista"/>
        <w:numPr>
          <w:ilvl w:val="1"/>
          <w:numId w:val="1"/>
        </w:numPr>
      </w:pPr>
      <w:r>
        <w:t>No se puede volver atrás</w:t>
      </w:r>
    </w:p>
    <w:p w14:paraId="6B9AB77F" w14:textId="4D3B28AC" w:rsidR="00042530" w:rsidRDefault="00042530" w:rsidP="00042530">
      <w:pPr>
        <w:pStyle w:val="Prrafodelista"/>
        <w:numPr>
          <w:ilvl w:val="1"/>
          <w:numId w:val="1"/>
        </w:numPr>
      </w:pPr>
      <w:r>
        <w:t>Requiere mucha planificación inicial</w:t>
      </w:r>
    </w:p>
    <w:p w14:paraId="71943F40" w14:textId="37350ED9" w:rsidR="00042530" w:rsidRDefault="00042530" w:rsidP="00042530">
      <w:pPr>
        <w:pStyle w:val="Prrafodelista"/>
        <w:numPr>
          <w:ilvl w:val="0"/>
          <w:numId w:val="1"/>
        </w:numPr>
      </w:pPr>
      <w:r>
        <w:t>Modelo ágil:</w:t>
      </w:r>
    </w:p>
    <w:p w14:paraId="098773C7" w14:textId="725859D6" w:rsidR="00042530" w:rsidRDefault="00042530" w:rsidP="00042530">
      <w:pPr>
        <w:pStyle w:val="Prrafodelista"/>
        <w:numPr>
          <w:ilvl w:val="1"/>
          <w:numId w:val="1"/>
        </w:numPr>
      </w:pPr>
      <w:r>
        <w:t>Ciclo de vida iterativo e incremental</w:t>
      </w:r>
    </w:p>
    <w:p w14:paraId="427B6CDD" w14:textId="26E1ECFC" w:rsidR="00042530" w:rsidRDefault="00042530" w:rsidP="00042530">
      <w:pPr>
        <w:pStyle w:val="Prrafodelista"/>
        <w:numPr>
          <w:ilvl w:val="1"/>
          <w:numId w:val="1"/>
        </w:numPr>
      </w:pPr>
      <w:r>
        <w:t>Se favorece el cambio durante el desarrollo</w:t>
      </w:r>
    </w:p>
    <w:p w14:paraId="444D52DE" w14:textId="0A66333C" w:rsidR="00042530" w:rsidRDefault="00042530" w:rsidP="00042530">
      <w:pPr>
        <w:pStyle w:val="Prrafodelista"/>
        <w:numPr>
          <w:ilvl w:val="1"/>
          <w:numId w:val="1"/>
        </w:numPr>
      </w:pPr>
      <w:r>
        <w:t>Al final de cada iteración hay un prototipo evaluable por el cliente</w:t>
      </w:r>
    </w:p>
    <w:p w14:paraId="0DC83DF8" w14:textId="77777777" w:rsidR="00042530" w:rsidRDefault="00042530" w:rsidP="00042530">
      <w:bookmarkStart w:id="0" w:name="_GoBack"/>
      <w:bookmarkEnd w:id="0"/>
    </w:p>
    <w:p w14:paraId="55C9DDF9" w14:textId="77777777" w:rsidR="00042530" w:rsidRDefault="00042530"/>
    <w:sectPr w:rsidR="00042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F49AD"/>
    <w:multiLevelType w:val="hybridMultilevel"/>
    <w:tmpl w:val="B3F4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F"/>
    <w:rsid w:val="00042530"/>
    <w:rsid w:val="003C1EEF"/>
    <w:rsid w:val="004841E1"/>
    <w:rsid w:val="007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505D"/>
  <w15:chartTrackingRefBased/>
  <w15:docId w15:val="{06F7239B-CB6C-4F63-A690-EA34A07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</dc:creator>
  <cp:keywords/>
  <dc:description/>
  <cp:lastModifiedBy>Iván Sanandrés</cp:lastModifiedBy>
  <cp:revision>3</cp:revision>
  <dcterms:created xsi:type="dcterms:W3CDTF">2018-12-13T14:07:00Z</dcterms:created>
  <dcterms:modified xsi:type="dcterms:W3CDTF">2018-12-13T14:13:00Z</dcterms:modified>
</cp:coreProperties>
</file>