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5DB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4C9A9A0" wp14:editId="277D461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2458" w14:textId="77777777" w:rsidR="00565730" w:rsidRPr="003239A4" w:rsidRDefault="00565730">
      <w:pPr>
        <w:spacing w:line="360" w:lineRule="auto"/>
        <w:jc w:val="center"/>
      </w:pPr>
    </w:p>
    <w:p w14:paraId="73BDF904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A06FF5E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597FAF29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126F94F5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5DB24568" w14:textId="77777777" w:rsidR="00565730" w:rsidRPr="003239A4" w:rsidRDefault="005B49EB">
      <w:pPr>
        <w:spacing w:line="360" w:lineRule="auto"/>
      </w:pPr>
      <w:r w:rsidRPr="003239A4">
        <w:t xml:space="preserve">г. </w:t>
      </w:r>
      <w:proofErr w:type="spellStart"/>
      <w:r w:rsidRPr="003239A4">
        <w:t>Ростов</w:t>
      </w:r>
      <w:proofErr w:type="spellEnd"/>
      <w:r w:rsidRPr="003239A4">
        <w:t>-на-Дону</w:t>
      </w:r>
    </w:p>
    <w:p w14:paraId="1B1D8EC9" w14:textId="1001CDEA" w:rsidR="00565730" w:rsidRPr="005A73DF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914BF2">
        <w:t>А53-</w:t>
      </w:r>
      <w:r w:rsidR="005B49EB" w:rsidRPr="003239A4">
        <w:t>[1]</w:t>
      </w:r>
      <w:proofErr w:type="gramStart"/>
      <w:r w:rsidR="00914BF2">
        <w:t>/</w:t>
      </w:r>
      <w:r w:rsidRPr="003239A4">
        <w:t>[</w:t>
      </w:r>
      <w:proofErr w:type="gramEnd"/>
      <w:r w:rsidRPr="003239A4">
        <w:t>22]</w:t>
      </w:r>
    </w:p>
    <w:p w14:paraId="57FB6CFD" w14:textId="77777777" w:rsidR="00565730" w:rsidRPr="003239A4" w:rsidRDefault="00565730">
      <w:pPr>
        <w:ind w:firstLine="709"/>
        <w:jc w:val="both"/>
      </w:pPr>
    </w:p>
    <w:p w14:paraId="63911A0C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</w:t>
      </w:r>
      <w:proofErr w:type="gramStart"/>
      <w:r w:rsidRPr="003239A4">
        <w:t>области  в</w:t>
      </w:r>
      <w:proofErr w:type="gramEnd"/>
      <w:r w:rsidRPr="003239A4">
        <w:t xml:space="preserve"> составе судьи </w:t>
      </w:r>
      <w:r w:rsidR="00A11302" w:rsidRPr="003239A4">
        <w:t>[415],</w:t>
      </w:r>
    </w:p>
    <w:p w14:paraId="50A12D07" w14:textId="7A4E17A6" w:rsidR="00565730" w:rsidRPr="005A73DF" w:rsidRDefault="005B49EB">
      <w:pPr>
        <w:jc w:val="both"/>
        <w:rPr>
          <w:color w:val="FF0000"/>
        </w:rPr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  <w:r w:rsidR="005A73DF">
        <w:t xml:space="preserve"> </w:t>
      </w:r>
    </w:p>
    <w:p w14:paraId="52494A3F" w14:textId="77777777" w:rsidR="00565730" w:rsidRPr="003239A4" w:rsidRDefault="005B49EB">
      <w:pPr>
        <w:jc w:val="both"/>
      </w:pPr>
      <w:r w:rsidRPr="003239A4">
        <w:t xml:space="preserve">о включении в реестр требований кредиторов </w:t>
      </w:r>
    </w:p>
    <w:p w14:paraId="60B23185" w14:textId="7777777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</w:t>
      </w:r>
      <w:proofErr w:type="gramStart"/>
      <w:r w:rsidRPr="003239A4">
        <w:t>рождения:[</w:t>
      </w:r>
      <w:proofErr w:type="gramEnd"/>
      <w:r w:rsidRPr="003239A4">
        <w:t xml:space="preserve">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2F22A4F7" w14:textId="77777777" w:rsidR="00565730" w:rsidRPr="003239A4" w:rsidRDefault="00565730">
      <w:pPr>
        <w:jc w:val="both"/>
      </w:pPr>
    </w:p>
    <w:p w14:paraId="5F1F75EA" w14:textId="77777777" w:rsidR="00565730" w:rsidRPr="00C3166E" w:rsidRDefault="005B49EB">
      <w:pPr>
        <w:shd w:val="clear" w:color="auto" w:fill="FFFFFF"/>
        <w:ind w:firstLine="708"/>
        <w:jc w:val="both"/>
      </w:pPr>
      <w:r w:rsidRPr="003239A4">
        <w:t xml:space="preserve">установил: </w:t>
      </w:r>
      <w:r w:rsidRPr="00C3166E">
        <w:t xml:space="preserve">решением Арбитражного суда Ростовской области от </w:t>
      </w:r>
      <w:r w:rsidRPr="00C3166E">
        <w:rPr>
          <w:sz w:val="22"/>
          <w:szCs w:val="22"/>
        </w:rPr>
        <w:t>[7</w:t>
      </w:r>
      <w:proofErr w:type="gramStart"/>
      <w:r w:rsidRPr="00C3166E">
        <w:rPr>
          <w:sz w:val="22"/>
          <w:szCs w:val="22"/>
        </w:rPr>
        <w:t>]</w:t>
      </w:r>
      <w:r w:rsidRPr="00C3166E">
        <w:t xml:space="preserve">  должник</w:t>
      </w:r>
      <w:proofErr w:type="gramEnd"/>
      <w:r w:rsidRPr="00C3166E">
        <w:t xml:space="preserve">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 w:rsidRPr="00C3166E">
        <w:rPr>
          <w:sz w:val="22"/>
          <w:szCs w:val="22"/>
        </w:rPr>
        <w:t>[8]</w:t>
      </w:r>
      <w:r w:rsidRPr="00C3166E">
        <w:t>.</w:t>
      </w:r>
    </w:p>
    <w:p w14:paraId="54FB7836" w14:textId="7275586E" w:rsidR="00565730" w:rsidRPr="003239A4" w:rsidRDefault="005B49EB" w:rsidP="003F291D">
      <w:pPr>
        <w:ind w:firstLine="708"/>
        <w:jc w:val="both"/>
      </w:pPr>
      <w:r w:rsidRPr="00C3166E"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 w:rsidRPr="005A73DF">
        <w:rPr>
          <w:color w:val="FF0000"/>
        </w:rPr>
        <w:br/>
      </w:r>
      <w:r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3F291D">
        <w:t xml:space="preserve">, </w:t>
      </w:r>
      <w:r w:rsidR="003F291D" w:rsidRPr="00A91212">
        <w:t>из них [</w:t>
      </w:r>
      <w:r w:rsidR="003F291D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3F291D" w:rsidRPr="00A91212">
        <w:t>руб. - как обеспеченные залогом имущества должника.</w:t>
      </w:r>
    </w:p>
    <w:p w14:paraId="4E3F802A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7524AF36" w14:textId="06340AE7" w:rsidR="00565730" w:rsidRPr="003239A4" w:rsidRDefault="00914BF2">
      <w:pPr>
        <w:ind w:firstLine="709"/>
        <w:jc w:val="both"/>
      </w:pPr>
      <w:r>
        <w:t>Судом вынесены о</w:t>
      </w:r>
      <w:r w:rsidR="005B49EB" w:rsidRPr="003239A4">
        <w:t>пределения об оставлении заявления без движения и продлении срока оставления заявления без движения</w:t>
      </w:r>
      <w:r>
        <w:t>, которые</w:t>
      </w:r>
      <w:r w:rsidR="005B49EB" w:rsidRPr="003239A4">
        <w:t xml:space="preserve"> размещены на официальном сайте в сети Интернет.</w:t>
      </w:r>
    </w:p>
    <w:p w14:paraId="1B62904C" w14:textId="20EE43FA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5A73DF">
        <w:t xml:space="preserve"> </w:t>
      </w:r>
      <w:r w:rsidRPr="003239A4">
        <w:t>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F4679D2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DBC2855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 w:rsidRPr="003239A4">
        <w:lastRenderedPageBreak/>
        <w:t xml:space="preserve"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6423CF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ABEC1B8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31AA410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014A2CD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2B653AA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7B46C49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</w:t>
      </w:r>
      <w:proofErr w:type="gramStart"/>
      <w:r w:rsidRPr="003239A4">
        <w:t>185  Арбитражного</w:t>
      </w:r>
      <w:proofErr w:type="gramEnd"/>
      <w:r w:rsidRPr="003239A4">
        <w:t xml:space="preserve"> процессуального кодекса Российской Федерации, арбитражный суд </w:t>
      </w:r>
    </w:p>
    <w:p w14:paraId="6FAB09F4" w14:textId="77777777" w:rsidR="00565730" w:rsidRPr="003239A4" w:rsidRDefault="00565730">
      <w:pPr>
        <w:ind w:firstLine="708"/>
        <w:jc w:val="both"/>
      </w:pPr>
    </w:p>
    <w:p w14:paraId="0FA9C2E4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7EA65202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DA504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EB8B97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FAF53D6" w14:textId="77777777" w:rsidR="00565730" w:rsidRPr="003239A4" w:rsidRDefault="00565730">
      <w:pPr>
        <w:jc w:val="both"/>
      </w:pPr>
    </w:p>
    <w:p w14:paraId="242FF12A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E43A97B" w14:textId="77777777" w:rsidR="00565730" w:rsidRDefault="00565730"/>
    <w:sectPr w:rsidR="00565730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57009" w14:textId="77777777" w:rsidR="000A55C5" w:rsidRDefault="000A55C5">
      <w:r>
        <w:separator/>
      </w:r>
    </w:p>
  </w:endnote>
  <w:endnote w:type="continuationSeparator" w:id="0">
    <w:p w14:paraId="1B2040AF" w14:textId="77777777" w:rsidR="000A55C5" w:rsidRDefault="000A5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1CAAB" w14:textId="77777777" w:rsidR="000A55C5" w:rsidRDefault="000A55C5">
      <w:r>
        <w:separator/>
      </w:r>
    </w:p>
  </w:footnote>
  <w:footnote w:type="continuationSeparator" w:id="0">
    <w:p w14:paraId="69676B8F" w14:textId="77777777" w:rsidR="000A55C5" w:rsidRDefault="000A5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565730" w14:paraId="47B287B5" w14:textId="77777777">
      <w:tc>
        <w:tcPr>
          <w:tcW w:w="4785" w:type="dxa"/>
        </w:tcPr>
        <w:p w14:paraId="7882F77E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35D91E3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1479DA65" w14:textId="77777777">
      <w:tc>
        <w:tcPr>
          <w:tcW w:w="4785" w:type="dxa"/>
        </w:tcPr>
        <w:p w14:paraId="270D073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9DAA85D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1BC09AB" w14:textId="77777777" w:rsidR="00565730" w:rsidRDefault="0056573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914BF2" w14:paraId="1BF1F735" w14:textId="77777777">
      <w:trPr>
        <w:gridAfter w:val="1"/>
        <w:wAfter w:w="4785" w:type="dxa"/>
      </w:trPr>
      <w:tc>
        <w:tcPr>
          <w:tcW w:w="4785" w:type="dxa"/>
        </w:tcPr>
        <w:p w14:paraId="5DC8C7AF" w14:textId="77777777" w:rsidR="00914BF2" w:rsidRDefault="00914BF2">
          <w:pPr>
            <w:pStyle w:val="ac"/>
            <w:rPr>
              <w:sz w:val="20"/>
              <w:szCs w:val="20"/>
            </w:rPr>
          </w:pPr>
        </w:p>
      </w:tc>
    </w:tr>
    <w:tr w:rsidR="00565730" w14:paraId="2408CC9E" w14:textId="77777777">
      <w:tc>
        <w:tcPr>
          <w:tcW w:w="4785" w:type="dxa"/>
        </w:tcPr>
        <w:p w14:paraId="2CA573A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252F834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009E8831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0"/>
    <w:rsid w:val="000A55C5"/>
    <w:rsid w:val="003239A4"/>
    <w:rsid w:val="003F291D"/>
    <w:rsid w:val="00565730"/>
    <w:rsid w:val="005A73DF"/>
    <w:rsid w:val="005B49EB"/>
    <w:rsid w:val="005C6E3C"/>
    <w:rsid w:val="005E7DF7"/>
    <w:rsid w:val="00667CA1"/>
    <w:rsid w:val="00914BF2"/>
    <w:rsid w:val="00A11302"/>
    <w:rsid w:val="00A3063A"/>
    <w:rsid w:val="00A850BB"/>
    <w:rsid w:val="00B211A3"/>
    <w:rsid w:val="00C0435E"/>
    <w:rsid w:val="00C3166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8077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2</cp:revision>
  <dcterms:created xsi:type="dcterms:W3CDTF">2026-10-14T18:44:00Z</dcterms:created>
  <dcterms:modified xsi:type="dcterms:W3CDTF">2026-10-14T18:44:00Z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