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1017"/>
            <w:sz w:val="22"/>
            <w:szCs w:val="22"/>
            <w:lang w:val="en-US"/>
          </w:rPr>
          <w:t xml:space="preserve">info@rostov.arbitr.ru</w:t>
        </w:r>
      </w:hyperlink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индивидуальному предпринимателю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  <w:t xml:space="preserve">(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[3]</w:t>
      </w:r>
      <w:r>
        <w:rPr>
          <w:sz w:val="22"/>
          <w:szCs w:val="22"/>
        </w:rPr>
        <w:t xml:space="preserve"> года рождения, место рождения: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[3.1]</w:t>
      </w:r>
      <w:r>
        <w:rPr>
          <w:sz w:val="22"/>
          <w:szCs w:val="22"/>
        </w:rPr>
        <w:t xml:space="preserve">, 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[4]</w:t>
      </w:r>
      <w:r>
        <w:rPr>
          <w:sz w:val="22"/>
          <w:szCs w:val="22"/>
        </w:rPr>
        <w:t xml:space="preserve">, адрес регистрации: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[6]</w:t>
      </w:r>
      <w:r>
        <w:rPr>
          <w:sz w:val="22"/>
          <w:szCs w:val="22"/>
        </w:rPr>
        <w:t xml:space="preserve">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7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10</cp:revision>
  <dcterms:created xsi:type="dcterms:W3CDTF">2026-02-17T07:57:00Z</dcterms:created>
  <dcterms:modified xsi:type="dcterms:W3CDTF">2026-10-15T12:37:23Z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