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27646" w14:textId="77777777" w:rsidR="0094167C" w:rsidRDefault="003D53B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B5784DC" wp14:editId="7790D7D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60A02CBA" w14:textId="77777777" w:rsidR="0094167C" w:rsidRDefault="0094167C">
      <w:pPr>
        <w:spacing w:line="360" w:lineRule="auto"/>
        <w:jc w:val="center"/>
      </w:pPr>
    </w:p>
    <w:p w14:paraId="7BE0B87A" w14:textId="77777777" w:rsidR="0094167C" w:rsidRDefault="003D53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7122983" w14:textId="77777777" w:rsidR="0094167C" w:rsidRDefault="003D53B5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0ECF76E9" w14:textId="77777777" w:rsidR="0094167C" w:rsidRPr="0004164B" w:rsidRDefault="003D53B5">
      <w:pPr>
        <w:jc w:val="center"/>
        <w:rPr>
          <w:lang w:val="en-US"/>
        </w:rPr>
      </w:pPr>
      <w:r>
        <w:rPr>
          <w:lang w:val="en-US"/>
        </w:rPr>
        <w:t>http</w:t>
      </w:r>
      <w:r w:rsidRPr="0004164B">
        <w:rPr>
          <w:lang w:val="en-US"/>
        </w:rPr>
        <w:t>://</w:t>
      </w:r>
      <w:r>
        <w:rPr>
          <w:lang w:val="en-US"/>
        </w:rPr>
        <w:t>www</w:t>
      </w:r>
      <w:r w:rsidRPr="0004164B">
        <w:rPr>
          <w:lang w:val="en-US"/>
        </w:rPr>
        <w:t>.</w:t>
      </w:r>
      <w:r>
        <w:rPr>
          <w:lang w:val="en-US"/>
        </w:rPr>
        <w:t>rostov</w:t>
      </w:r>
      <w:r w:rsidRPr="0004164B">
        <w:rPr>
          <w:lang w:val="en-US"/>
        </w:rPr>
        <w:t>.</w:t>
      </w:r>
      <w:r>
        <w:rPr>
          <w:lang w:val="en-US"/>
        </w:rPr>
        <w:t>arbitr</w:t>
      </w:r>
      <w:r w:rsidRPr="0004164B">
        <w:rPr>
          <w:lang w:val="en-US"/>
        </w:rPr>
        <w:t>.</w:t>
      </w:r>
      <w:r>
        <w:rPr>
          <w:lang w:val="en-US"/>
        </w:rPr>
        <w:t>ru</w:t>
      </w:r>
      <w:r w:rsidRPr="0004164B">
        <w:rPr>
          <w:lang w:val="en-US"/>
        </w:rPr>
        <w:t xml:space="preserve">; </w:t>
      </w:r>
      <w:r>
        <w:t>е</w:t>
      </w:r>
      <w:r w:rsidRPr="0004164B">
        <w:rPr>
          <w:lang w:val="en-US"/>
        </w:rPr>
        <w:t>-</w:t>
      </w:r>
      <w:r>
        <w:rPr>
          <w:lang w:val="en-US"/>
        </w:rPr>
        <w:t>mail</w:t>
      </w:r>
      <w:r w:rsidRPr="0004164B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04164B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04164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04164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481186E9" w14:textId="77777777" w:rsidR="0094167C" w:rsidRPr="0004164B" w:rsidRDefault="0094167C">
      <w:pPr>
        <w:spacing w:line="360" w:lineRule="auto"/>
        <w:jc w:val="center"/>
        <w:outlineLvl w:val="0"/>
        <w:rPr>
          <w:b/>
          <w:lang w:val="en-US"/>
        </w:rPr>
      </w:pPr>
    </w:p>
    <w:p w14:paraId="6371704F" w14:textId="77777777" w:rsidR="0094167C" w:rsidRDefault="003D53B5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11EE7479" w14:textId="77777777" w:rsidR="0094167C" w:rsidRDefault="003D53B5">
      <w:pPr>
        <w:jc w:val="center"/>
      </w:pPr>
      <w:r>
        <w:t>о назначении судебного заседания</w:t>
      </w:r>
    </w:p>
    <w:p w14:paraId="03F6FD68" w14:textId="77777777" w:rsidR="0094167C" w:rsidRDefault="0094167C">
      <w:pPr>
        <w:jc w:val="center"/>
        <w:rPr>
          <w:b/>
        </w:rPr>
      </w:pPr>
    </w:p>
    <w:p w14:paraId="35644225" w14:textId="77777777" w:rsidR="0094167C" w:rsidRDefault="003D53B5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p w14:paraId="624A443B" w14:textId="77777777" w:rsidR="0094167C" w:rsidRDefault="003D53B5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</w:t>
      </w:r>
      <w:proofErr w:type="gramStart"/>
      <w:r>
        <w:rPr>
          <w:rFonts w:ascii="Liberation Sans" w:eastAsia="Liberation Sans" w:hAnsi="Liberation Sans" w:cs="Liberation Sans"/>
          <w:color w:val="212121"/>
          <w:sz w:val="23"/>
        </w:rPr>
        <w:t>/[</w:t>
      </w:r>
      <w:proofErr w:type="gramEnd"/>
      <w:r>
        <w:rPr>
          <w:rFonts w:ascii="Liberation Sans" w:eastAsia="Liberation Sans" w:hAnsi="Liberation Sans" w:cs="Liberation Sans"/>
          <w:color w:val="212121"/>
          <w:sz w:val="23"/>
        </w:rPr>
        <w:t>22]</w:t>
      </w:r>
    </w:p>
    <w:p w14:paraId="56286D84" w14:textId="77777777" w:rsidR="0094167C" w:rsidRDefault="0094167C">
      <w:pPr>
        <w:tabs>
          <w:tab w:val="left" w:pos="6300"/>
        </w:tabs>
        <w:spacing w:line="360" w:lineRule="auto"/>
      </w:pPr>
    </w:p>
    <w:p w14:paraId="67FE31E0" w14:textId="77777777" w:rsidR="0094167C" w:rsidRDefault="003D53B5">
      <w:pPr>
        <w:ind w:firstLine="709"/>
        <w:jc w:val="both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[415], </w:t>
      </w:r>
    </w:p>
    <w:p w14:paraId="1DCC3ECF" w14:textId="77777777" w:rsidR="0094167C" w:rsidRDefault="003D53B5">
      <w:pPr>
        <w:jc w:val="both"/>
      </w:pPr>
      <w:r>
        <w:t>ознакомившись с заявлением ФНС России в лице [989]</w:t>
      </w:r>
    </w:p>
    <w:p w14:paraId="3F925C46" w14:textId="77777777" w:rsidR="0094167C" w:rsidRDefault="003D53B5">
      <w:pPr>
        <w:jc w:val="both"/>
      </w:pPr>
      <w:r>
        <w:t xml:space="preserve">о включении в реестр требований кредиторов </w:t>
      </w:r>
    </w:p>
    <w:p w14:paraId="6CEAB16F" w14:textId="77777777" w:rsidR="0094167C" w:rsidRDefault="003D53B5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</w:rPr>
        <w:t>[4]</w:t>
      </w:r>
      <w:r>
        <w:t xml:space="preserve">, адрес регистрации: </w:t>
      </w:r>
      <w:r>
        <w:rPr>
          <w:rFonts w:ascii="Liberation Sans" w:eastAsia="Liberation Sans" w:hAnsi="Liberation Sans" w:cs="Liberation Sans"/>
          <w:color w:val="212121"/>
          <w:sz w:val="23"/>
        </w:rPr>
        <w:t>[6]</w:t>
      </w:r>
      <w:r>
        <w:t>),</w:t>
      </w:r>
    </w:p>
    <w:p w14:paraId="02A5DE86" w14:textId="77777777" w:rsidR="0094167C" w:rsidRDefault="0094167C">
      <w:pPr>
        <w:jc w:val="both"/>
      </w:pPr>
    </w:p>
    <w:p w14:paraId="4FB31F55" w14:textId="77777777" w:rsidR="003B5361" w:rsidRDefault="003D53B5" w:rsidP="003B5361">
      <w:pPr>
        <w:widowControl w:val="0"/>
        <w:ind w:firstLine="709"/>
        <w:jc w:val="both"/>
      </w:pPr>
      <w:r>
        <w:t xml:space="preserve">установил: </w:t>
      </w:r>
      <w:r w:rsidR="003B5361">
        <w:t>определением Арбитражного суда Ростовской области от [7</w:t>
      </w:r>
      <w:proofErr w:type="gramStart"/>
      <w:r w:rsidR="003B5361">
        <w:t>]  должник</w:t>
      </w:r>
      <w:proofErr w:type="gramEnd"/>
      <w:r w:rsidR="003B5361"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0DB59A22" w14:textId="77777777" w:rsidR="003B5361" w:rsidRDefault="003B5361" w:rsidP="003B5361">
      <w:pPr>
        <w:widowControl w:val="0"/>
        <w:ind w:firstLine="709"/>
        <w:jc w:val="both"/>
        <w:rPr>
          <w:shd w:val="clear" w:color="auto" w:fill="FFFFFF"/>
        </w:rPr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</w:t>
      </w:r>
      <w:proofErr w:type="gramStart"/>
      <w:r>
        <w:t>№[</w:t>
      </w:r>
      <w:proofErr w:type="gramEnd"/>
      <w:r>
        <w:t>67] от [68].</w:t>
      </w:r>
      <w:r>
        <w:rPr>
          <w:shd w:val="clear" w:color="auto" w:fill="FFFFFF"/>
        </w:rPr>
        <w:t xml:space="preserve"> </w:t>
      </w:r>
    </w:p>
    <w:p w14:paraId="5A265A36" w14:textId="39FBD8B6" w:rsidR="0094167C" w:rsidRDefault="003D53B5" w:rsidP="003B5361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0C5FAC73" w14:textId="77777777" w:rsidR="0094167C" w:rsidRDefault="003D53B5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4D6781A8" w14:textId="77777777" w:rsidR="0094167C" w:rsidRDefault="003D53B5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16E5E79F" w14:textId="77777777" w:rsidR="0094167C" w:rsidRDefault="003D53B5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0CF36D39" w14:textId="77777777" w:rsidR="0094167C" w:rsidRDefault="0094167C">
      <w:pPr>
        <w:ind w:firstLine="706"/>
        <w:jc w:val="both"/>
      </w:pPr>
    </w:p>
    <w:p w14:paraId="71B1C87E" w14:textId="77777777" w:rsidR="0094167C" w:rsidRDefault="003D53B5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4C659118" w14:textId="77777777" w:rsidR="0094167C" w:rsidRDefault="003D53B5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6F7C215A" w14:textId="77777777" w:rsidR="0094167C" w:rsidRDefault="003D53B5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</w:t>
      </w:r>
      <w:proofErr w:type="spellStart"/>
      <w:r>
        <w:t>Ростов</w:t>
      </w:r>
      <w:proofErr w:type="spellEnd"/>
      <w:r>
        <w:t xml:space="preserve">-на-Дону, ул. Станиславского, 10/11-13, </w:t>
      </w:r>
      <w:proofErr w:type="spellStart"/>
      <w:r>
        <w:t>каб</w:t>
      </w:r>
      <w:proofErr w:type="spellEnd"/>
      <w:r>
        <w:t xml:space="preserve">. 427.  </w:t>
      </w:r>
    </w:p>
    <w:p w14:paraId="08187F85" w14:textId="77777777" w:rsidR="0094167C" w:rsidRDefault="003D53B5">
      <w:pPr>
        <w:shd w:val="clear" w:color="auto" w:fill="FFFFFF"/>
        <w:ind w:firstLine="709"/>
        <w:jc w:val="both"/>
      </w:pPr>
      <w:r>
        <w:t>[87]</w:t>
      </w:r>
    </w:p>
    <w:p w14:paraId="2EE0D4AE" w14:textId="77777777" w:rsidR="0094167C" w:rsidRDefault="003D53B5">
      <w:pPr>
        <w:shd w:val="clear" w:color="auto" w:fill="FFFFFF"/>
        <w:ind w:firstLine="709"/>
        <w:jc w:val="both"/>
      </w:pPr>
      <w:proofErr w:type="gramStart"/>
      <w:r>
        <w:rPr>
          <w:u w:val="single"/>
        </w:rPr>
        <w:t>Документы,  направляемые</w:t>
      </w:r>
      <w:proofErr w:type="gramEnd"/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024BD601" w14:textId="77777777" w:rsidR="0094167C" w:rsidRDefault="003D53B5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25DA015" w14:textId="77777777" w:rsidR="0094167C" w:rsidRDefault="003D53B5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CD3168E" w14:textId="77777777" w:rsidR="0094167C" w:rsidRDefault="003D53B5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91516A8" w14:textId="77777777" w:rsidR="0094167C" w:rsidRDefault="003D53B5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9131967" w14:textId="77777777" w:rsidR="0094167C" w:rsidRDefault="0094167C">
      <w:pPr>
        <w:ind w:firstLine="706"/>
        <w:jc w:val="both"/>
      </w:pPr>
    </w:p>
    <w:p w14:paraId="0CC24D40" w14:textId="77777777" w:rsidR="0094167C" w:rsidRDefault="0094167C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151A5902" w14:textId="77777777" w:rsidR="0094167C" w:rsidRDefault="003D53B5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ED56384" w14:textId="77777777" w:rsidR="0094167C" w:rsidRDefault="0094167C"/>
    <w:sectPr w:rsidR="009416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51EF6" w14:textId="77777777" w:rsidR="002C2DA8" w:rsidRDefault="002C2DA8">
      <w:r>
        <w:separator/>
      </w:r>
    </w:p>
  </w:endnote>
  <w:endnote w:type="continuationSeparator" w:id="0">
    <w:p w14:paraId="0DE8A06B" w14:textId="77777777" w:rsidR="002C2DA8" w:rsidRDefault="002C2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B1F7" w14:textId="77777777" w:rsidR="0094167C" w:rsidRDefault="0094167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2D59D" w14:textId="77777777" w:rsidR="0094167C" w:rsidRDefault="0094167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00144" w14:textId="77777777" w:rsidR="0094167C" w:rsidRDefault="0094167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0D646" w14:textId="77777777" w:rsidR="002C2DA8" w:rsidRDefault="002C2DA8">
      <w:r>
        <w:separator/>
      </w:r>
    </w:p>
  </w:footnote>
  <w:footnote w:type="continuationSeparator" w:id="0">
    <w:p w14:paraId="4E302917" w14:textId="77777777" w:rsidR="002C2DA8" w:rsidRDefault="002C2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D4DBE" w14:textId="77777777" w:rsidR="0094167C" w:rsidRDefault="0094167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94167C" w14:paraId="561E5FFD" w14:textId="77777777">
      <w:trPr>
        <w:gridAfter w:val="1"/>
        <w:wAfter w:w="4676" w:type="dxa"/>
      </w:trPr>
      <w:tc>
        <w:tcPr>
          <w:tcW w:w="4785" w:type="dxa"/>
        </w:tcPr>
        <w:p w14:paraId="2C766C1D" w14:textId="77777777" w:rsidR="0094167C" w:rsidRDefault="003D53B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94167C" w14:paraId="4AE43C8B" w14:textId="77777777">
      <w:tc>
        <w:tcPr>
          <w:tcW w:w="4785" w:type="dxa"/>
        </w:tcPr>
        <w:p w14:paraId="66554360" w14:textId="77777777" w:rsidR="0094167C" w:rsidRDefault="009416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006AB3D" w14:textId="77777777" w:rsidR="0094167C" w:rsidRDefault="0094167C">
          <w:pPr>
            <w:pStyle w:val="ac"/>
            <w:rPr>
              <w:sz w:val="20"/>
              <w:szCs w:val="20"/>
            </w:rPr>
          </w:pPr>
        </w:p>
      </w:tc>
    </w:tr>
  </w:tbl>
  <w:p w14:paraId="30F3843A" w14:textId="77777777" w:rsidR="0094167C" w:rsidRDefault="0094167C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94167C" w14:paraId="25C4AA0E" w14:textId="77777777">
      <w:trPr>
        <w:gridAfter w:val="1"/>
        <w:wAfter w:w="4677" w:type="dxa"/>
      </w:trPr>
      <w:tc>
        <w:tcPr>
          <w:tcW w:w="4785" w:type="dxa"/>
        </w:tcPr>
        <w:p w14:paraId="5460EF2E" w14:textId="77777777" w:rsidR="0094167C" w:rsidRDefault="0094167C">
          <w:pPr>
            <w:pStyle w:val="ac"/>
            <w:rPr>
              <w:sz w:val="20"/>
              <w:szCs w:val="20"/>
            </w:rPr>
          </w:pPr>
        </w:p>
      </w:tc>
    </w:tr>
    <w:tr w:rsidR="0094167C" w14:paraId="6E6BADA8" w14:textId="77777777">
      <w:tc>
        <w:tcPr>
          <w:tcW w:w="4785" w:type="dxa"/>
        </w:tcPr>
        <w:p w14:paraId="04BC959C" w14:textId="77777777" w:rsidR="0094167C" w:rsidRDefault="009416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1C42FD4" w14:textId="77777777" w:rsidR="0094167C" w:rsidRDefault="0094167C">
          <w:pPr>
            <w:pStyle w:val="ac"/>
            <w:rPr>
              <w:sz w:val="20"/>
              <w:szCs w:val="20"/>
            </w:rPr>
          </w:pPr>
        </w:p>
      </w:tc>
    </w:tr>
  </w:tbl>
  <w:p w14:paraId="33F1F779" w14:textId="77777777" w:rsidR="0094167C" w:rsidRDefault="009416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67C"/>
    <w:rsid w:val="0004164B"/>
    <w:rsid w:val="002C2DA8"/>
    <w:rsid w:val="003B5361"/>
    <w:rsid w:val="003D53B5"/>
    <w:rsid w:val="0094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0B7D"/>
  <w15:docId w15:val="{EFBDEDE2-1576-46CC-9E3A-17358593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base=LAW&amp;amp;amp;amp;n=482731&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base=LAW&amp;amp;amp;amp;n=482731&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610</Words>
  <Characters>3477</Characters>
  <Application>Microsoft Office Word</Application>
  <DocSecurity>0</DocSecurity>
  <Lines>28</Lines>
  <Paragraphs>8</Paragraphs>
  <ScaleCrop>false</ScaleCrop>
  <Company>АСРО</Company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7</cp:revision>
  <dcterms:created xsi:type="dcterms:W3CDTF">2026-10-14T18:57:00Z</dcterms:created>
  <dcterms:modified xsi:type="dcterms:W3CDTF">2026-10-15T20:29:00Z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