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DDA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0E2D249C" wp14:editId="74E231D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245" w14:textId="77777777" w:rsidR="00565730" w:rsidRPr="003239A4" w:rsidRDefault="00565730">
      <w:pPr>
        <w:spacing w:line="360" w:lineRule="auto"/>
        <w:jc w:val="center"/>
      </w:pPr>
    </w:p>
    <w:p w14:paraId="47D8853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87C961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3E9769F1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51C81E1D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0538170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53D82EE0" w14:textId="77777777" w:rsidR="00565730" w:rsidRPr="00616072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278B1E38" w14:textId="77777777" w:rsidR="00565730" w:rsidRPr="003239A4" w:rsidRDefault="00565730">
      <w:pPr>
        <w:ind w:firstLine="709"/>
        <w:jc w:val="both"/>
      </w:pPr>
    </w:p>
    <w:p w14:paraId="1F1311D4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5FF5A4AA" w14:textId="53CCC7F7" w:rsidR="00565730" w:rsidRPr="003239A4" w:rsidRDefault="005B49EB" w:rsidP="008B2696">
      <w:pPr>
        <w:jc w:val="both"/>
      </w:pPr>
      <w:r w:rsidRPr="003239A4">
        <w:t xml:space="preserve">рассмотрев заявление </w:t>
      </w:r>
      <w:r w:rsidR="008B2696">
        <w:t>[2.1] (ОГРН [3], ИНН [4], [5], адрес регистрации [6])</w:t>
      </w:r>
      <w:r w:rsidR="008B2696">
        <w:t xml:space="preserve"> </w:t>
      </w:r>
      <w:r w:rsidR="008B2696">
        <w:t>о признании его несостоятельным (банкротом),</w:t>
      </w:r>
    </w:p>
    <w:p w14:paraId="2E12F8D0" w14:textId="4CB1BC0F" w:rsidR="008B2696" w:rsidRPr="008B2696" w:rsidRDefault="005B49EB" w:rsidP="008B2696">
      <w:pPr>
        <w:widowControl w:val="0"/>
        <w:ind w:firstLine="709"/>
        <w:jc w:val="both"/>
        <w:rPr>
          <w:sz w:val="22"/>
          <w:szCs w:val="22"/>
        </w:rPr>
      </w:pPr>
      <w:r w:rsidRPr="003239A4">
        <w:t xml:space="preserve">установил: </w:t>
      </w:r>
      <w:r w:rsidR="008B2696" w:rsidRPr="00C425DF">
        <w:rPr>
          <w:sz w:val="22"/>
          <w:szCs w:val="22"/>
        </w:rPr>
        <w:t>гражданин обратился в Арбитражный суд Ростовской области с заявлением о признании его несостоятельным (банкротом).</w:t>
      </w:r>
    </w:p>
    <w:p w14:paraId="172C281B" w14:textId="1073305C" w:rsidR="00565730" w:rsidRPr="00D01A9E" w:rsidRDefault="005C6E3C" w:rsidP="008B2696">
      <w:pPr>
        <w:shd w:val="clear" w:color="auto" w:fill="FFFFFF"/>
        <w:ind w:firstLine="708"/>
        <w:jc w:val="both"/>
      </w:pPr>
      <w:r w:rsidRPr="00D01A9E">
        <w:t>[86]</w:t>
      </w:r>
    </w:p>
    <w:p w14:paraId="140B4185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0EDD3727" w14:textId="531A7C9F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616072" w:rsidRPr="00616072">
        <w:rPr>
          <w:color w:val="FF0000"/>
        </w:rPr>
        <w:t xml:space="preserve"> </w:t>
      </w:r>
      <w:r w:rsidR="00616072" w:rsidRPr="00616072">
        <w:t>устранить недостатки, послужившие основанием для оставления заявления без движения.</w:t>
      </w:r>
      <w:r w:rsidRPr="00616072">
        <w:t xml:space="preserve"> </w:t>
      </w:r>
    </w:p>
    <w:p w14:paraId="5799909C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4D886A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E7718E1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A026FCA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3BA86A30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6FE7CCB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C064AEB" w14:textId="77777777" w:rsidR="00565730" w:rsidRPr="003239A4" w:rsidRDefault="005B49EB">
      <w:pPr>
        <w:ind w:firstLine="708"/>
        <w:jc w:val="both"/>
      </w:pPr>
      <w:r w:rsidRPr="003239A4">
        <w:lastRenderedPageBreak/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74E4AE" w14:textId="77777777" w:rsidR="00565730" w:rsidRPr="003239A4" w:rsidRDefault="00565730">
      <w:pPr>
        <w:ind w:firstLine="708"/>
        <w:jc w:val="both"/>
      </w:pPr>
    </w:p>
    <w:p w14:paraId="0775896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4324217C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5C256451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2186623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B721226" w14:textId="77777777" w:rsidR="00565730" w:rsidRPr="003239A4" w:rsidRDefault="00565730">
      <w:pPr>
        <w:jc w:val="both"/>
      </w:pPr>
    </w:p>
    <w:p w14:paraId="222F0A8E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01B4BFC2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FB118" w14:textId="77777777" w:rsidR="00B86A86" w:rsidRDefault="00B86A86">
      <w:r>
        <w:separator/>
      </w:r>
    </w:p>
  </w:endnote>
  <w:endnote w:type="continuationSeparator" w:id="0">
    <w:p w14:paraId="09C70873" w14:textId="77777777" w:rsidR="00B86A86" w:rsidRDefault="00B8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52FD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C0E8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0A53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2C84D" w14:textId="77777777" w:rsidR="00B86A86" w:rsidRDefault="00B86A86">
      <w:r>
        <w:separator/>
      </w:r>
    </w:p>
  </w:footnote>
  <w:footnote w:type="continuationSeparator" w:id="0">
    <w:p w14:paraId="6D36AB6B" w14:textId="77777777" w:rsidR="00B86A86" w:rsidRDefault="00B86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7657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138E2B8" w14:textId="77777777">
      <w:tc>
        <w:tcPr>
          <w:tcW w:w="4785" w:type="dxa"/>
        </w:tcPr>
        <w:p w14:paraId="2F00A29C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66AFB56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19C616AB" w14:textId="77777777">
      <w:tc>
        <w:tcPr>
          <w:tcW w:w="4785" w:type="dxa"/>
        </w:tcPr>
        <w:p w14:paraId="4E5E6377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1AB60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F6055B7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531004D3" w14:textId="77777777">
      <w:tc>
        <w:tcPr>
          <w:tcW w:w="4785" w:type="dxa"/>
        </w:tcPr>
        <w:p w14:paraId="007998B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3E353B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6A4F3177" w14:textId="77777777">
      <w:tc>
        <w:tcPr>
          <w:tcW w:w="4785" w:type="dxa"/>
        </w:tcPr>
        <w:p w14:paraId="2895FA6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CB51765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7B298FC6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16072"/>
    <w:rsid w:val="00667CA1"/>
    <w:rsid w:val="008B2696"/>
    <w:rsid w:val="00A11302"/>
    <w:rsid w:val="00A3063A"/>
    <w:rsid w:val="00B211A3"/>
    <w:rsid w:val="00B86A86"/>
    <w:rsid w:val="00B9565D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5FF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11</cp:revision>
  <dcterms:created xsi:type="dcterms:W3CDTF">2026-02-17T08:01:00Z</dcterms:created>
  <dcterms:modified xsi:type="dcterms:W3CDTF">2026-10-15T21:55:00Z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