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CB4EFE" w14:textId="77777777" w:rsidR="005262FF" w:rsidRPr="00386A44" w:rsidRDefault="005262FF" w:rsidP="005262FF">
      <w:pPr>
        <w:tabs>
          <w:tab w:val="right" w:pos="9355"/>
        </w:tabs>
        <w:spacing w:after="0" w:line="240" w:lineRule="auto"/>
        <w:ind w:firstLine="540"/>
        <w:jc w:val="right"/>
        <w:rPr>
          <w:rFonts w:ascii="Times New Roman" w:eastAsia="Times New Roman" w:hAnsi="Times New Roman"/>
          <w:spacing w:val="2"/>
          <w:sz w:val="28"/>
          <w:szCs w:val="28"/>
          <w:lang w:eastAsia="ru-RU"/>
        </w:rPr>
      </w:pPr>
      <w:r w:rsidRPr="00D14BE8">
        <w:rPr>
          <w:rFonts w:ascii="Times New Roman" w:eastAsia="Times New Roman" w:hAnsi="Times New Roman"/>
          <w:b/>
          <w:bCs/>
          <w:spacing w:val="2"/>
          <w:sz w:val="28"/>
          <w:szCs w:val="28"/>
          <w:lang w:eastAsia="ru-RU"/>
        </w:rPr>
        <w:tab/>
      </w:r>
      <w:r w:rsidRPr="00386A44">
        <w:rPr>
          <w:rFonts w:ascii="Times New Roman" w:eastAsia="Times New Roman" w:hAnsi="Times New Roman"/>
          <w:bCs/>
          <w:spacing w:val="2"/>
          <w:sz w:val="28"/>
          <w:szCs w:val="28"/>
          <w:lang w:eastAsia="ru-RU"/>
        </w:rPr>
        <w:t>Дело № [1]</w:t>
      </w:r>
    </w:p>
    <w:p w14:paraId="0AA238C6" w14:textId="77777777" w:rsidR="005262FF" w:rsidRPr="00386A44" w:rsidRDefault="005D0E6D" w:rsidP="005262FF">
      <w:pPr>
        <w:spacing w:after="0" w:line="240" w:lineRule="auto"/>
        <w:ind w:firstLine="540"/>
        <w:jc w:val="right"/>
        <w:rPr>
          <w:rFonts w:ascii="Times New Roman" w:eastAsia="Times New Roman" w:hAnsi="Times New Roman"/>
          <w:spacing w:val="2"/>
          <w:sz w:val="28"/>
          <w:szCs w:val="28"/>
          <w:lang w:eastAsia="ru-RU"/>
        </w:rPr>
      </w:pPr>
      <w:r w:rsidRPr="00386A44">
        <w:rPr>
          <w:rFonts w:ascii="Times New Roman" w:eastAsia="Times New Roman" w:hAnsi="Times New Roman"/>
          <w:bCs/>
          <w:spacing w:val="2"/>
          <w:sz w:val="28"/>
          <w:szCs w:val="28"/>
          <w:lang w:eastAsia="ru-RU"/>
        </w:rPr>
        <w:t>________</w:t>
      </w:r>
    </w:p>
    <w:p w14:paraId="0C68B6E2" w14:textId="77777777" w:rsidR="005262FF" w:rsidRPr="00386A44" w:rsidRDefault="005262FF" w:rsidP="005262FF">
      <w:pPr>
        <w:spacing w:after="0" w:line="240" w:lineRule="auto"/>
        <w:ind w:firstLine="540"/>
        <w:jc w:val="right"/>
        <w:rPr>
          <w:rFonts w:ascii="Times New Roman" w:eastAsia="Times New Roman" w:hAnsi="Times New Roman"/>
          <w:b/>
          <w:bCs/>
          <w:spacing w:val="2"/>
          <w:sz w:val="28"/>
          <w:szCs w:val="28"/>
          <w:lang w:eastAsia="ru-RU"/>
        </w:rPr>
      </w:pPr>
    </w:p>
    <w:p w14:paraId="283CC35C" w14:textId="77777777" w:rsidR="005262FF" w:rsidRPr="00386A44" w:rsidRDefault="005262FF" w:rsidP="005262FF">
      <w:pPr>
        <w:spacing w:after="0" w:line="240" w:lineRule="auto"/>
        <w:ind w:firstLine="540"/>
        <w:jc w:val="center"/>
        <w:rPr>
          <w:rFonts w:ascii="Times New Roman" w:eastAsia="Times New Roman" w:hAnsi="Times New Roman"/>
          <w:b/>
          <w:bCs/>
          <w:spacing w:val="2"/>
          <w:sz w:val="28"/>
          <w:szCs w:val="28"/>
          <w:lang w:eastAsia="ru-RU"/>
        </w:rPr>
      </w:pPr>
      <w:r w:rsidRPr="00386A44">
        <w:rPr>
          <w:rFonts w:ascii="Times New Roman" w:eastAsia="Times New Roman" w:hAnsi="Times New Roman"/>
          <w:b/>
          <w:bCs/>
          <w:spacing w:val="2"/>
          <w:sz w:val="28"/>
          <w:szCs w:val="28"/>
          <w:lang w:eastAsia="ru-RU"/>
        </w:rPr>
        <w:t>РЕШЕНИЕ</w:t>
      </w:r>
    </w:p>
    <w:p w14:paraId="3E1F704C" w14:textId="77777777" w:rsidR="005262FF" w:rsidRPr="00386A44" w:rsidRDefault="005262FF" w:rsidP="005262FF">
      <w:pPr>
        <w:spacing w:after="0" w:line="240" w:lineRule="auto"/>
        <w:ind w:firstLine="540"/>
        <w:jc w:val="center"/>
        <w:rPr>
          <w:rFonts w:ascii="Times New Roman" w:eastAsia="Times New Roman" w:hAnsi="Times New Roman"/>
          <w:b/>
          <w:bCs/>
          <w:spacing w:val="2"/>
          <w:sz w:val="28"/>
          <w:szCs w:val="28"/>
          <w:lang w:eastAsia="ru-RU"/>
        </w:rPr>
      </w:pPr>
      <w:r w:rsidRPr="00386A44">
        <w:rPr>
          <w:rFonts w:ascii="Times New Roman" w:eastAsia="Times New Roman" w:hAnsi="Times New Roman"/>
          <w:b/>
          <w:bCs/>
          <w:spacing w:val="2"/>
          <w:sz w:val="28"/>
          <w:szCs w:val="28"/>
          <w:lang w:eastAsia="ru-RU"/>
        </w:rPr>
        <w:t>Именем Российской Федерации</w:t>
      </w:r>
    </w:p>
    <w:p w14:paraId="5723DF36" w14:textId="77777777" w:rsidR="005262FF" w:rsidRPr="00386A44" w:rsidRDefault="005262FF" w:rsidP="005262FF">
      <w:pPr>
        <w:spacing w:after="0" w:line="240" w:lineRule="auto"/>
        <w:ind w:firstLine="540"/>
        <w:jc w:val="center"/>
        <w:rPr>
          <w:rFonts w:ascii="Times New Roman" w:eastAsia="Times New Roman" w:hAnsi="Times New Roman"/>
          <w:b/>
          <w:bCs/>
          <w:spacing w:val="2"/>
          <w:sz w:val="28"/>
          <w:szCs w:val="28"/>
          <w:lang w:eastAsia="ru-RU"/>
        </w:rPr>
      </w:pPr>
      <w:r w:rsidRPr="00386A44">
        <w:rPr>
          <w:rFonts w:ascii="Times New Roman" w:eastAsia="Times New Roman" w:hAnsi="Times New Roman"/>
          <w:b/>
          <w:bCs/>
          <w:spacing w:val="2"/>
          <w:sz w:val="28"/>
          <w:szCs w:val="28"/>
          <w:lang w:eastAsia="ru-RU"/>
        </w:rPr>
        <w:t>(резолютивная часть)</w:t>
      </w:r>
    </w:p>
    <w:p w14:paraId="1636FF06" w14:textId="77777777" w:rsidR="005262FF" w:rsidRPr="00386A44" w:rsidRDefault="005262FF" w:rsidP="005262FF">
      <w:pPr>
        <w:spacing w:after="0" w:line="240" w:lineRule="auto"/>
        <w:ind w:firstLine="540"/>
        <w:jc w:val="both"/>
        <w:rPr>
          <w:rFonts w:ascii="Times New Roman" w:eastAsia="Times New Roman" w:hAnsi="Times New Roman"/>
          <w:spacing w:val="2"/>
          <w:sz w:val="28"/>
          <w:szCs w:val="28"/>
          <w:lang w:eastAsia="ru-RU"/>
        </w:rPr>
      </w:pPr>
    </w:p>
    <w:p w14:paraId="56E24BF1" w14:textId="77777777" w:rsidR="005262FF" w:rsidRPr="00386A44" w:rsidRDefault="005262FF" w:rsidP="005262FF">
      <w:pPr>
        <w:tabs>
          <w:tab w:val="right" w:pos="9355"/>
        </w:tabs>
        <w:spacing w:after="0" w:line="240" w:lineRule="auto"/>
        <w:ind w:firstLine="567"/>
        <w:rPr>
          <w:rFonts w:ascii="Times New Roman" w:eastAsia="Times New Roman" w:hAnsi="Times New Roman"/>
          <w:spacing w:val="2"/>
          <w:sz w:val="28"/>
          <w:szCs w:val="28"/>
          <w:lang w:eastAsia="ru-RU"/>
        </w:rPr>
      </w:pPr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[7]</w:t>
      </w:r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ab/>
        <w:t>[1307]</w:t>
      </w:r>
    </w:p>
    <w:p w14:paraId="42883052" w14:textId="77777777" w:rsidR="005262FF" w:rsidRPr="00386A44" w:rsidRDefault="005262FF" w:rsidP="005262FF">
      <w:pPr>
        <w:spacing w:after="0" w:line="240" w:lineRule="auto"/>
        <w:ind w:firstLine="567"/>
        <w:jc w:val="both"/>
        <w:rPr>
          <w:rFonts w:ascii="Times New Roman" w:eastAsia="Times New Roman" w:hAnsi="Times New Roman"/>
          <w:spacing w:val="2"/>
          <w:sz w:val="28"/>
          <w:szCs w:val="28"/>
          <w:lang w:eastAsia="ru-RU"/>
        </w:rPr>
      </w:pPr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 xml:space="preserve">[0] в составе: </w:t>
      </w:r>
    </w:p>
    <w:p w14:paraId="7DB29679" w14:textId="77777777" w:rsidR="005262FF" w:rsidRPr="00386A44" w:rsidRDefault="005262FF" w:rsidP="005262FF">
      <w:pPr>
        <w:spacing w:after="0" w:line="240" w:lineRule="auto"/>
        <w:ind w:firstLine="567"/>
        <w:jc w:val="both"/>
        <w:rPr>
          <w:rFonts w:ascii="Times New Roman" w:eastAsia="Times New Roman" w:hAnsi="Times New Roman"/>
          <w:spacing w:val="2"/>
          <w:sz w:val="28"/>
          <w:szCs w:val="28"/>
          <w:lang w:eastAsia="ru-RU"/>
        </w:rPr>
      </w:pPr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председательствующего судьи [415],</w:t>
      </w:r>
    </w:p>
    <w:p w14:paraId="4743943F" w14:textId="77777777" w:rsidR="005262FF" w:rsidRPr="00386A44" w:rsidRDefault="005262FF" w:rsidP="005262FF">
      <w:pPr>
        <w:spacing w:after="0" w:line="240" w:lineRule="auto"/>
        <w:ind w:right="-285" w:firstLine="567"/>
        <w:jc w:val="both"/>
        <w:rPr>
          <w:rFonts w:ascii="Times New Roman" w:eastAsia="Times New Roman" w:hAnsi="Times New Roman"/>
          <w:spacing w:val="2"/>
          <w:sz w:val="28"/>
          <w:szCs w:val="28"/>
          <w:lang w:eastAsia="ru-RU"/>
        </w:rPr>
      </w:pPr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при секретаре                             [29],</w:t>
      </w:r>
    </w:p>
    <w:p w14:paraId="069B0B22" w14:textId="6C8EB00E" w:rsidR="005262FF" w:rsidRPr="00386A44" w:rsidRDefault="005262FF" w:rsidP="005262FF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рассмотрев в открытом судебном заседании гражданское дело по исковому заявлению [</w:t>
      </w:r>
      <w:r w:rsidR="00386A44"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989</w:t>
      </w:r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 xml:space="preserve">] к </w:t>
      </w:r>
      <w:r w:rsidRPr="00386A44">
        <w:rPr>
          <w:rFonts w:ascii="Times New Roman" w:eastAsia="Times New Roman" w:hAnsi="Times New Roman"/>
          <w:sz w:val="28"/>
          <w:szCs w:val="28"/>
          <w:lang w:eastAsia="ru-RU"/>
        </w:rPr>
        <w:t>[2.2]</w:t>
      </w:r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, третьи лица: [</w:t>
      </w:r>
      <w:r w:rsidR="00386A44"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1381</w:t>
      </w:r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], [25.1] о расторжении договора целевого жилищного займа, взыскании задолженности, обращении взыскания на предмет залога</w:t>
      </w:r>
      <w:r w:rsidRPr="00386A44">
        <w:rPr>
          <w:rFonts w:ascii="Times New Roman" w:eastAsia="Times New Roman" w:hAnsi="Times New Roman"/>
          <w:sz w:val="28"/>
          <w:szCs w:val="28"/>
          <w:lang w:eastAsia="ru-RU"/>
        </w:rPr>
        <w:t>,</w:t>
      </w:r>
    </w:p>
    <w:p w14:paraId="0506CD74" w14:textId="0FFA7C60" w:rsidR="005262FF" w:rsidRPr="00386A44" w:rsidRDefault="005262FF" w:rsidP="005262F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86A44">
        <w:rPr>
          <w:rFonts w:ascii="Times New Roman" w:eastAsia="Times New Roman" w:hAnsi="Times New Roman"/>
          <w:sz w:val="28"/>
          <w:szCs w:val="28"/>
          <w:lang w:eastAsia="ru-RU"/>
        </w:rPr>
        <w:t>по заявлению третьего лица, заявляющего самостоятельные требования относительно предмета спора, [</w:t>
      </w:r>
      <w:r w:rsidR="00386A44" w:rsidRPr="00386A44">
        <w:rPr>
          <w:rFonts w:ascii="Times New Roman" w:eastAsia="Times New Roman" w:hAnsi="Times New Roman"/>
          <w:sz w:val="28"/>
          <w:szCs w:val="28"/>
          <w:lang w:eastAsia="ru-RU"/>
        </w:rPr>
        <w:t>1381</w:t>
      </w:r>
      <w:r w:rsidRPr="00386A44">
        <w:rPr>
          <w:rFonts w:ascii="Times New Roman" w:eastAsia="Times New Roman" w:hAnsi="Times New Roman"/>
          <w:sz w:val="28"/>
          <w:szCs w:val="28"/>
          <w:lang w:eastAsia="ru-RU"/>
        </w:rPr>
        <w:t>] к [2.2] о расторжении кредитного договора, взыскании задолженности, судебных расходов, обращении взыскания на предмет залога,</w:t>
      </w:r>
    </w:p>
    <w:p w14:paraId="71049429" w14:textId="77777777" w:rsidR="005262FF" w:rsidRPr="00386A44" w:rsidRDefault="005262FF" w:rsidP="005262F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7B4CB80" w14:textId="77777777" w:rsidR="005262FF" w:rsidRPr="00386A44" w:rsidRDefault="005262FF" w:rsidP="005262FF">
      <w:pPr>
        <w:spacing w:after="0" w:line="240" w:lineRule="auto"/>
        <w:ind w:firstLine="567"/>
        <w:jc w:val="both"/>
        <w:rPr>
          <w:rFonts w:ascii="Times New Roman" w:eastAsia="Times New Roman" w:hAnsi="Times New Roman"/>
          <w:spacing w:val="2"/>
          <w:sz w:val="28"/>
          <w:szCs w:val="28"/>
          <w:lang w:eastAsia="ru-RU"/>
        </w:rPr>
      </w:pPr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 xml:space="preserve">руководствуясь </w:t>
      </w:r>
      <w:proofErr w:type="spellStart"/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ст.ст</w:t>
      </w:r>
      <w:proofErr w:type="spellEnd"/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. 12, 194-199 ГПК РФ, суд</w:t>
      </w:r>
    </w:p>
    <w:p w14:paraId="4DEFC8D6" w14:textId="77777777" w:rsidR="005262FF" w:rsidRPr="00386A44" w:rsidRDefault="005262FF" w:rsidP="005262FF">
      <w:pPr>
        <w:widowControl w:val="0"/>
        <w:spacing w:after="0" w:line="274" w:lineRule="exact"/>
        <w:ind w:firstLine="620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02F8A3B2" w14:textId="77777777" w:rsidR="005262FF" w:rsidRPr="00386A44" w:rsidRDefault="005262FF" w:rsidP="005262FF">
      <w:pPr>
        <w:widowControl w:val="0"/>
        <w:spacing w:after="0" w:line="274" w:lineRule="exact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386A44">
        <w:rPr>
          <w:rFonts w:ascii="Times New Roman" w:hAnsi="Times New Roman"/>
          <w:b/>
          <w:sz w:val="28"/>
          <w:szCs w:val="28"/>
          <w:lang w:eastAsia="ru-RU"/>
        </w:rPr>
        <w:t>РЕШИЛ:</w:t>
      </w:r>
    </w:p>
    <w:p w14:paraId="17AC9100" w14:textId="77777777" w:rsidR="005262FF" w:rsidRPr="00386A44" w:rsidRDefault="005262FF" w:rsidP="005262FF">
      <w:pPr>
        <w:widowControl w:val="0"/>
        <w:spacing w:after="0" w:line="274" w:lineRule="exact"/>
        <w:ind w:firstLine="620"/>
        <w:jc w:val="both"/>
        <w:rPr>
          <w:rFonts w:ascii="Times New Roman" w:hAnsi="Times New Roman"/>
          <w:sz w:val="28"/>
          <w:szCs w:val="28"/>
        </w:rPr>
      </w:pPr>
      <w:r w:rsidRPr="00386A44">
        <w:rPr>
          <w:rFonts w:ascii="Times New Roman" w:hAnsi="Times New Roman"/>
          <w:sz w:val="28"/>
          <w:szCs w:val="28"/>
          <w:lang w:eastAsia="ru-RU"/>
        </w:rPr>
        <w:t xml:space="preserve">         </w:t>
      </w:r>
    </w:p>
    <w:p w14:paraId="52435C5B" w14:textId="78D0ECD1" w:rsidR="005262FF" w:rsidRPr="00386A44" w:rsidRDefault="005262FF" w:rsidP="005262FF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386A44">
        <w:rPr>
          <w:rFonts w:ascii="Times New Roman" w:hAnsi="Times New Roman"/>
          <w:sz w:val="28"/>
          <w:szCs w:val="28"/>
          <w:lang w:eastAsia="ru-RU"/>
        </w:rPr>
        <w:t xml:space="preserve">Исковое заявление </w:t>
      </w:r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[</w:t>
      </w:r>
      <w:r w:rsidR="00386A44"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989</w:t>
      </w:r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 xml:space="preserve">] к </w:t>
      </w:r>
      <w:r w:rsidRPr="00386A44">
        <w:rPr>
          <w:rFonts w:ascii="Times New Roman" w:eastAsia="Times New Roman" w:hAnsi="Times New Roman"/>
          <w:sz w:val="28"/>
          <w:szCs w:val="28"/>
          <w:lang w:eastAsia="ru-RU"/>
        </w:rPr>
        <w:t>[2.2]</w:t>
      </w:r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, третьи лица: [</w:t>
      </w:r>
      <w:r w:rsidR="00386A44"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1381</w:t>
      </w:r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 xml:space="preserve">], [25.1] о расторжении договора целевого жилищного займа, взыскании задолженности, обращении взыскания на предмет залога – </w:t>
      </w:r>
      <w:r w:rsidR="00F63726"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[888]</w:t>
      </w:r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.</w:t>
      </w:r>
    </w:p>
    <w:p w14:paraId="7D3AF81B" w14:textId="3D3AF2B3" w:rsidR="005262FF" w:rsidRPr="00386A44" w:rsidRDefault="005262FF" w:rsidP="005262FF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ru-RU"/>
        </w:rPr>
      </w:pPr>
      <w:r w:rsidRPr="00386A44">
        <w:rPr>
          <w:rFonts w:ascii="Times New Roman" w:eastAsia="Times New Roman" w:hAnsi="Times New Roman"/>
          <w:sz w:val="28"/>
          <w:szCs w:val="28"/>
          <w:lang w:eastAsia="ru-RU"/>
        </w:rPr>
        <w:t>Заявлению третьего лица, заявляющего самостоятельные требования относительно предмета спора, [</w:t>
      </w:r>
      <w:r w:rsidR="00386A44" w:rsidRPr="00386A44">
        <w:rPr>
          <w:rFonts w:ascii="Times New Roman" w:eastAsia="Times New Roman" w:hAnsi="Times New Roman"/>
          <w:sz w:val="28"/>
          <w:szCs w:val="28"/>
          <w:lang w:eastAsia="ru-RU"/>
        </w:rPr>
        <w:t>1381</w:t>
      </w:r>
      <w:r w:rsidRPr="00386A44">
        <w:rPr>
          <w:rFonts w:ascii="Times New Roman" w:eastAsia="Times New Roman" w:hAnsi="Times New Roman"/>
          <w:sz w:val="28"/>
          <w:szCs w:val="28"/>
          <w:lang w:eastAsia="ru-RU"/>
        </w:rPr>
        <w:t xml:space="preserve">] к [2.2] о расторжении кредитного договора, взыскании задолженности, судебных расходов, обращении взыскания на предмет залога – </w:t>
      </w:r>
      <w:r w:rsidR="00F63726" w:rsidRPr="00386A44">
        <w:rPr>
          <w:rFonts w:ascii="Times New Roman" w:eastAsia="Times New Roman" w:hAnsi="Times New Roman"/>
          <w:sz w:val="28"/>
          <w:szCs w:val="28"/>
          <w:lang w:eastAsia="ru-RU"/>
        </w:rPr>
        <w:t>[888]</w:t>
      </w:r>
      <w:r w:rsidRPr="00386A44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A4D16F9" w14:textId="360D505C" w:rsidR="005262FF" w:rsidRPr="00386A44" w:rsidRDefault="005262FF" w:rsidP="005262FF">
      <w:pPr>
        <w:spacing w:after="0" w:line="240" w:lineRule="auto"/>
        <w:ind w:firstLine="720"/>
        <w:jc w:val="both"/>
        <w:rPr>
          <w:rFonts w:ascii="Times New Roman" w:eastAsia="Times New Roman" w:hAnsi="Times New Roman"/>
          <w:spacing w:val="2"/>
          <w:sz w:val="28"/>
          <w:szCs w:val="28"/>
        </w:rPr>
      </w:pPr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Расторгнуть Договор ЦЖЗ от [1379] г. № [1378] заключенный между [</w:t>
      </w:r>
      <w:r w:rsidR="00386A44"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989</w:t>
      </w:r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 xml:space="preserve">] и </w:t>
      </w:r>
      <w:r w:rsidRPr="00386A44">
        <w:rPr>
          <w:rFonts w:ascii="Times New Roman" w:eastAsia="Times New Roman" w:hAnsi="Times New Roman"/>
          <w:sz w:val="28"/>
          <w:szCs w:val="28"/>
          <w:lang w:eastAsia="ru-RU"/>
        </w:rPr>
        <w:t>[2.3]</w:t>
      </w:r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.</w:t>
      </w:r>
    </w:p>
    <w:p w14:paraId="5A772F57" w14:textId="5BC4CB28" w:rsidR="005262FF" w:rsidRPr="00386A44" w:rsidRDefault="005262FF" w:rsidP="005262FF">
      <w:pPr>
        <w:spacing w:after="0" w:line="240" w:lineRule="auto"/>
        <w:ind w:firstLine="720"/>
        <w:jc w:val="both"/>
        <w:rPr>
          <w:rFonts w:ascii="Times New Roman" w:eastAsia="Times New Roman" w:hAnsi="Times New Roman"/>
          <w:spacing w:val="2"/>
          <w:sz w:val="28"/>
          <w:szCs w:val="28"/>
          <w:lang w:eastAsia="ru-RU"/>
        </w:rPr>
      </w:pPr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Взыскать с [2.1], [3] года рождения (ИНН [4]) в пользу [</w:t>
      </w:r>
      <w:r w:rsidR="00386A44"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989</w:t>
      </w:r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 xml:space="preserve">] денежные средства в размере [1377], в том числе: [1370] - сумма задолженности, состоящая из первоначального взноса по ипотечному кредиту и суммы, уплаченной истцом, в счет погашения обязательств по </w:t>
      </w:r>
      <w:proofErr w:type="gramStart"/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ипотечное</w:t>
      </w:r>
      <w:proofErr w:type="gramEnd"/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 xml:space="preserve"> кредиту; </w:t>
      </w:r>
      <w:proofErr w:type="gramStart"/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[1375] - проценты за пользование целевым жилищным займом, начисленные на сумму задолженности по ЦЖЗ в размере [1370], исходя из ставки рефинансирования установленной Центральным банком Российской Федерации в размере [1371], установленной на дату увольнения [2.1] с военной службы с [1373] по [1374], [1376] - пени в размере [1372] от суммы просроченного платежа за каждый день просрочки.</w:t>
      </w:r>
      <w:proofErr w:type="gramEnd"/>
    </w:p>
    <w:p w14:paraId="295FF120" w14:textId="0DBE5723" w:rsidR="005262FF" w:rsidRPr="00386A44" w:rsidRDefault="005262FF" w:rsidP="005262FF">
      <w:pPr>
        <w:spacing w:after="0" w:line="240" w:lineRule="auto"/>
        <w:ind w:firstLine="720"/>
        <w:jc w:val="both"/>
        <w:rPr>
          <w:rFonts w:ascii="Times New Roman" w:eastAsia="Times New Roman" w:hAnsi="Times New Roman"/>
          <w:spacing w:val="2"/>
          <w:sz w:val="28"/>
          <w:szCs w:val="28"/>
          <w:lang w:eastAsia="ru-RU"/>
        </w:rPr>
      </w:pPr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Взыскать с [2.1], [3] года рождения (ИНН [4]) в пользу [</w:t>
      </w:r>
      <w:r w:rsidR="00386A44"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989</w:t>
      </w:r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 xml:space="preserve">] </w:t>
      </w:r>
      <w:r w:rsidRPr="00386A44">
        <w:rPr>
          <w:rFonts w:ascii="Times New Roman" w:hAnsi="Times New Roman"/>
          <w:sz w:val="28"/>
          <w:szCs w:val="28"/>
          <w:lang w:eastAsia="ru-RU"/>
        </w:rPr>
        <w:t xml:space="preserve">проценты за пользование целевым жилищным займом, исходя из ставки </w:t>
      </w:r>
      <w:r w:rsidRPr="00386A44">
        <w:rPr>
          <w:rFonts w:ascii="Times New Roman" w:hAnsi="Times New Roman"/>
          <w:sz w:val="28"/>
          <w:szCs w:val="28"/>
          <w:lang w:eastAsia="ru-RU"/>
        </w:rPr>
        <w:lastRenderedPageBreak/>
        <w:t>рефинансирования Центрального Банка Российской Федерации [1371], начисленные на сумму задолженности в размере [1370], начиная с [1374] по день вступления в законную силу решения суда включительно.</w:t>
      </w:r>
    </w:p>
    <w:p w14:paraId="60B22E44" w14:textId="77777777" w:rsidR="005262FF" w:rsidRPr="00386A44" w:rsidRDefault="005262FF" w:rsidP="005262FF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86A44">
        <w:rPr>
          <w:rFonts w:ascii="Times New Roman" w:eastAsia="Times New Roman" w:hAnsi="Times New Roman"/>
          <w:sz w:val="28"/>
          <w:szCs w:val="28"/>
          <w:lang w:eastAsia="ru-RU"/>
        </w:rPr>
        <w:t xml:space="preserve">Расторгнуть кредитный договор от [100] № [110] г., заключенный между [989] и </w:t>
      </w:r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>[2.3]</w:t>
      </w:r>
      <w:r w:rsidRPr="00386A44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EA5D825" w14:textId="1A01AE38" w:rsidR="005262FF" w:rsidRPr="00386A44" w:rsidRDefault="005262FF" w:rsidP="005262FF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gramStart"/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 xml:space="preserve">Взыскать с [2.1], [3] года рождения (ИНН [4]) в </w:t>
      </w:r>
      <w:r w:rsidRPr="00386A44">
        <w:rPr>
          <w:rFonts w:ascii="Times New Roman" w:eastAsia="Times New Roman" w:hAnsi="Times New Roman"/>
          <w:sz w:val="28"/>
          <w:szCs w:val="28"/>
          <w:lang w:eastAsia="ru-RU"/>
        </w:rPr>
        <w:t>пользу [989] (ИНН [991] ОГРН [990]) задолженность по кредитному договору от [100] № [110] за период с [120] по [121] (включительно) в размере [12], в том числе: просроченные проценты - [14], просроченный основной долг - [13], неустойки - [15], а также расходы по оплате государственной пошлины в размере [16], а всего взыскать [1360]</w:t>
      </w:r>
      <w:proofErr w:type="gramEnd"/>
    </w:p>
    <w:p w14:paraId="2B61DD6F" w14:textId="77777777" w:rsidR="005262FF" w:rsidRPr="00386A44" w:rsidRDefault="005262FF" w:rsidP="005262F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 xml:space="preserve">Обратить взыскание на предмет залога - [1221], общей площадью [1233], расположенную по адресу: </w:t>
      </w:r>
      <w:r w:rsidRPr="00386A44">
        <w:rPr>
          <w:rFonts w:ascii="Times New Roman" w:eastAsia="Times New Roman" w:hAnsi="Times New Roman"/>
          <w:sz w:val="28"/>
          <w:szCs w:val="28"/>
          <w:lang w:eastAsia="ru-RU"/>
        </w:rPr>
        <w:t>[1227], кадастровый номер: [1226]</w:t>
      </w:r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 xml:space="preserve">, </w:t>
      </w:r>
      <w:r w:rsidRPr="00386A44">
        <w:rPr>
          <w:rFonts w:ascii="Times New Roman" w:eastAsia="Times New Roman" w:hAnsi="Times New Roman"/>
          <w:sz w:val="28"/>
          <w:szCs w:val="28"/>
          <w:lang w:eastAsia="ru-RU"/>
        </w:rPr>
        <w:t xml:space="preserve">путем продажи с публичных торгов, установив начальную продажную стоимость в размере </w:t>
      </w:r>
      <w:r w:rsidRPr="00386A44">
        <w:rPr>
          <w:rFonts w:ascii="Times New Roman" w:hAnsi="Times New Roman"/>
          <w:sz w:val="28"/>
          <w:szCs w:val="28"/>
          <w:lang w:eastAsia="ru-RU"/>
        </w:rPr>
        <w:t>[1225]</w:t>
      </w:r>
    </w:p>
    <w:p w14:paraId="6478A491" w14:textId="77777777" w:rsidR="005262FF" w:rsidRPr="00386A44" w:rsidRDefault="005262FF" w:rsidP="005262FF">
      <w:pPr>
        <w:widowControl w:val="0"/>
        <w:spacing w:after="0" w:line="274" w:lineRule="exact"/>
        <w:ind w:firstLine="620"/>
        <w:jc w:val="both"/>
        <w:rPr>
          <w:rFonts w:ascii="Times New Roman" w:hAnsi="Times New Roman"/>
          <w:sz w:val="28"/>
          <w:szCs w:val="28"/>
          <w:lang w:eastAsia="ru-RU"/>
        </w:rPr>
      </w:pPr>
      <w:r w:rsidRPr="00386A44">
        <w:rPr>
          <w:rFonts w:ascii="Times New Roman" w:hAnsi="Times New Roman"/>
          <w:sz w:val="28"/>
          <w:szCs w:val="28"/>
          <w:lang w:eastAsia="ru-RU"/>
        </w:rPr>
        <w:t xml:space="preserve">Взыскать с </w:t>
      </w:r>
      <w:r w:rsidRPr="00386A44">
        <w:rPr>
          <w:rFonts w:ascii="Times New Roman" w:eastAsia="Times New Roman" w:hAnsi="Times New Roman"/>
          <w:spacing w:val="2"/>
          <w:sz w:val="28"/>
          <w:szCs w:val="28"/>
          <w:lang w:eastAsia="ru-RU"/>
        </w:rPr>
        <w:t xml:space="preserve">[2.1], [3] года рождения (ИНН [4]) </w:t>
      </w:r>
      <w:r w:rsidRPr="00386A44">
        <w:rPr>
          <w:rFonts w:ascii="Times New Roman" w:hAnsi="Times New Roman"/>
          <w:sz w:val="28"/>
          <w:szCs w:val="28"/>
          <w:lang w:eastAsia="ru-RU"/>
        </w:rPr>
        <w:t>в доход местного бюджета государственную пошлину в размере [1363]</w:t>
      </w:r>
    </w:p>
    <w:p w14:paraId="034E4631" w14:textId="77777777" w:rsidR="00893BDF" w:rsidRPr="00386A44" w:rsidRDefault="00893BDF" w:rsidP="00893BDF">
      <w:pPr>
        <w:spacing w:after="0" w:line="240" w:lineRule="auto"/>
        <w:ind w:right="-2" w:firstLine="708"/>
        <w:jc w:val="both"/>
        <w:rPr>
          <w:rFonts w:ascii="Times New Roman" w:hAnsi="Times New Roman"/>
          <w:sz w:val="26"/>
          <w:szCs w:val="26"/>
        </w:rPr>
      </w:pPr>
      <w:r w:rsidRPr="00386A44">
        <w:rPr>
          <w:rFonts w:ascii="Times New Roman" w:hAnsi="Times New Roman"/>
          <w:sz w:val="26"/>
          <w:szCs w:val="26"/>
        </w:rPr>
        <w:t>[889]</w:t>
      </w:r>
    </w:p>
    <w:p w14:paraId="6CE76E69" w14:textId="77777777" w:rsidR="005262FF" w:rsidRPr="00386A44" w:rsidRDefault="005262FF" w:rsidP="005262F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386A44">
        <w:rPr>
          <w:rFonts w:ascii="Times New Roman" w:eastAsia="Times New Roman" w:hAnsi="Times New Roman"/>
          <w:sz w:val="28"/>
          <w:szCs w:val="28"/>
          <w:lang w:eastAsia="ar-SA"/>
        </w:rPr>
        <w:t>Решение может быть обжаловано в [1302] через [0] в течение месяца со дня принятия решения суда в окончательной форме.</w:t>
      </w:r>
    </w:p>
    <w:p w14:paraId="05839D39" w14:textId="77777777" w:rsidR="005262FF" w:rsidRPr="00386A44" w:rsidRDefault="005262FF" w:rsidP="005262F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</w:p>
    <w:p w14:paraId="25334D7B" w14:textId="77777777" w:rsidR="005262FF" w:rsidRPr="00386A44" w:rsidRDefault="005262FF" w:rsidP="005262F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</w:p>
    <w:p w14:paraId="3C301CE2" w14:textId="77777777" w:rsidR="005262FF" w:rsidRPr="00386A44" w:rsidRDefault="005262FF" w:rsidP="005262F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</w:p>
    <w:p w14:paraId="1CD0E298" w14:textId="77777777" w:rsidR="005262FF" w:rsidRPr="00386A44" w:rsidRDefault="005262FF" w:rsidP="005262F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</w:p>
    <w:p w14:paraId="1491A88E" w14:textId="77777777" w:rsidR="005262FF" w:rsidRPr="00D14BE8" w:rsidRDefault="005262FF" w:rsidP="005262FF">
      <w:pPr>
        <w:tabs>
          <w:tab w:val="right" w:pos="9355"/>
        </w:tabs>
        <w:spacing w:after="0" w:line="240" w:lineRule="auto"/>
        <w:ind w:firstLine="567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386A44">
        <w:rPr>
          <w:rFonts w:ascii="Times New Roman" w:eastAsia="Times New Roman" w:hAnsi="Times New Roman"/>
          <w:b/>
          <w:sz w:val="28"/>
          <w:szCs w:val="28"/>
          <w:lang w:eastAsia="ru-RU"/>
        </w:rPr>
        <w:t>Судья:</w:t>
      </w:r>
      <w:r w:rsidRPr="00386A44">
        <w:rPr>
          <w:rFonts w:ascii="Times New Roman" w:eastAsia="Times New Roman" w:hAnsi="Times New Roman"/>
          <w:b/>
          <w:sz w:val="28"/>
          <w:szCs w:val="28"/>
          <w:lang w:eastAsia="ru-RU"/>
        </w:rPr>
        <w:tab/>
        <w:t>[415]</w:t>
      </w:r>
      <w:bookmarkStart w:id="0" w:name="_GoBack"/>
      <w:bookmarkEnd w:id="0"/>
    </w:p>
    <w:p w14:paraId="32FC0011" w14:textId="77777777" w:rsidR="006474E9" w:rsidRDefault="006474E9"/>
    <w:sectPr w:rsidR="006474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0401"/>
    <w:rsid w:val="000112C8"/>
    <w:rsid w:val="00386A44"/>
    <w:rsid w:val="00394AAD"/>
    <w:rsid w:val="004663A6"/>
    <w:rsid w:val="005262FF"/>
    <w:rsid w:val="005D0E6D"/>
    <w:rsid w:val="006474E9"/>
    <w:rsid w:val="006F7FD4"/>
    <w:rsid w:val="007B7B82"/>
    <w:rsid w:val="00893BDF"/>
    <w:rsid w:val="00C10401"/>
    <w:rsid w:val="00C92645"/>
    <w:rsid w:val="00DC2C1E"/>
    <w:rsid w:val="00F6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538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62FF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62FF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93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BigBoss</dc:creator>
  <cp:keywords/>
  <dc:description/>
  <cp:lastModifiedBy>BigBoss</cp:lastModifiedBy>
  <cp:revision>9</cp:revision>
  <dcterms:created xsi:type="dcterms:W3CDTF">2026-07-30T12:18:00Z</dcterms:created>
  <dcterms:modified xsi:type="dcterms:W3CDTF">2026-08-04T07:00:00Z</dcterms:modified>
</cp:coreProperties>
</file>