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25B81" w:rsidRPr="00E1649E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F25B81" w:rsidRPr="00E1649E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F25B81" w:rsidRPr="00E1649E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  <w:lang w:val="en-US"/>
        </w:rPr>
        <w:t>http</w:t>
      </w:r>
      <w:r w:rsidRPr="00E1649E">
        <w:rPr>
          <w:rFonts w:ascii="Times New Roman" w:eastAsia="Times New Roman" w:hAnsi="Times New Roman" w:cs="Times New Roman"/>
        </w:rPr>
        <w:t>://</w:t>
      </w:r>
      <w:r w:rsidRPr="00E1649E">
        <w:rPr>
          <w:rFonts w:ascii="Times New Roman" w:eastAsia="Times New Roman" w:hAnsi="Times New Roman" w:cs="Times New Roman"/>
          <w:lang w:val="en-US"/>
        </w:rPr>
        <w:t>www</w:t>
      </w:r>
      <w:r w:rsidRPr="00E1649E">
        <w:rPr>
          <w:rFonts w:ascii="Times New Roman" w:eastAsia="Times New Roman" w:hAnsi="Times New Roman" w:cs="Times New Roman"/>
        </w:rPr>
        <w:t>.</w:t>
      </w:r>
      <w:proofErr w:type="spellStart"/>
      <w:r w:rsidRPr="00E1649E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E1649E">
        <w:rPr>
          <w:rFonts w:ascii="Times New Roman" w:eastAsia="Times New Roman" w:hAnsi="Times New Roman" w:cs="Times New Roman"/>
        </w:rPr>
        <w:t>.</w:t>
      </w:r>
      <w:proofErr w:type="spellStart"/>
      <w:r w:rsidRPr="00E1649E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E1649E">
        <w:rPr>
          <w:rFonts w:ascii="Times New Roman" w:eastAsia="Times New Roman" w:hAnsi="Times New Roman" w:cs="Times New Roman"/>
        </w:rPr>
        <w:t>.</w:t>
      </w:r>
      <w:proofErr w:type="spellStart"/>
      <w:r w:rsidRPr="00E1649E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E1649E">
        <w:rPr>
          <w:rFonts w:ascii="Times New Roman" w:eastAsia="Times New Roman" w:hAnsi="Times New Roman" w:cs="Times New Roman"/>
        </w:rPr>
        <w:t>; е-</w:t>
      </w:r>
      <w:r w:rsidRPr="00E1649E">
        <w:rPr>
          <w:rFonts w:ascii="Times New Roman" w:eastAsia="Times New Roman" w:hAnsi="Times New Roman" w:cs="Times New Roman"/>
          <w:lang w:val="en-US"/>
        </w:rPr>
        <w:t>mail</w:t>
      </w:r>
      <w:r w:rsidRPr="00E1649E">
        <w:rPr>
          <w:rFonts w:ascii="Times New Roman" w:eastAsia="Times New Roman" w:hAnsi="Times New Roman" w:cs="Times New Roman"/>
        </w:rPr>
        <w:t xml:space="preserve">: </w:t>
      </w:r>
      <w:r w:rsidRPr="00E1649E">
        <w:rPr>
          <w:rFonts w:ascii="Times New Roman" w:eastAsia="Times New Roman" w:hAnsi="Times New Roman" w:cs="Times New Roman"/>
          <w:lang w:val="en-US"/>
        </w:rPr>
        <w:t>info</w:t>
      </w:r>
      <w:r w:rsidRPr="00E1649E">
        <w:rPr>
          <w:rFonts w:ascii="Times New Roman" w:eastAsia="Times New Roman" w:hAnsi="Times New Roman" w:cs="Times New Roman"/>
        </w:rPr>
        <w:t>@</w:t>
      </w:r>
      <w:proofErr w:type="spellStart"/>
      <w:r w:rsidRPr="00E1649E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E1649E">
        <w:rPr>
          <w:rFonts w:ascii="Times New Roman" w:eastAsia="Times New Roman" w:hAnsi="Times New Roman" w:cs="Times New Roman"/>
        </w:rPr>
        <w:t>.</w:t>
      </w:r>
      <w:proofErr w:type="spellStart"/>
      <w:r w:rsidRPr="00E1649E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E1649E">
        <w:rPr>
          <w:rFonts w:ascii="Times New Roman" w:eastAsia="Times New Roman" w:hAnsi="Times New Roman" w:cs="Times New Roman"/>
        </w:rPr>
        <w:t>.</w:t>
      </w:r>
      <w:proofErr w:type="spellStart"/>
      <w:r w:rsidRPr="00E1649E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F25B81" w:rsidRPr="00E1649E" w:rsidRDefault="00F25B81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F25B81" w:rsidRPr="00E1649E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ОПРЕДЕЛЕНИЕ</w:t>
      </w:r>
    </w:p>
    <w:p w:rsidR="00F25B81" w:rsidRPr="00E1649E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F25B81" w:rsidRPr="00E1649E" w:rsidRDefault="00F25B81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F25B81" w:rsidRPr="00E1649E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25B81" w:rsidRPr="00E1649E" w:rsidRDefault="008B47F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E1649E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F25B81" w:rsidRPr="00E1649E" w:rsidRDefault="00FB06D3">
            <w:pPr>
              <w:contextualSpacing/>
              <w:rPr>
                <w:rFonts w:ascii="Times New Roman" w:hAnsi="Times New Roman" w:cs="Times New Roman"/>
              </w:rPr>
            </w:pPr>
            <w:r w:rsidRPr="00E1649E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8B47F8" w:rsidRPr="00E1649E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25B81" w:rsidRPr="00E1649E" w:rsidRDefault="00F25B81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F25B81" w:rsidRPr="00E1649E" w:rsidRDefault="00641C32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E1649E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8B47F8" w:rsidRPr="00E1649E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F25B81" w:rsidRPr="00E1649E" w:rsidRDefault="008B47F8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            </w:t>
      </w:r>
    </w:p>
    <w:p w:rsidR="00F25B81" w:rsidRPr="00E1649E" w:rsidRDefault="008B47F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FB06D3" w:rsidRPr="00E1649E">
        <w:rPr>
          <w:rFonts w:ascii="Times New Roman" w:eastAsia="Times New Roman" w:hAnsi="Times New Roman" w:cs="Times New Roman"/>
        </w:rPr>
        <w:t>[415]</w:t>
      </w:r>
      <w:r w:rsidRPr="00E1649E">
        <w:rPr>
          <w:rFonts w:ascii="Times New Roman" w:eastAsia="Times New Roman" w:hAnsi="Times New Roman" w:cs="Times New Roman"/>
        </w:rPr>
        <w:t>,</w:t>
      </w:r>
    </w:p>
    <w:p w:rsidR="00F25B81" w:rsidRPr="00E1649E" w:rsidRDefault="008B47F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>при ведении протокола судебного заседания секретарем судебного заседания [29] ,</w:t>
      </w:r>
    </w:p>
    <w:p w:rsidR="00F25B81" w:rsidRPr="00E1649E" w:rsidRDefault="008B47F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>ознакомившись с заявлением [989] (ОГРН [990], ИНН [991])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373C7E" w:rsidRPr="00E1649E">
        <w:rPr>
          <w:rFonts w:ascii="Times New Roman" w:eastAsia="Times New Roman" w:hAnsi="Times New Roman" w:cs="Times New Roman"/>
        </w:rPr>
        <w:t>.1</w:t>
      </w:r>
      <w:r w:rsidRPr="00E1649E">
        <w:rPr>
          <w:rFonts w:ascii="Times New Roman" w:eastAsia="Times New Roman" w:hAnsi="Times New Roman" w:cs="Times New Roman"/>
        </w:rPr>
        <w:t>]</w:t>
      </w:r>
      <w:r w:rsidRPr="00E1649E">
        <w:rPr>
          <w:rFonts w:ascii="Times New Roman" w:eastAsia="Times New Roman" w:hAnsi="Times New Roman" w:cs="Times New Roman"/>
          <w:b/>
        </w:rPr>
        <w:t xml:space="preserve"> </w:t>
      </w:r>
      <w:r w:rsidRPr="00E1649E">
        <w:rPr>
          <w:rFonts w:ascii="Times New Roman" w:eastAsia="Times New Roman" w:hAnsi="Times New Roman" w:cs="Times New Roman"/>
        </w:rPr>
        <w:t>(дата рождения: [3],  ИНН [4], СНИЛС [5], место регистрации: [6])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установил: Определением Арбитражного суда Ростовской области от [7] [2]  </w:t>
      </w:r>
      <w:proofErr w:type="gramStart"/>
      <w:r w:rsidRPr="00E1649E">
        <w:rPr>
          <w:rFonts w:ascii="Times New Roman" w:eastAsia="Times New Roman" w:hAnsi="Times New Roman" w:cs="Times New Roman"/>
        </w:rPr>
        <w:t>признан</w:t>
      </w:r>
      <w:proofErr w:type="gramEnd"/>
      <w:r w:rsidRPr="00E1649E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- реструктуризация долгов, финансовым </w:t>
      </w:r>
      <w:bookmarkStart w:id="0" w:name="_GoBack"/>
      <w:bookmarkEnd w:id="0"/>
      <w:r w:rsidRPr="00E1649E">
        <w:rPr>
          <w:rFonts w:ascii="Times New Roman" w:eastAsia="Times New Roman" w:hAnsi="Times New Roman" w:cs="Times New Roman"/>
        </w:rPr>
        <w:t xml:space="preserve">управляющим утвержден  [8] из числа членов саморегулируемой организации – </w:t>
      </w:r>
      <w:r w:rsidR="00C10AFD" w:rsidRPr="00E1649E">
        <w:rPr>
          <w:rFonts w:ascii="Times New Roman" w:eastAsia="Times New Roman" w:hAnsi="Times New Roman" w:cs="Times New Roman"/>
        </w:rPr>
        <w:t>[987]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Сведения о признании должника банкротом и введении процедуры рест</w:t>
      </w:r>
      <w:r w:rsidR="00733B62" w:rsidRPr="00E1649E">
        <w:rPr>
          <w:rFonts w:ascii="Times New Roman" w:eastAsia="Times New Roman" w:hAnsi="Times New Roman" w:cs="Times New Roman"/>
        </w:rPr>
        <w:t xml:space="preserve">руктуризации долгов </w:t>
      </w:r>
      <w:proofErr w:type="gramStart"/>
      <w:r w:rsidR="00733B62" w:rsidRPr="00E1649E">
        <w:rPr>
          <w:rFonts w:ascii="Times New Roman" w:eastAsia="Times New Roman" w:hAnsi="Times New Roman" w:cs="Times New Roman"/>
        </w:rPr>
        <w:t>опубликован</w:t>
      </w:r>
      <w:proofErr w:type="gramEnd"/>
      <w:r w:rsidRPr="00E1649E">
        <w:rPr>
          <w:rFonts w:ascii="Times New Roman" w:eastAsia="Times New Roman" w:hAnsi="Times New Roman" w:cs="Times New Roman"/>
        </w:rPr>
        <w:t xml:space="preserve"> на сайте ЕФРСБ сообщение </w:t>
      </w:r>
      <w:r w:rsidR="00C10AFD" w:rsidRPr="00E1649E">
        <w:rPr>
          <w:rFonts w:ascii="Times New Roman" w:eastAsia="Times New Roman" w:hAnsi="Times New Roman" w:cs="Times New Roman"/>
        </w:rPr>
        <w:t>[11]</w:t>
      </w:r>
      <w:r w:rsidRPr="00E1649E">
        <w:rPr>
          <w:rFonts w:ascii="Times New Roman" w:eastAsia="Times New Roman" w:hAnsi="Times New Roman" w:cs="Times New Roman"/>
        </w:rPr>
        <w:t xml:space="preserve"> (сообщение №)[9].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>Заявление «[989]» о включении в реестр требований кредиторов [2] направлено в Арбитражный суд Ростовской области посредством системы Мой арбитр [777], поступило в суд [23], (согласно штампу канцелярии суда).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 xml:space="preserve">В обоснование заявленных требований кредитор указал, что [989] и   [2]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</w:t>
      </w:r>
      <w:proofErr w:type="gramStart"/>
      <w:r w:rsidRPr="00E1649E">
        <w:rPr>
          <w:rFonts w:ascii="Times New Roman" w:hAnsi="Times New Roman" w:cs="Times New Roman"/>
        </w:rPr>
        <w:t>от</w:t>
      </w:r>
      <w:proofErr w:type="gramEnd"/>
      <w:r w:rsidRPr="00E1649E">
        <w:rPr>
          <w:rFonts w:ascii="Times New Roman" w:hAnsi="Times New Roman" w:cs="Times New Roman"/>
        </w:rPr>
        <w:t xml:space="preserve"> [105] № [115] [992].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Поскольку Ответчик обязательства по своевременному погашению кредита и процентов по нему исполнял ненадлежащим образом, образовалась просроченная задолженность в размере [12] руб., </w:t>
      </w:r>
      <w:proofErr w:type="gramStart"/>
      <w:r w:rsidRPr="00E1649E">
        <w:rPr>
          <w:rFonts w:ascii="Times New Roman" w:eastAsia="Times New Roman" w:hAnsi="Times New Roman" w:cs="Times New Roman"/>
        </w:rPr>
        <w:t>из</w:t>
      </w:r>
      <w:proofErr w:type="gramEnd"/>
      <w:r w:rsidRPr="00E1649E">
        <w:rPr>
          <w:rFonts w:ascii="Times New Roman" w:eastAsia="Times New Roman" w:hAnsi="Times New Roman" w:cs="Times New Roman"/>
        </w:rPr>
        <w:t xml:space="preserve"> которых: [13] руб. – просроченный основной долг, [14] руб. - просроченные проценты, [15] руб. - неустойка.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1649E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proofErr w:type="gramEnd"/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lastRenderedPageBreak/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Согласно пункту 1 статьи 809 Гражданского кодекса Российской </w:t>
      </w:r>
      <w:proofErr w:type="gramStart"/>
      <w:r w:rsidRPr="00E1649E">
        <w:rPr>
          <w:rFonts w:ascii="Times New Roman" w:eastAsia="Times New Roman" w:hAnsi="Times New Roman" w:cs="Times New Roman"/>
        </w:rPr>
        <w:t>Федерации</w:t>
      </w:r>
      <w:proofErr w:type="gramEnd"/>
      <w:r w:rsidRPr="00E1649E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1649E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</w:t>
      </w:r>
      <w:proofErr w:type="gramEnd"/>
      <w:r w:rsidRPr="00E1649E">
        <w:rPr>
          <w:rFonts w:ascii="Times New Roman" w:eastAsia="Times New Roman" w:hAnsi="Times New Roman" w:cs="Times New Roman"/>
        </w:rPr>
        <w:t xml:space="preserve"> задолженности и причитающихся процентов.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Руководствуясь статьей 60, 71, 100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F25B81" w:rsidRPr="00E1649E" w:rsidRDefault="00F25B81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:rsidR="00F25B81" w:rsidRPr="00E1649E" w:rsidRDefault="008B47F8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E1649E">
        <w:rPr>
          <w:rFonts w:ascii="Times New Roman" w:eastAsia="Times New Roman" w:hAnsi="Times New Roman" w:cs="Times New Roman"/>
        </w:rPr>
        <w:t>П</w:t>
      </w:r>
      <w:proofErr w:type="gramEnd"/>
      <w:r w:rsidRPr="00E1649E">
        <w:rPr>
          <w:rFonts w:ascii="Times New Roman" w:eastAsia="Times New Roman" w:hAnsi="Times New Roman" w:cs="Times New Roman"/>
        </w:rPr>
        <w:t xml:space="preserve"> Р Е Д Е Л И Л:</w:t>
      </w:r>
    </w:p>
    <w:p w:rsidR="00F25B81" w:rsidRPr="00E1649E" w:rsidRDefault="00F25B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1649E">
        <w:rPr>
          <w:rFonts w:ascii="Times New Roman" w:hAnsi="Times New Roman" w:cs="Times New Roman"/>
        </w:rPr>
        <w:t>Включить требование [989]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неустойка,.</w:t>
      </w:r>
      <w:proofErr w:type="gramEnd"/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Pr="00E1649E">
        <w:rPr>
          <w:rFonts w:ascii="Times New Roman" w:eastAsia="Times New Roman" w:hAnsi="Times New Roman" w:cs="Times New Roman"/>
        </w:rPr>
        <w:t xml:space="preserve"> [15]</w:t>
      </w:r>
      <w:r w:rsidRPr="00E1649E">
        <w:rPr>
          <w:rFonts w:ascii="Times New Roman" w:hAnsi="Times New Roman" w:cs="Times New Roman"/>
        </w:rPr>
        <w:t xml:space="preserve"> руб. неустойки учесть </w:t>
      </w:r>
      <w:r w:rsidRPr="00E1649E">
        <w:rPr>
          <w:rFonts w:ascii="Times New Roman" w:hAnsi="Times New Roman" w:cs="Times New Roman"/>
        </w:rPr>
        <w:lastRenderedPageBreak/>
        <w:t xml:space="preserve">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>Судебные расходы по уплате государственной пошлины в размере Судебные расходы по уплате государственной пошлины в размере  [16] рубля, подлежащие взысканию с [2.1] (дата рождения: [3],  ИНН  [4], СНИЛС [5], место регистрации: [6]) в пользу [989].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E1649E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E1649E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1649E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F25B81" w:rsidRPr="00E1649E" w:rsidRDefault="00F25B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F25B81" w:rsidRPr="00E1649E" w:rsidRDefault="00F25B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F25B81" w:rsidRPr="00E1649E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25B81" w:rsidRPr="00E1649E" w:rsidRDefault="008B47F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E1649E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25B81" w:rsidRPr="00E1649E" w:rsidRDefault="00FB06D3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E1649E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F25B81" w:rsidRPr="00E1649E" w:rsidRDefault="00F25B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F25B81" w:rsidRPr="00E1649E" w:rsidRDefault="00F25B81">
      <w:pPr>
        <w:rPr>
          <w:rFonts w:ascii="Times New Roman" w:hAnsi="Times New Roman" w:cs="Times New Roman"/>
        </w:rPr>
      </w:pPr>
    </w:p>
    <w:p w:rsidR="00F25B81" w:rsidRPr="00E1649E" w:rsidRDefault="00F25B81">
      <w:pPr>
        <w:rPr>
          <w:rFonts w:ascii="Times New Roman" w:hAnsi="Times New Roman" w:cs="Times New Roman"/>
        </w:rPr>
      </w:pPr>
    </w:p>
    <w:p w:rsidR="00F25B81" w:rsidRPr="00E1649E" w:rsidRDefault="00F25B81">
      <w:pPr>
        <w:rPr>
          <w:rFonts w:ascii="Times New Roman" w:hAnsi="Times New Roman" w:cs="Times New Roman"/>
        </w:rPr>
      </w:pPr>
    </w:p>
    <w:sectPr w:rsidR="00F25B81" w:rsidRPr="00E1649E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E1CA3" w:rsidRDefault="00DE1CA3">
      <w:pPr>
        <w:spacing w:after="0" w:line="240" w:lineRule="auto"/>
      </w:pPr>
      <w:r>
        <w:separator/>
      </w:r>
    </w:p>
  </w:endnote>
  <w:endnote w:type="continuationSeparator" w:id="0">
    <w:p w:rsidR="00DE1CA3" w:rsidRDefault="00DE1C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E1CA3" w:rsidRDefault="00DE1CA3">
      <w:pPr>
        <w:spacing w:after="0" w:line="240" w:lineRule="auto"/>
      </w:pPr>
      <w:r>
        <w:separator/>
      </w:r>
    </w:p>
  </w:footnote>
  <w:footnote w:type="continuationSeparator" w:id="0">
    <w:p w:rsidR="00DE1CA3" w:rsidRDefault="00DE1CA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25B81"/>
    <w:rsid w:val="00087AF8"/>
    <w:rsid w:val="00163757"/>
    <w:rsid w:val="00233AE5"/>
    <w:rsid w:val="003048D0"/>
    <w:rsid w:val="00373C7E"/>
    <w:rsid w:val="003D3B64"/>
    <w:rsid w:val="0059302F"/>
    <w:rsid w:val="00641C32"/>
    <w:rsid w:val="00733B62"/>
    <w:rsid w:val="00837927"/>
    <w:rsid w:val="00865275"/>
    <w:rsid w:val="008B47F8"/>
    <w:rsid w:val="009A6D66"/>
    <w:rsid w:val="00AC2A16"/>
    <w:rsid w:val="00BD435B"/>
    <w:rsid w:val="00C10AFD"/>
    <w:rsid w:val="00D11D7D"/>
    <w:rsid w:val="00D3560A"/>
    <w:rsid w:val="00DE1CA3"/>
    <w:rsid w:val="00E07A8A"/>
    <w:rsid w:val="00E1649E"/>
    <w:rsid w:val="00EF37C6"/>
    <w:rsid w:val="00F25B81"/>
    <w:rsid w:val="00F454AE"/>
    <w:rsid w:val="00FB0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1160</Words>
  <Characters>6612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18</cp:revision>
  <dcterms:created xsi:type="dcterms:W3CDTF">2025-11-07T06:35:00Z</dcterms:created>
  <dcterms:modified xsi:type="dcterms:W3CDTF">2026-07-21T13:18:00Z</dcterms:modified>
</cp:coreProperties>
</file>