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3D28" w:rsidRPr="00717D38" w:rsidRDefault="00363D28" w:rsidP="00363D28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Дело № [1]</w:t>
      </w:r>
    </w:p>
    <w:p w:rsidR="00363D28" w:rsidRPr="00717D38" w:rsidRDefault="00363D28" w:rsidP="00363D28">
      <w:pPr>
        <w:pStyle w:val="1"/>
        <w:ind w:left="4956"/>
        <w:jc w:val="right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УИД [1304]</w:t>
      </w:r>
    </w:p>
    <w:p w:rsidR="00363D28" w:rsidRPr="00717D38" w:rsidRDefault="00363D28" w:rsidP="00363D28">
      <w:pPr>
        <w:pStyle w:val="1"/>
        <w:ind w:firstLine="709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ab/>
      </w:r>
    </w:p>
    <w:p w:rsidR="00363D28" w:rsidRPr="00717D38" w:rsidRDefault="00363D28" w:rsidP="00363D28">
      <w:pPr>
        <w:pStyle w:val="1"/>
        <w:rPr>
          <w:sz w:val="28"/>
          <w:szCs w:val="28"/>
        </w:rPr>
      </w:pPr>
      <w:r w:rsidRPr="00717D38">
        <w:rPr>
          <w:sz w:val="28"/>
          <w:szCs w:val="28"/>
        </w:rPr>
        <w:t>РЕШЕНИЕ</w:t>
      </w:r>
    </w:p>
    <w:p w:rsidR="00363D28" w:rsidRPr="00717D38" w:rsidRDefault="00363D28" w:rsidP="00363D28">
      <w:pPr>
        <w:pStyle w:val="1"/>
        <w:rPr>
          <w:iCs/>
          <w:sz w:val="28"/>
          <w:szCs w:val="28"/>
        </w:rPr>
      </w:pPr>
      <w:r w:rsidRPr="00717D38">
        <w:rPr>
          <w:iCs/>
          <w:sz w:val="28"/>
          <w:szCs w:val="28"/>
        </w:rPr>
        <w:t>Именем Российской Федерации</w:t>
      </w:r>
    </w:p>
    <w:p w:rsidR="00363D28" w:rsidRPr="00717D38" w:rsidRDefault="00363D28" w:rsidP="00363D28">
      <w:pPr>
        <w:jc w:val="center"/>
        <w:rPr>
          <w:rFonts w:ascii="Times New Roman" w:hAnsi="Times New Roman"/>
          <w:b/>
          <w:sz w:val="28"/>
          <w:szCs w:val="28"/>
        </w:rPr>
      </w:pPr>
      <w:r w:rsidRPr="00717D38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 xml:space="preserve">[7]                                                                                             [1307]                                                                   </w:t>
      </w:r>
    </w:p>
    <w:p w:rsidR="00363D28" w:rsidRPr="00717D38" w:rsidRDefault="00363D28" w:rsidP="00363D28">
      <w:pPr>
        <w:pStyle w:val="1"/>
        <w:ind w:firstLine="709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 xml:space="preserve">                       </w:t>
      </w:r>
    </w:p>
    <w:p w:rsidR="00363D28" w:rsidRPr="00717D38" w:rsidRDefault="00363D28" w:rsidP="00363D28">
      <w:pPr>
        <w:pStyle w:val="1"/>
        <w:ind w:firstLine="708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[0] в составе: председательствующего судьи [415],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при помощнике судьи [29],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с участием: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363D28" w:rsidRPr="00717D38" w:rsidRDefault="00363D28" w:rsidP="00363D28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ответчика – [1400.2],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363D28" w:rsidRPr="00717D38" w:rsidRDefault="00363D28" w:rsidP="00363D28">
      <w:pPr>
        <w:pStyle w:val="1"/>
        <w:jc w:val="left"/>
        <w:rPr>
          <w:b w:val="0"/>
          <w:sz w:val="28"/>
          <w:szCs w:val="28"/>
        </w:rPr>
      </w:pP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7D38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17D38">
        <w:rPr>
          <w:rFonts w:ascii="Times New Roman" w:hAnsi="Times New Roman" w:cs="Times New Roman"/>
          <w:b/>
          <w:sz w:val="28"/>
          <w:szCs w:val="28"/>
        </w:rPr>
        <w:t>РЕШИЛ</w:t>
      </w:r>
      <w:r w:rsidRPr="00717D38">
        <w:rPr>
          <w:rFonts w:ascii="Times New Roman" w:hAnsi="Times New Roman" w:cs="Times New Roman"/>
          <w:sz w:val="28"/>
          <w:szCs w:val="28"/>
        </w:rPr>
        <w:t>: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363D28" w:rsidRPr="00717D38" w:rsidRDefault="00363D28" w:rsidP="00363D28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 xml:space="preserve">Исковые требования [989] к [1402.1], [1402.2]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4F45BF" w:rsidRPr="004F45BF">
        <w:rPr>
          <w:rFonts w:ascii="Times New Roman" w:hAnsi="Times New Roman"/>
          <w:sz w:val="28"/>
          <w:szCs w:val="28"/>
        </w:rPr>
        <w:t>[888]</w:t>
      </w:r>
      <w:r w:rsidRPr="00717D38">
        <w:rPr>
          <w:rFonts w:ascii="Times New Roman" w:hAnsi="Times New Roman"/>
          <w:sz w:val="28"/>
          <w:szCs w:val="28"/>
        </w:rPr>
        <w:t>.</w:t>
      </w:r>
    </w:p>
    <w:p w:rsidR="00363D28" w:rsidRPr="00717D38" w:rsidRDefault="00363D28" w:rsidP="00363D28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[1409.1], [1409.2].</w:t>
      </w:r>
    </w:p>
    <w:p w:rsidR="00363D28" w:rsidRPr="00717D38" w:rsidRDefault="00363D28" w:rsidP="00363D28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 w:rsidRPr="00717D38">
        <w:rPr>
          <w:rFonts w:ascii="Times New Roman" w:hAnsi="Times New Roman"/>
          <w:sz w:val="28"/>
          <w:szCs w:val="28"/>
        </w:rPr>
        <w:t>Взыскать с [1401.1] (серия и номер документа, удостоверяющего личность [1407.1] [1408.1]), [1401.2] (серия и номер документа, удостоверяющего личность [1407.2] [1408.2]) в пользу [989] (идентификационный номер налогоплательщика [991])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</w:t>
      </w:r>
      <w:proofErr w:type="gramEnd"/>
      <w:r w:rsidRPr="00717D38">
        <w:rPr>
          <w:rFonts w:ascii="Times New Roman" w:hAnsi="Times New Roman"/>
          <w:sz w:val="28"/>
          <w:szCs w:val="28"/>
        </w:rPr>
        <w:t xml:space="preserve"> по оплате государственной пошлины в размере [16], всего [1360].</w:t>
      </w:r>
    </w:p>
    <w:p w:rsidR="00363D28" w:rsidRPr="00717D38" w:rsidRDefault="00363D28" w:rsidP="00363D28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717D38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717D38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363D28" w:rsidRPr="00914829" w:rsidRDefault="00363D28" w:rsidP="00914829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717D38">
        <w:rPr>
          <w:rFonts w:ascii="Times New Roman" w:hAnsi="Times New Roman"/>
          <w:sz w:val="28"/>
          <w:szCs w:val="28"/>
        </w:rPr>
        <w:lastRenderedPageBreak/>
        <w:t>Определить способ реализации квартиры в виде [1234], установив начальную продажную цену квартиры в размере [1225].</w:t>
      </w:r>
      <w:r w:rsidR="00914829" w:rsidRPr="00914829">
        <w:rPr>
          <w:rFonts w:ascii="Times New Roman" w:hAnsi="Times New Roman"/>
          <w:sz w:val="28"/>
          <w:szCs w:val="28"/>
        </w:rPr>
        <w:br/>
      </w:r>
      <w:r w:rsidR="00914829" w:rsidRPr="00914829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363D28" w:rsidRPr="00717D38" w:rsidRDefault="00363D28" w:rsidP="00363D28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363D28" w:rsidRPr="00717D38" w:rsidRDefault="00363D28" w:rsidP="00363D28">
      <w:pPr>
        <w:rPr>
          <w:rFonts w:ascii="Times New Roman" w:hAnsi="Times New Roman"/>
          <w:sz w:val="28"/>
          <w:szCs w:val="28"/>
        </w:rPr>
      </w:pPr>
    </w:p>
    <w:p w:rsidR="006474E9" w:rsidRDefault="00363D28" w:rsidP="00363D28">
      <w:pPr>
        <w:tabs>
          <w:tab w:pos="9355" w:val="right"/>
        </w:tabs>
        <w:jc w:val="left"/>
      </w:pPr>
      <w:r>
        <w:rPr>
          <w:rFonts w:ascii="Times New Roman" w:hAnsi="Times New Roman"/>
          <w:sz w:val="28"/>
          <w:szCs w:val="28"/>
        </w:rPr>
        <w:t>Судья</w:t>
      </w:r>
      <w:r>
        <w:rPr>
          <w:rFonts w:ascii="Times New Roman" w:hAnsi="Times New Roman"/>
          <w:sz w:val="28"/>
          <w:szCs w:val="28"/>
        </w:rPr>
        <w:tab/>
        <w:t>[415]</w:t>
      </w:r>
    </w:p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932"/>
    <w:rsid w:val="002278F7"/>
    <w:rsid w:val="00363D28"/>
    <w:rsid w:val="00394AAD"/>
    <w:rsid w:val="004663A6"/>
    <w:rsid w:val="004F45BF"/>
    <w:rsid w:val="006474E9"/>
    <w:rsid w:val="006F7FD4"/>
    <w:rsid w:val="00717D38"/>
    <w:rsid w:val="00914829"/>
    <w:rsid w:val="00F6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3D2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363D28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D2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363D28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363D28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363D28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363D28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3D2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363D28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D2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363D28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363D28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363D28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363D28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32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336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6</cp:revision>
  <dcterms:created xsi:type="dcterms:W3CDTF">2026-07-30T12:35:00Z</dcterms:created>
  <dcterms:modified xsi:type="dcterms:W3CDTF">2026-07-30T15:14:00Z</dcterms:modified>
</cp:coreProperties>
</file>