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ACB3E" w14:textId="5DDF4382" w:rsidR="00933835" w:rsidRDefault="00933835">
      <w:pPr>
        <w:pStyle w:val="a3"/>
        <w:ind w:left="0"/>
        <w:jc w:val="left"/>
        <w:rPr>
          <w:sz w:val="20"/>
        </w:rPr>
      </w:pPr>
    </w:p>
    <w:p w14:paraId="4CE3DA85" w14:textId="77777777" w:rsidR="00933835" w:rsidRDefault="00933835">
      <w:pPr>
        <w:pStyle w:val="a3"/>
        <w:spacing w:before="25"/>
        <w:ind w:left="0"/>
        <w:jc w:val="left"/>
        <w:rPr>
          <w:sz w:val="20"/>
        </w:rPr>
      </w:pPr>
    </w:p>
    <w:p w14:paraId="5C4307B7" w14:textId="77777777" w:rsidR="00933835" w:rsidRDefault="003229DD">
      <w:pPr>
        <w:ind w:left="4297"/>
        <w:rPr>
          <w:sz w:val="20"/>
        </w:rPr>
      </w:pPr>
      <w:r>
        <w:rPr>
          <w:noProof/>
          <w:sz w:val="20"/>
        </w:rPr>
        <w:drawing>
          <wp:inline distT="0" distB="0" distL="0" distR="0" wp14:anchorId="42862705" wp14:editId="2F93B2D3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EACC" w14:textId="77777777" w:rsidR="00933835" w:rsidRDefault="00933835">
      <w:pPr>
        <w:pStyle w:val="a3"/>
        <w:spacing w:before="104"/>
        <w:ind w:left="0"/>
        <w:jc w:val="left"/>
        <w:rPr>
          <w:sz w:val="28"/>
        </w:rPr>
      </w:pPr>
    </w:p>
    <w:p w14:paraId="1CBB5C7E" w14:textId="77777777" w:rsidR="00933835" w:rsidRDefault="003229DD">
      <w:pPr>
        <w:pStyle w:val="1"/>
        <w:spacing w:line="317" w:lineRule="exact"/>
        <w:ind w:right="744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AD81315" w14:textId="77777777" w:rsidR="00933835" w:rsidRDefault="003229DD">
      <w:pPr>
        <w:pStyle w:val="a3"/>
        <w:ind w:left="743" w:right="738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2E60E725" w14:textId="77777777" w:rsidR="00933835" w:rsidRDefault="00933835">
      <w:pPr>
        <w:pStyle w:val="a3"/>
        <w:spacing w:before="94"/>
        <w:ind w:left="0"/>
        <w:jc w:val="left"/>
        <w:rPr>
          <w:sz w:val="28"/>
        </w:rPr>
      </w:pPr>
    </w:p>
    <w:p w14:paraId="56903A1A" w14:textId="77777777" w:rsidR="00933835" w:rsidRDefault="003229DD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7611D21B" w14:textId="77777777" w:rsidR="00933835" w:rsidRDefault="003229DD">
      <w:pPr>
        <w:pStyle w:val="a3"/>
        <w:spacing w:before="156"/>
        <w:ind w:left="0" w:right="10"/>
        <w:jc w:val="center"/>
      </w:pPr>
      <w:r>
        <w:t>о</w:t>
      </w:r>
      <w:r>
        <w:rPr>
          <w:spacing w:val="-11"/>
        </w:rPr>
        <w:t xml:space="preserve"> </w:t>
      </w:r>
      <w:r>
        <w:t>принятии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рассмотрению</w:t>
      </w:r>
      <w:r>
        <w:rPr>
          <w:spacing w:val="-3"/>
        </w:rPr>
        <w:t xml:space="preserve"> </w:t>
      </w:r>
      <w:r>
        <w:t>заявления</w:t>
      </w:r>
      <w:r>
        <w:rPr>
          <w:spacing w:val="-3"/>
        </w:rPr>
        <w:t xml:space="preserve"> </w:t>
      </w:r>
      <w:r>
        <w:t>об</w:t>
      </w:r>
      <w:r>
        <w:rPr>
          <w:spacing w:val="-1"/>
        </w:rPr>
        <w:t xml:space="preserve"> </w:t>
      </w:r>
      <w:r>
        <w:t>установлении</w:t>
      </w:r>
      <w:r>
        <w:rPr>
          <w:spacing w:val="-2"/>
        </w:rPr>
        <w:t xml:space="preserve"> </w:t>
      </w:r>
      <w:r>
        <w:t>размера</w:t>
      </w:r>
      <w:r>
        <w:rPr>
          <w:spacing w:val="-5"/>
        </w:rPr>
        <w:t xml:space="preserve"> </w:t>
      </w:r>
      <w:r>
        <w:t>требований</w:t>
      </w:r>
      <w:r>
        <w:rPr>
          <w:spacing w:val="-2"/>
        </w:rPr>
        <w:t xml:space="preserve"> кредиторов</w:t>
      </w:r>
    </w:p>
    <w:p w14:paraId="24B64DC5" w14:textId="77777777" w:rsidR="00933835" w:rsidRDefault="003229DD">
      <w:pPr>
        <w:pStyle w:val="a3"/>
        <w:spacing w:before="274" w:line="273" w:lineRule="exact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00D25111" w14:textId="77777777" w:rsidR="00933835" w:rsidRDefault="003229DD">
      <w:pPr>
        <w:pStyle w:val="a3"/>
        <w:tabs>
          <w:tab w:val="right" w:pos="9643"/>
        </w:tabs>
        <w:spacing w:line="273" w:lineRule="exact"/>
      </w:pPr>
      <w:r>
        <w:t>[66]</w:t>
      </w:r>
      <w:r>
        <w:tab/>
        <w:t>Дело № [1]</w:t>
      </w:r>
    </w:p>
    <w:p w14:paraId="1F7CAC21" w14:textId="77777777" w:rsidR="00933835" w:rsidRDefault="003229DD">
      <w:pPr>
        <w:pStyle w:val="a3"/>
        <w:spacing w:before="144" w:line="275" w:lineRule="exact"/>
        <w:ind w:left="851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0CE43540" w14:textId="77777777" w:rsidR="00933835" w:rsidRDefault="003229DD">
      <w:pPr>
        <w:pStyle w:val="a3"/>
        <w:spacing w:line="242" w:lineRule="auto"/>
        <w:ind w:right="142"/>
      </w:pPr>
      <w:r>
        <w:t>ознакомившись с заявлением «[989]» (ОГРН [990], ИНН [991], место нахождения: [988])</w:t>
      </w:r>
    </w:p>
    <w:p w14:paraId="29DB8D43" w14:textId="77777777" w:rsidR="00933835" w:rsidRDefault="003229DD">
      <w:pPr>
        <w:pStyle w:val="a3"/>
        <w:spacing w:line="269" w:lineRule="exact"/>
      </w:pPr>
      <w:r>
        <w:t>о</w:t>
      </w:r>
      <w:r>
        <w:rPr>
          <w:spacing w:val="-8"/>
        </w:rPr>
        <w:t xml:space="preserve"> </w:t>
      </w:r>
      <w:r>
        <w:t>включении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реестр</w:t>
      </w:r>
      <w:r>
        <w:rPr>
          <w:spacing w:val="-2"/>
        </w:rPr>
        <w:t xml:space="preserve"> </w:t>
      </w:r>
      <w:r>
        <w:t xml:space="preserve">требований </w:t>
      </w:r>
      <w:r>
        <w:rPr>
          <w:spacing w:val="-2"/>
        </w:rPr>
        <w:t>кредиторов</w:t>
      </w:r>
    </w:p>
    <w:p w14:paraId="66C71D97" w14:textId="77777777" w:rsidR="00933835" w:rsidRDefault="003229DD">
      <w:pPr>
        <w:pStyle w:val="a3"/>
        <w:ind w:right="136"/>
      </w:pPr>
      <w:r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14:paraId="7FC70EAB" w14:textId="77777777" w:rsidR="00933835" w:rsidRDefault="003229DD">
      <w:pPr>
        <w:pStyle w:val="a3"/>
        <w:spacing w:before="275"/>
        <w:ind w:right="142" w:firstLine="710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</w:p>
    <w:p w14:paraId="128AB25B" w14:textId="77777777" w:rsidR="00933835" w:rsidRDefault="003229DD">
      <w:pPr>
        <w:pStyle w:val="a3"/>
        <w:spacing w:before="1"/>
        <w:ind w:right="149" w:firstLine="710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</w:p>
    <w:p w14:paraId="6DE906D3" w14:textId="77777777" w:rsidR="00933835" w:rsidRDefault="003229DD">
      <w:pPr>
        <w:pStyle w:val="a3"/>
        <w:ind w:right="142" w:firstLine="710"/>
      </w:pPr>
      <w:r>
        <w:t>[23] (согласно штампу канцелярии;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</w:t>
      </w:r>
      <w:r>
        <w:rPr>
          <w:spacing w:val="57"/>
        </w:rPr>
        <w:t xml:space="preserve"> </w:t>
      </w:r>
      <w:r>
        <w:t>кредитным</w:t>
      </w:r>
      <w:r>
        <w:rPr>
          <w:spacing w:val="65"/>
        </w:rPr>
        <w:t xml:space="preserve"> </w:t>
      </w:r>
      <w:r>
        <w:t>договорам</w:t>
      </w:r>
      <w:r>
        <w:rPr>
          <w:spacing w:val="65"/>
        </w:rPr>
        <w:t xml:space="preserve"> </w:t>
      </w:r>
      <w:r>
        <w:t>№ [110] от [100], № [111] от [101],</w:t>
      </w:r>
    </w:p>
    <w:p w14:paraId="1FB7CE95" w14:textId="77777777" w:rsidR="00933835" w:rsidRDefault="003229DD">
      <w:pPr>
        <w:pStyle w:val="a3"/>
        <w:spacing w:line="275" w:lineRule="exact"/>
      </w:pPr>
      <w:r>
        <w:t>№ [112] от [102], № [113] от [103], № [114] от [104] в размере [12]</w:t>
      </w:r>
    </w:p>
    <w:p w14:paraId="697CDC67" w14:textId="77777777" w:rsidR="00933835" w:rsidRDefault="003229DD">
      <w:pPr>
        <w:pStyle w:val="a3"/>
        <w:spacing w:line="275" w:lineRule="exact"/>
      </w:pPr>
      <w:r>
        <w:t>руб., из них:</w:t>
      </w:r>
      <w:r>
        <w:rPr>
          <w:spacing w:val="-2"/>
        </w:rPr>
        <w:t xml:space="preserve"> </w:t>
      </w:r>
      <w:r>
        <w:t>[13] руб. – основной долг,</w:t>
      </w:r>
      <w:r>
        <w:rPr>
          <w:spacing w:val="2"/>
        </w:rPr>
        <w:t xml:space="preserve"> </w:t>
      </w:r>
      <w:r>
        <w:t>[14] руб. – проценты,</w:t>
      </w:r>
      <w:r>
        <w:rPr>
          <w:spacing w:val="2"/>
        </w:rPr>
        <w:t xml:space="preserve"> </w:t>
      </w:r>
      <w:r>
        <w:t>[15]</w:t>
      </w:r>
    </w:p>
    <w:p w14:paraId="7620570C" w14:textId="77777777" w:rsidR="00933835" w:rsidRDefault="003229DD">
      <w:pPr>
        <w:pStyle w:val="a3"/>
        <w:spacing w:before="4"/>
        <w:ind w:right="137"/>
      </w:pPr>
      <w:r>
        <w:t>руб. – неустойка, [16] руб. – государственная пошлина; из них: [0007] руб. по кредитному договору № [0006] от [0005], как обеспеченные залогом недвижимого имущества: [1221]; о взыскании с должника государственной пошлины в размере [17] руб.</w:t>
      </w:r>
    </w:p>
    <w:p w14:paraId="51B85C52" w14:textId="77777777" w:rsidR="00933835" w:rsidRDefault="003229DD">
      <w:pPr>
        <w:pStyle w:val="a3"/>
        <w:spacing w:before="1"/>
        <w:ind w:right="142" w:firstLine="705"/>
      </w:pPr>
      <w:r>
        <w:t xml:space="preserve"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</w:t>
      </w:r>
      <w:r>
        <w:rPr>
          <w:spacing w:val="-2"/>
        </w:rPr>
        <w:t>статьи.</w:t>
      </w:r>
    </w:p>
    <w:p w14:paraId="28BAA476" w14:textId="77777777" w:rsidR="00933835" w:rsidRDefault="00933835">
      <w:pPr>
        <w:pStyle w:val="a3"/>
        <w:sectPr w:rsidR="00933835">
          <w:headerReference w:type="default" r:id="rId9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1B440136" w14:textId="77777777" w:rsidR="00933835" w:rsidRDefault="00933835">
      <w:pPr>
        <w:pStyle w:val="a3"/>
        <w:spacing w:before="186"/>
        <w:ind w:left="0"/>
        <w:jc w:val="left"/>
      </w:pPr>
    </w:p>
    <w:p w14:paraId="1AEF2CE4" w14:textId="77777777" w:rsidR="00933835" w:rsidRDefault="003229DD">
      <w:pPr>
        <w:pStyle w:val="a3"/>
        <w:ind w:right="140" w:firstLine="705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</w:t>
      </w:r>
      <w:r>
        <w:rPr>
          <w:spacing w:val="-5"/>
        </w:rPr>
        <w:t xml:space="preserve"> </w:t>
      </w:r>
      <w:r>
        <w:t>процессуального кодекса Российской Федерации, арбитражный суд</w:t>
      </w:r>
    </w:p>
    <w:p w14:paraId="6499EA1D" w14:textId="77777777" w:rsidR="00933835" w:rsidRDefault="00933835">
      <w:pPr>
        <w:pStyle w:val="a3"/>
        <w:spacing w:before="7"/>
        <w:ind w:left="0"/>
        <w:jc w:val="left"/>
      </w:pPr>
    </w:p>
    <w:p w14:paraId="7FB738B7" w14:textId="77777777" w:rsidR="00933835" w:rsidRDefault="003229DD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307D10C" w14:textId="77777777" w:rsidR="00933835" w:rsidRDefault="003229DD">
      <w:pPr>
        <w:pStyle w:val="a3"/>
        <w:ind w:right="140" w:firstLine="710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4DEB89E8" w14:textId="77777777" w:rsidR="00933835" w:rsidRDefault="003229DD">
      <w:pPr>
        <w:pStyle w:val="a3"/>
        <w:spacing w:line="242" w:lineRule="auto"/>
        <w:ind w:right="147" w:firstLine="710"/>
        <w:rPr>
          <w:b/>
        </w:rPr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</w:rPr>
        <w:t>не позднее [18].</w:t>
      </w:r>
    </w:p>
    <w:p w14:paraId="60166D3C" w14:textId="77777777" w:rsidR="00933835" w:rsidRDefault="003229DD">
      <w:pPr>
        <w:pStyle w:val="a3"/>
        <w:ind w:right="134" w:firstLine="710"/>
      </w:pPr>
      <w:r>
        <w:t>Возражения относительно требований кредиторов (при наличии) должны</w:t>
      </w:r>
      <w:r>
        <w:rPr>
          <w:spacing w:val="40"/>
        </w:rPr>
        <w:t xml:space="preserve"> </w:t>
      </w:r>
      <w:r>
        <w:t>поступить непосредственно в арбитражный суд до истечения указанного срока.</w:t>
      </w:r>
    </w:p>
    <w:p w14:paraId="57697C79" w14:textId="77777777" w:rsidR="00933835" w:rsidRDefault="003229DD">
      <w:pPr>
        <w:pStyle w:val="a3"/>
        <w:ind w:right="140" w:firstLine="710"/>
      </w:pPr>
      <w:r>
        <w:rPr>
          <w:b/>
        </w:rPr>
        <w:t xml:space="preserve">Сторонам предлагается </w:t>
      </w:r>
      <w:r>
        <w:rPr>
          <w:u w:val="single"/>
        </w:rPr>
        <w:t>рассмотреть возможность урегулирования спора путем</w:t>
      </w:r>
      <w:r>
        <w:t xml:space="preserve"> </w:t>
      </w:r>
      <w:r>
        <w:rPr>
          <w:u w:val="single"/>
        </w:rPr>
        <w:t>заключения мирного соглашения (в случае положительного решения данного вопроса –</w:t>
      </w:r>
      <w:r>
        <w:t xml:space="preserve"> </w:t>
      </w:r>
      <w:r>
        <w:rPr>
          <w:u w:val="single"/>
        </w:rPr>
        <w:t>представить на утверждение проект мирного соглашении) или применения других</w:t>
      </w:r>
      <w:r>
        <w:t xml:space="preserve"> </w:t>
      </w:r>
      <w:r>
        <w:rPr>
          <w:u w:val="single"/>
        </w:rPr>
        <w:t>примирительных процедур, в том числе процедуры медиации.</w:t>
      </w:r>
    </w:p>
    <w:p w14:paraId="04D91A75" w14:textId="77777777" w:rsidR="00933835" w:rsidRDefault="003229DD">
      <w:pPr>
        <w:spacing w:line="275" w:lineRule="exact"/>
        <w:ind w:left="851"/>
        <w:jc w:val="both"/>
        <w:rPr>
          <w:b/>
          <w:sz w:val="24"/>
        </w:rPr>
      </w:pPr>
      <w:r>
        <w:rPr>
          <w:sz w:val="24"/>
        </w:rPr>
        <w:t>Установить срок для рассмотрения заявления до [19] включительно</w:t>
      </w:r>
      <w:r>
        <w:rPr>
          <w:b/>
          <w:spacing w:val="-2"/>
          <w:sz w:val="24"/>
        </w:rPr>
        <w:t>.</w:t>
      </w:r>
    </w:p>
    <w:p w14:paraId="17D8AE95" w14:textId="77777777" w:rsidR="00933835" w:rsidRDefault="003229DD">
      <w:pPr>
        <w:pStyle w:val="a3"/>
        <w:ind w:right="147" w:firstLine="710"/>
      </w:pPr>
      <w:r>
        <w:rPr>
          <w:u w:val="single"/>
        </w:rPr>
        <w:t>Документы,</w:t>
      </w:r>
      <w:r>
        <w:rPr>
          <w:spacing w:val="4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rPr>
          <w:spacing w:val="40"/>
        </w:rP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6EAE46D1" w14:textId="77777777" w:rsidR="00933835" w:rsidRDefault="003229DD">
      <w:pPr>
        <w:pStyle w:val="a3"/>
        <w:spacing w:line="242" w:lineRule="auto"/>
        <w:ind w:right="143" w:firstLine="710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0">
        <w:r>
          <w:t>http://rostov.arbitr.ru.</w:t>
        </w:r>
      </w:hyperlink>
    </w:p>
    <w:p w14:paraId="2EDFC513" w14:textId="77777777" w:rsidR="00933835" w:rsidRDefault="003229DD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59983B33" w14:textId="77777777" w:rsidR="00933835" w:rsidRDefault="003229DD">
      <w:pPr>
        <w:ind w:left="141" w:right="132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2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3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 сети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023F070" w14:textId="77777777" w:rsidR="00933835" w:rsidRDefault="003229DD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3DCBDB85" w14:textId="77777777" w:rsidR="00933835" w:rsidRDefault="00933835">
      <w:pPr>
        <w:pStyle w:val="a3"/>
        <w:spacing w:before="259"/>
        <w:ind w:left="0"/>
        <w:jc w:val="left"/>
        <w:rPr>
          <w:i/>
        </w:rPr>
      </w:pPr>
    </w:p>
    <w:p w14:paraId="50B14732" w14:textId="77777777" w:rsidR="00933835" w:rsidRDefault="003229DD">
      <w:pPr>
        <w:pStyle w:val="a3"/>
        <w:tabs>
          <w:tab w:val="right" w:pos="9643"/>
        </w:tabs>
        <w:spacing w:before="1"/>
        <w:jc w:val="left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3C0526C0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2CAC6892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6D347431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105A5CC3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75A55A1C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637EE9FE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16E39F00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355781CA" w14:textId="77777777" w:rsidR="00933835" w:rsidRDefault="00933835">
      <w:pPr>
        <w:pStyle w:val="a3"/>
        <w:ind w:left="0"/>
        <w:jc w:val="left"/>
        <w:rPr>
          <w:sz w:val="20"/>
        </w:rPr>
      </w:pPr>
    </w:p>
    <w:p w14:paraId="791B0476" w14:textId="77777777" w:rsidR="00933835" w:rsidRDefault="003229DD">
      <w:pPr>
        <w:pStyle w:val="a3"/>
        <w:spacing w:before="100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40117B" wp14:editId="44EB8ACD">
                <wp:simplePos x="0" y="0"/>
                <wp:positionH relativeFrom="page">
                  <wp:posOffset>2036826</wp:posOffset>
                </wp:positionH>
                <wp:positionV relativeFrom="paragraph">
                  <wp:posOffset>227952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D64EAF" w14:textId="77777777" w:rsidR="00933835" w:rsidRDefault="003229DD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95892F" w14:textId="77777777" w:rsidR="00933835" w:rsidRDefault="003229DD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03.12.2025 11:54:39</w:t>
                            </w:r>
                          </w:p>
                          <w:p w14:paraId="72BCA258" w14:textId="2E15B350" w:rsidR="00933835" w:rsidRDefault="003229DD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 w:rsidR="00200FDD" w:rsidRPr="00200FDD">
                              <w:rPr>
                                <w:sz w:val="16"/>
                              </w:rPr>
                              <w:t>[415]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0117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17.9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" filled="f" strokeweight=".5pt">
                <v:path arrowok="t"/>
                <v:textbox inset="0,0,0,0">
                  <w:txbxContent>
                    <w:p w14:paraId="5FD64EAF" w14:textId="77777777" w:rsidR="00933835" w:rsidRDefault="003229DD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95892F" w14:textId="77777777" w:rsidR="00933835" w:rsidRDefault="003229DD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03.12.2025 11:54:39</w:t>
                      </w:r>
                    </w:p>
                    <w:p w14:paraId="72BCA258" w14:textId="2E15B350" w:rsidR="00933835" w:rsidRDefault="003229DD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 w:rsidR="00200FDD" w:rsidRPr="00200FDD">
                        <w:rPr>
                          <w:sz w:val="16"/>
                        </w:rPr>
                        <w:t>[415]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33835">
      <w:headerReference w:type="default" r:id="rId14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B2FA1" w14:textId="77777777" w:rsidR="00B825F8" w:rsidRDefault="00B825F8">
      <w:r>
        <w:separator/>
      </w:r>
    </w:p>
  </w:endnote>
  <w:endnote w:type="continuationSeparator" w:id="0">
    <w:p w14:paraId="4C9DEC5E" w14:textId="77777777" w:rsidR="00B825F8" w:rsidRDefault="00B82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5996C" w14:textId="77777777" w:rsidR="00B825F8" w:rsidRDefault="00B825F8">
      <w:r>
        <w:separator/>
      </w:r>
    </w:p>
  </w:footnote>
  <w:footnote w:type="continuationSeparator" w:id="0">
    <w:p w14:paraId="2709772C" w14:textId="77777777" w:rsidR="00B825F8" w:rsidRDefault="00B82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445B1" w14:textId="77777777" w:rsidR="00933835" w:rsidRDefault="003229DD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74C4BBC8" wp14:editId="3A64E157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09890" w14:textId="77777777" w:rsidR="00933835" w:rsidRDefault="003229D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11073_14199792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4BB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2F609890" w14:textId="77777777" w:rsidR="00933835" w:rsidRDefault="003229DD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11073_14199792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79AF6" w14:textId="77777777" w:rsidR="00933835" w:rsidRDefault="003229DD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3056" behindDoc="1" locked="0" layoutInCell="1" allowOverlap="1" wp14:anchorId="4B259FD8" wp14:editId="7D72081E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D0549" w14:textId="77777777" w:rsidR="00933835" w:rsidRDefault="003229D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59F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7.65pt;margin-top:34.35pt;width:7pt;height:13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" filled="f" stroked="f">
              <v:textbox inset="0,0,0,0">
                <w:txbxContent>
                  <w:p w14:paraId="7CCD0549" w14:textId="77777777" w:rsidR="00933835" w:rsidRDefault="003229DD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1AAE6142" wp14:editId="2ED5EC48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05D5A" w14:textId="77777777" w:rsidR="00933835" w:rsidRDefault="003229D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11073_14199792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AE6142" id="Textbox 5" o:spid="_x0000_s1029" type="#_x0000_t202" style="position:absolute;margin-left:481.95pt;margin-top:34.35pt;width:1in;height:13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" filled="f" stroked="f">
              <v:textbox inset="0,0,0,0">
                <w:txbxContent>
                  <w:p w14:paraId="16105D5A" w14:textId="77777777" w:rsidR="00933835" w:rsidRDefault="003229DD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11073_14199792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835"/>
    <w:rsid w:val="00200FDD"/>
    <w:rsid w:val="003229DD"/>
    <w:rsid w:val="00933835"/>
    <w:rsid w:val="00B825F8"/>
    <w:rsid w:val="00BC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36EF9"/>
  <w15:docId w15:val="{2B6B89FE-E594-4E5F-861C-5E890A1D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43" w:right="7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line="273" w:lineRule="exact"/>
      <w:ind w:left="1377" w:right="63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3</cp:revision>
  <dcterms:created xsi:type="dcterms:W3CDTF">2026-07-22T14:59:00Z</dcterms:created>
  <dcterms:modified xsi:type="dcterms:W3CDTF">2026-10-13T13:40:00Z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2026-02-26T00:00:00Z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