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533" w:rsidRPr="000372D8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372D8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:rsidR="00C95533" w:rsidRPr="000372D8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372D8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:rsidR="00C95533" w:rsidRPr="000372D8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372D8">
        <w:rPr>
          <w:rFonts w:ascii="Times New Roman" w:eastAsia="Times New Roman" w:hAnsi="Times New Roman" w:cs="Times New Roman"/>
          <w:lang w:val="en-US"/>
        </w:rPr>
        <w:t>http</w:t>
      </w:r>
      <w:r w:rsidRPr="000372D8">
        <w:rPr>
          <w:rFonts w:ascii="Times New Roman" w:eastAsia="Times New Roman" w:hAnsi="Times New Roman" w:cs="Times New Roman"/>
        </w:rPr>
        <w:t>://</w:t>
      </w:r>
      <w:r w:rsidRPr="000372D8">
        <w:rPr>
          <w:rFonts w:ascii="Times New Roman" w:eastAsia="Times New Roman" w:hAnsi="Times New Roman" w:cs="Times New Roman"/>
          <w:lang w:val="en-US"/>
        </w:rPr>
        <w:t>www</w:t>
      </w:r>
      <w:r w:rsidRPr="000372D8">
        <w:rPr>
          <w:rFonts w:ascii="Times New Roman" w:eastAsia="Times New Roman" w:hAnsi="Times New Roman" w:cs="Times New Roman"/>
        </w:rPr>
        <w:t>.</w:t>
      </w:r>
      <w:proofErr w:type="spellStart"/>
      <w:r w:rsidRPr="000372D8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0372D8">
        <w:rPr>
          <w:rFonts w:ascii="Times New Roman" w:eastAsia="Times New Roman" w:hAnsi="Times New Roman" w:cs="Times New Roman"/>
        </w:rPr>
        <w:t>.</w:t>
      </w:r>
      <w:proofErr w:type="spellStart"/>
      <w:r w:rsidRPr="000372D8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0372D8">
        <w:rPr>
          <w:rFonts w:ascii="Times New Roman" w:eastAsia="Times New Roman" w:hAnsi="Times New Roman" w:cs="Times New Roman"/>
        </w:rPr>
        <w:t>.</w:t>
      </w:r>
      <w:proofErr w:type="spellStart"/>
      <w:r w:rsidRPr="000372D8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0372D8">
        <w:rPr>
          <w:rFonts w:ascii="Times New Roman" w:eastAsia="Times New Roman" w:hAnsi="Times New Roman" w:cs="Times New Roman"/>
        </w:rPr>
        <w:t>; е-</w:t>
      </w:r>
      <w:r w:rsidRPr="000372D8">
        <w:rPr>
          <w:rFonts w:ascii="Times New Roman" w:eastAsia="Times New Roman" w:hAnsi="Times New Roman" w:cs="Times New Roman"/>
          <w:lang w:val="en-US"/>
        </w:rPr>
        <w:t>mail</w:t>
      </w:r>
      <w:r w:rsidRPr="000372D8">
        <w:rPr>
          <w:rFonts w:ascii="Times New Roman" w:eastAsia="Times New Roman" w:hAnsi="Times New Roman" w:cs="Times New Roman"/>
        </w:rPr>
        <w:t xml:space="preserve">: </w:t>
      </w:r>
      <w:r w:rsidRPr="000372D8">
        <w:rPr>
          <w:rFonts w:ascii="Times New Roman" w:eastAsia="Times New Roman" w:hAnsi="Times New Roman" w:cs="Times New Roman"/>
          <w:lang w:val="en-US"/>
        </w:rPr>
        <w:t>info</w:t>
      </w:r>
      <w:r w:rsidRPr="000372D8">
        <w:rPr>
          <w:rFonts w:ascii="Times New Roman" w:eastAsia="Times New Roman" w:hAnsi="Times New Roman" w:cs="Times New Roman"/>
        </w:rPr>
        <w:t>@</w:t>
      </w:r>
      <w:proofErr w:type="spellStart"/>
      <w:r w:rsidRPr="000372D8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0372D8">
        <w:rPr>
          <w:rFonts w:ascii="Times New Roman" w:eastAsia="Times New Roman" w:hAnsi="Times New Roman" w:cs="Times New Roman"/>
        </w:rPr>
        <w:t>.</w:t>
      </w:r>
      <w:proofErr w:type="spellStart"/>
      <w:r w:rsidRPr="000372D8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0372D8">
        <w:rPr>
          <w:rFonts w:ascii="Times New Roman" w:eastAsia="Times New Roman" w:hAnsi="Times New Roman" w:cs="Times New Roman"/>
        </w:rPr>
        <w:t>.</w:t>
      </w:r>
      <w:proofErr w:type="spellStart"/>
      <w:r w:rsidRPr="000372D8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:rsidR="00C95533" w:rsidRPr="000372D8" w:rsidRDefault="00C9553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:rsidR="00C95533" w:rsidRPr="000372D8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372D8">
        <w:rPr>
          <w:rFonts w:ascii="Times New Roman" w:eastAsia="Times New Roman" w:hAnsi="Times New Roman" w:cs="Times New Roman"/>
        </w:rPr>
        <w:t>ОПРЕДЕЛЕНИЕ</w:t>
      </w:r>
    </w:p>
    <w:p w:rsidR="00C95533" w:rsidRPr="000372D8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372D8">
        <w:rPr>
          <w:rFonts w:ascii="Times New Roman" w:hAnsi="Times New Roman" w:cs="Times New Roman"/>
        </w:rPr>
        <w:t>РЕЗОЛЮТИВНАЯ ЧАСТЬ</w:t>
      </w:r>
    </w:p>
    <w:p w:rsidR="00C95533" w:rsidRPr="000372D8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372D8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:rsidR="00C95533" w:rsidRPr="000372D8" w:rsidRDefault="00C9553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5533" w:rsidRPr="000372D8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C95533" w:rsidRPr="000372D8" w:rsidRDefault="00FC04A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0372D8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:rsidR="00C95533" w:rsidRPr="000372D8" w:rsidRDefault="000372D8">
            <w:pPr>
              <w:contextualSpacing/>
              <w:rPr>
                <w:rFonts w:ascii="Times New Roman" w:hAnsi="Times New Roman" w:cs="Times New Roman"/>
              </w:rPr>
            </w:pPr>
            <w:r w:rsidRPr="000372D8">
              <w:rPr>
                <w:rFonts w:ascii="Times New Roman" w:eastAsia="Times New Roman" w:hAnsi="Times New Roman" w:cs="Times New Roman"/>
                <w:lang w:val="en-US"/>
              </w:rPr>
              <w:t>[989]</w:t>
            </w:r>
            <w:r w:rsidR="00FC04AF" w:rsidRPr="000372D8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C95533" w:rsidRPr="000372D8" w:rsidRDefault="00C95533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C95533" w:rsidRPr="000372D8" w:rsidRDefault="00355EE1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0372D8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FC04AF" w:rsidRPr="000372D8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:rsidR="00C95533" w:rsidRPr="000372D8" w:rsidRDefault="00FC04AF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0372D8">
        <w:rPr>
          <w:rFonts w:ascii="Times New Roman" w:eastAsia="Times New Roman" w:hAnsi="Times New Roman" w:cs="Times New Roman"/>
        </w:rPr>
        <w:t xml:space="preserve">            </w:t>
      </w:r>
    </w:p>
    <w:p w:rsidR="00C95533" w:rsidRPr="000372D8" w:rsidRDefault="00FC04A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0372D8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0372D8" w:rsidRPr="000372D8">
        <w:rPr>
          <w:rFonts w:ascii="Times New Roman" w:eastAsia="Times New Roman" w:hAnsi="Times New Roman" w:cs="Times New Roman"/>
        </w:rPr>
        <w:t>[415]</w:t>
      </w:r>
      <w:r w:rsidRPr="000372D8">
        <w:rPr>
          <w:rFonts w:ascii="Times New Roman" w:eastAsia="Times New Roman" w:hAnsi="Times New Roman" w:cs="Times New Roman"/>
        </w:rPr>
        <w:t>,</w:t>
      </w:r>
    </w:p>
    <w:p w:rsidR="00C95533" w:rsidRPr="000372D8" w:rsidRDefault="00FC04A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t xml:space="preserve">ознакомившись с заявлением «[989]» (ОГРН [990], ИНН [991]) о включении требований в реестр кредиторов </w:t>
      </w:r>
    </w:p>
    <w:p w:rsidR="00C95533" w:rsidRPr="000372D8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372D8">
        <w:rPr>
          <w:rFonts w:ascii="Times New Roman" w:eastAsia="Times New Roman" w:hAnsi="Times New Roman" w:cs="Times New Roman"/>
        </w:rPr>
        <w:t xml:space="preserve">в рамках дела о несостоятельности (банкротстве) </w:t>
      </w:r>
      <w:r w:rsidRPr="000372D8">
        <w:rPr>
          <w:rFonts w:ascii="Times New Roman" w:eastAsia="Times New Roman" w:hAnsi="Times New Roman"/>
        </w:rPr>
        <w:t>[2]</w:t>
      </w:r>
      <w:r w:rsidRPr="000372D8">
        <w:rPr>
          <w:rFonts w:ascii="Times New Roman" w:eastAsia="Times New Roman" w:hAnsi="Times New Roman" w:cs="Times New Roman"/>
        </w:rPr>
        <w:t xml:space="preserve"> (дата рождения: </w:t>
      </w:r>
      <w:r w:rsidR="00355EE1" w:rsidRPr="000372D8">
        <w:rPr>
          <w:rFonts w:ascii="Times New Roman" w:eastAsia="Times New Roman" w:hAnsi="Times New Roman" w:cs="Times New Roman"/>
        </w:rPr>
        <w:t xml:space="preserve"> </w:t>
      </w:r>
      <w:r w:rsidRPr="000372D8">
        <w:rPr>
          <w:rFonts w:ascii="Times New Roman" w:eastAsia="Times New Roman" w:hAnsi="Times New Roman" w:cs="Times New Roman"/>
        </w:rPr>
        <w:t>[3],  ИНН  [4], СНИЛС [5], место регистрации:</w:t>
      </w:r>
      <w:r w:rsidR="00355EE1" w:rsidRPr="000372D8">
        <w:rPr>
          <w:rFonts w:ascii="Times New Roman" w:eastAsia="Times New Roman" w:hAnsi="Times New Roman" w:cs="Times New Roman"/>
        </w:rPr>
        <w:t>[</w:t>
      </w:r>
      <w:r w:rsidRPr="000372D8">
        <w:rPr>
          <w:rFonts w:ascii="Times New Roman" w:eastAsia="Times New Roman" w:hAnsi="Times New Roman" w:cs="Times New Roman"/>
        </w:rPr>
        <w:t>6])</w:t>
      </w:r>
    </w:p>
    <w:p w:rsidR="00C95533" w:rsidRPr="000372D8" w:rsidRDefault="00FC04A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372D8">
        <w:rPr>
          <w:rFonts w:ascii="Times New Roman" w:eastAsia="Times New Roman" w:hAnsi="Times New Roman" w:cs="Times New Roman"/>
        </w:rPr>
        <w:t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:rsidR="00C95533" w:rsidRPr="000372D8" w:rsidRDefault="00C95533">
      <w:pPr>
        <w:ind w:firstLine="720"/>
        <w:contextualSpacing/>
        <w:rPr>
          <w:rFonts w:ascii="Times New Roman" w:hAnsi="Times New Roman" w:cs="Times New Roman"/>
        </w:rPr>
      </w:pPr>
    </w:p>
    <w:p w:rsidR="00C95533" w:rsidRPr="000372D8" w:rsidRDefault="00FC04AF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0372D8">
        <w:rPr>
          <w:rFonts w:ascii="Times New Roman" w:eastAsia="Times New Roman" w:hAnsi="Times New Roman" w:cs="Times New Roman"/>
        </w:rPr>
        <w:t xml:space="preserve">О </w:t>
      </w:r>
      <w:proofErr w:type="gramStart"/>
      <w:r w:rsidRPr="000372D8">
        <w:rPr>
          <w:rFonts w:ascii="Times New Roman" w:eastAsia="Times New Roman" w:hAnsi="Times New Roman" w:cs="Times New Roman"/>
        </w:rPr>
        <w:t>П</w:t>
      </w:r>
      <w:proofErr w:type="gramEnd"/>
      <w:r w:rsidRPr="000372D8">
        <w:rPr>
          <w:rFonts w:ascii="Times New Roman" w:eastAsia="Times New Roman" w:hAnsi="Times New Roman" w:cs="Times New Roman"/>
        </w:rPr>
        <w:t xml:space="preserve"> Р Е Д Е Л И Л:</w:t>
      </w:r>
    </w:p>
    <w:p w:rsidR="00C95533" w:rsidRPr="000372D8" w:rsidRDefault="00C9553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C95533" w:rsidRPr="000372D8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Включить требование «[989]» (ИНН [991], ОГРН [990], адрес регистрации: [988]) [12]  руб.из которых:  [13]  руб. – просроченный основной долг,  [14] руб. - просроченные проценты, [15] руб. - неустойка, из них: как обеспеченные залогом –[0007]руб.</w:t>
      </w:r>
    </w:p>
    <w:p w:rsidR="00C95533" w:rsidRPr="000372D8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372D8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Pr="000372D8">
        <w:rPr>
          <w:rFonts w:ascii="Times New Roman" w:eastAsia="Times New Roman" w:hAnsi="Times New Roman" w:cs="Times New Roman"/>
        </w:rPr>
        <w:t xml:space="preserve"> [15]</w:t>
      </w:r>
      <w:r w:rsidRPr="000372D8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:rsidR="00C95533" w:rsidRPr="000372D8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Судебные расходы по уплате государственной пошлины в размере [16] рубля, подлежащие взысканию с  [2] (дата рождения: [3],  ИНН  [4], СНИЛС [5], место регистрации: [6]) в пользу «[989]»,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:rsidR="00C95533" w:rsidRPr="000372D8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372D8">
        <w:rPr>
          <w:rFonts w:ascii="Times New Roman" w:eastAsia="Times New Roman" w:hAnsi="Times New Roman" w:cs="Times New Roman"/>
        </w:rPr>
        <w:t xml:space="preserve">Определение суда может быть обжаловано в апелляционном порядке в Пятнадцатый арбитражный апелляционный суд в течение десяти дней </w:t>
      </w:r>
      <w:proofErr w:type="gramStart"/>
      <w:r w:rsidRPr="000372D8">
        <w:rPr>
          <w:rFonts w:ascii="Times New Roman" w:eastAsia="Times New Roman" w:hAnsi="Times New Roman" w:cs="Times New Roman"/>
        </w:rPr>
        <w:t>с даты принятия</w:t>
      </w:r>
      <w:proofErr w:type="gramEnd"/>
      <w:r w:rsidRPr="000372D8">
        <w:rPr>
          <w:rFonts w:ascii="Times New Roman" w:eastAsia="Times New Roman" w:hAnsi="Times New Roman" w:cs="Times New Roman"/>
        </w:rPr>
        <w:t xml:space="preserve"> определения, через суд принявший определение.</w:t>
      </w:r>
    </w:p>
    <w:p w:rsidR="00C95533" w:rsidRPr="000372D8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0372D8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  <w:proofErr w:type="gramEnd"/>
    </w:p>
    <w:p w:rsidR="00C95533" w:rsidRPr="000372D8" w:rsidRDefault="00C9553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5533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C95533" w:rsidRPr="000372D8" w:rsidRDefault="00FC04A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0372D8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C95533" w:rsidRPr="000372D8" w:rsidRDefault="000372D8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0372D8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  <w:bookmarkStart w:id="0" w:name="_GoBack"/>
        <w:bookmarkEnd w:id="0"/>
      </w:tr>
    </w:tbl>
    <w:p w:rsidR="00C95533" w:rsidRDefault="00C9553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C95533" w:rsidRDefault="00C95533">
      <w:pPr>
        <w:rPr>
          <w:rFonts w:ascii="Times New Roman" w:hAnsi="Times New Roman" w:cs="Times New Roman"/>
        </w:rPr>
      </w:pPr>
    </w:p>
    <w:p w:rsidR="00C95533" w:rsidRDefault="00C95533"/>
    <w:sectPr w:rsidR="00C9553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1E3A" w:rsidRDefault="000E1E3A">
      <w:pPr>
        <w:spacing w:after="0" w:line="240" w:lineRule="auto"/>
      </w:pPr>
      <w:r>
        <w:separator/>
      </w:r>
    </w:p>
  </w:endnote>
  <w:endnote w:type="continuationSeparator" w:id="0">
    <w:p w:rsidR="000E1E3A" w:rsidRDefault="000E1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1E3A" w:rsidRDefault="000E1E3A">
      <w:pPr>
        <w:spacing w:after="0" w:line="240" w:lineRule="auto"/>
      </w:pPr>
      <w:r>
        <w:separator/>
      </w:r>
    </w:p>
  </w:footnote>
  <w:footnote w:type="continuationSeparator" w:id="0">
    <w:p w:rsidR="000E1E3A" w:rsidRDefault="000E1E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5533"/>
    <w:rsid w:val="000372D8"/>
    <w:rsid w:val="000E1E3A"/>
    <w:rsid w:val="00355EE1"/>
    <w:rsid w:val="00C95533"/>
    <w:rsid w:val="00FC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BigBoss</cp:lastModifiedBy>
  <cp:revision>11</cp:revision>
  <dcterms:created xsi:type="dcterms:W3CDTF">2025-12-07T17:36:00Z</dcterms:created>
  <dcterms:modified xsi:type="dcterms:W3CDTF">2026-02-16T18:52:00Z</dcterms:modified>
</cp:coreProperties>
</file>